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8960" w14:textId="77777777" w:rsidR="002D76BC" w:rsidRPr="009C5C4B" w:rsidRDefault="00E02D21">
      <w:pPr>
        <w:rPr>
          <w:rFonts w:ascii="Cambria" w:hAnsi="Cambria"/>
          <w:b/>
        </w:rPr>
      </w:pPr>
      <w:r w:rsidRPr="009C5C4B">
        <w:rPr>
          <w:rFonts w:ascii="Cambria" w:hAnsi="Cambria"/>
          <w:b/>
        </w:rPr>
        <w:t xml:space="preserve">Date : </w:t>
      </w:r>
    </w:p>
    <w:p w14:paraId="6E360E73" w14:textId="77777777" w:rsidR="00E02D21" w:rsidRPr="009C5C4B" w:rsidRDefault="00E02D21">
      <w:pPr>
        <w:rPr>
          <w:rFonts w:ascii="Cambria" w:hAnsi="Cambria"/>
          <w:b/>
        </w:rPr>
      </w:pPr>
      <w:r w:rsidRPr="009C5C4B">
        <w:rPr>
          <w:rFonts w:ascii="Cambria" w:hAnsi="Cambria"/>
          <w:b/>
        </w:rPr>
        <w:t>Titre du TP :</w:t>
      </w:r>
    </w:p>
    <w:p w14:paraId="2AD5452B" w14:textId="77777777" w:rsidR="00FA107E" w:rsidRPr="009C5C4B" w:rsidRDefault="00FA107E">
      <w:pPr>
        <w:rPr>
          <w:rFonts w:ascii="Cambria" w:hAnsi="Cambria"/>
          <w:b/>
        </w:rPr>
      </w:pPr>
    </w:p>
    <w:p w14:paraId="52CB51F8" w14:textId="77777777" w:rsidR="00E02D21" w:rsidRPr="009C5C4B" w:rsidRDefault="00E02D21">
      <w:pPr>
        <w:rPr>
          <w:rFonts w:ascii="Cambria" w:hAnsi="Cambria"/>
        </w:rPr>
      </w:pPr>
    </w:p>
    <w:p w14:paraId="5D147EA5" w14:textId="11BDFBEF" w:rsidR="00E02D21" w:rsidRPr="009C5C4B" w:rsidRDefault="00E02D21">
      <w:pPr>
        <w:rPr>
          <w:rFonts w:ascii="Cambria" w:hAnsi="Cambria"/>
        </w:rPr>
      </w:pPr>
      <w:r w:rsidRPr="009C5C4B">
        <w:rPr>
          <w:rFonts w:ascii="Cambria" w:hAnsi="Cambria"/>
          <w:b/>
        </w:rPr>
        <w:t>Objectif </w:t>
      </w:r>
      <w:r w:rsidRPr="009C5C4B">
        <w:rPr>
          <w:rFonts w:ascii="Cambria" w:hAnsi="Cambria"/>
        </w:rPr>
        <w:t>(quelle est la question à laquelle vous voulez répondre</w:t>
      </w:r>
      <w:r w:rsidR="008D32AF">
        <w:rPr>
          <w:rFonts w:ascii="Cambria" w:hAnsi="Cambria"/>
        </w:rPr>
        <w:t xml:space="preserve"> </w:t>
      </w:r>
      <w:r w:rsidR="008D32AF" w:rsidRPr="00612B7B">
        <w:rPr>
          <w:rFonts w:ascii="Cambria" w:hAnsi="Cambria"/>
        </w:rPr>
        <w:t>- ne pas réécrire</w:t>
      </w:r>
      <w:r w:rsidR="008D32AF">
        <w:rPr>
          <w:rFonts w:ascii="Cambria" w:hAnsi="Cambria"/>
        </w:rPr>
        <w:t xml:space="preserve"> le texte de la feuille du TP !</w:t>
      </w:r>
      <w:r w:rsidRPr="009C5C4B">
        <w:rPr>
          <w:rFonts w:ascii="Cambria" w:hAnsi="Cambria"/>
        </w:rPr>
        <w:t>)</w:t>
      </w:r>
      <w:r w:rsidRPr="009C5C4B">
        <w:rPr>
          <w:rFonts w:ascii="Cambria" w:hAnsi="Cambria"/>
          <w:b/>
        </w:rPr>
        <w:t> :</w:t>
      </w:r>
    </w:p>
    <w:p w14:paraId="43E85D85" w14:textId="77777777" w:rsidR="00FA107E" w:rsidRPr="009C5C4B" w:rsidRDefault="00FA107E">
      <w:pPr>
        <w:rPr>
          <w:rFonts w:ascii="Cambria" w:hAnsi="Cambria"/>
        </w:rPr>
      </w:pPr>
    </w:p>
    <w:p w14:paraId="44587D60" w14:textId="22F1B307" w:rsidR="00E02D21" w:rsidRPr="009C5C4B" w:rsidRDefault="00E02D21">
      <w:pPr>
        <w:rPr>
          <w:rFonts w:ascii="Cambria" w:hAnsi="Cambria"/>
        </w:rPr>
      </w:pPr>
    </w:p>
    <w:p w14:paraId="2D6DCEAA" w14:textId="689E0F4B" w:rsidR="009C5C4B" w:rsidRPr="009C5C4B" w:rsidRDefault="009C5C4B">
      <w:pPr>
        <w:rPr>
          <w:rFonts w:ascii="Cambria" w:hAnsi="Cambria"/>
        </w:rPr>
      </w:pPr>
    </w:p>
    <w:p w14:paraId="12BDB1A6" w14:textId="77777777" w:rsidR="009C5C4B" w:rsidRPr="009C5C4B" w:rsidRDefault="009C5C4B">
      <w:pPr>
        <w:rPr>
          <w:rFonts w:ascii="Cambria" w:hAnsi="Cambria"/>
        </w:rPr>
      </w:pPr>
    </w:p>
    <w:p w14:paraId="11CE9F59" w14:textId="1C000F1A" w:rsidR="00E02D21" w:rsidRPr="00612B7B" w:rsidRDefault="00E02D21">
      <w:pPr>
        <w:rPr>
          <w:rFonts w:ascii="Cambria" w:hAnsi="Cambria"/>
          <w:b/>
        </w:rPr>
      </w:pPr>
      <w:r w:rsidRPr="00612B7B">
        <w:rPr>
          <w:rFonts w:ascii="Cambria" w:hAnsi="Cambria"/>
          <w:b/>
        </w:rPr>
        <w:t>Principe</w:t>
      </w:r>
      <w:r w:rsidRPr="00612B7B">
        <w:rPr>
          <w:rFonts w:ascii="Cambria" w:hAnsi="Cambria"/>
        </w:rPr>
        <w:t xml:space="preserve"> (comment allez-vous vous y prendre ? quelles sont les grandes étapes ? les techniques utilisées ?</w:t>
      </w:r>
      <w:r w:rsidR="00612B7B" w:rsidRPr="00612B7B">
        <w:rPr>
          <w:rFonts w:ascii="Cambria" w:hAnsi="Cambria"/>
        </w:rPr>
        <w:t xml:space="preserve"> - </w:t>
      </w:r>
      <w:r w:rsidR="00612B7B" w:rsidRPr="00612B7B">
        <w:rPr>
          <w:rFonts w:ascii="Cambria" w:hAnsi="Cambria"/>
        </w:rPr>
        <w:t>ne pas réécrire</w:t>
      </w:r>
      <w:r w:rsidR="00612B7B">
        <w:rPr>
          <w:rFonts w:ascii="Cambria" w:hAnsi="Cambria"/>
        </w:rPr>
        <w:t xml:space="preserve"> le texte de la feuille du TP !</w:t>
      </w:r>
      <w:r w:rsidRPr="00612B7B">
        <w:rPr>
          <w:rFonts w:ascii="Cambria" w:hAnsi="Cambria"/>
        </w:rPr>
        <w:t>) </w:t>
      </w:r>
      <w:r w:rsidRPr="00612B7B">
        <w:rPr>
          <w:rFonts w:ascii="Cambria" w:hAnsi="Cambria"/>
          <w:b/>
        </w:rPr>
        <w:t>:</w:t>
      </w:r>
    </w:p>
    <w:p w14:paraId="3EC3DA25" w14:textId="0A23147F" w:rsidR="00FA107E" w:rsidRPr="009C5C4B" w:rsidRDefault="00FA107E">
      <w:pPr>
        <w:rPr>
          <w:rFonts w:ascii="Cambria" w:hAnsi="Cambria"/>
          <w:b/>
        </w:rPr>
      </w:pPr>
    </w:p>
    <w:p w14:paraId="7ED613C4" w14:textId="75C138EA" w:rsidR="009C5C4B" w:rsidRPr="009C5C4B" w:rsidRDefault="009C5C4B">
      <w:pPr>
        <w:rPr>
          <w:rFonts w:ascii="Cambria" w:hAnsi="Cambria"/>
          <w:b/>
        </w:rPr>
      </w:pPr>
    </w:p>
    <w:p w14:paraId="10B16CCF" w14:textId="01A80829" w:rsidR="009C5C4B" w:rsidRPr="009C5C4B" w:rsidRDefault="009C5C4B">
      <w:pPr>
        <w:rPr>
          <w:rFonts w:ascii="Cambria" w:hAnsi="Cambria"/>
          <w:b/>
        </w:rPr>
      </w:pPr>
      <w:bookmarkStart w:id="0" w:name="_GoBack"/>
      <w:bookmarkEnd w:id="0"/>
    </w:p>
    <w:p w14:paraId="264DC0E6" w14:textId="0FEDED48" w:rsidR="009C5C4B" w:rsidRPr="009C5C4B" w:rsidRDefault="009C5C4B">
      <w:pPr>
        <w:rPr>
          <w:rFonts w:ascii="Cambria" w:hAnsi="Cambria"/>
          <w:b/>
        </w:rPr>
      </w:pPr>
    </w:p>
    <w:p w14:paraId="35B4AB33" w14:textId="6F18A305" w:rsidR="009C5C4B" w:rsidRPr="009C5C4B" w:rsidRDefault="009C5C4B">
      <w:pPr>
        <w:rPr>
          <w:rFonts w:ascii="Cambria" w:hAnsi="Cambria"/>
          <w:b/>
        </w:rPr>
      </w:pPr>
    </w:p>
    <w:p w14:paraId="1F32F719" w14:textId="013E2C5D" w:rsidR="009C5C4B" w:rsidRPr="009C5C4B" w:rsidRDefault="009C5C4B">
      <w:pPr>
        <w:rPr>
          <w:rFonts w:ascii="Cambria" w:hAnsi="Cambria"/>
          <w:b/>
        </w:rPr>
      </w:pPr>
    </w:p>
    <w:p w14:paraId="49389AB1" w14:textId="1B9346E7" w:rsidR="009C5C4B" w:rsidRPr="009C5C4B" w:rsidRDefault="009C5C4B">
      <w:pPr>
        <w:rPr>
          <w:rFonts w:ascii="Cambria" w:hAnsi="Cambria"/>
          <w:b/>
        </w:rPr>
      </w:pPr>
    </w:p>
    <w:p w14:paraId="7C13DF9C" w14:textId="77777777" w:rsidR="009C5C4B" w:rsidRPr="009C5C4B" w:rsidRDefault="009C5C4B">
      <w:pPr>
        <w:rPr>
          <w:rFonts w:ascii="Cambria" w:hAnsi="Cambria"/>
          <w:b/>
        </w:rPr>
      </w:pPr>
    </w:p>
    <w:p w14:paraId="7A949BD9" w14:textId="77777777" w:rsidR="00FA107E" w:rsidRPr="009C5C4B" w:rsidRDefault="00FA107E">
      <w:pPr>
        <w:rPr>
          <w:rFonts w:ascii="Cambria" w:hAnsi="Cambria"/>
          <w:b/>
        </w:rPr>
      </w:pPr>
    </w:p>
    <w:p w14:paraId="322BCEF1" w14:textId="77777777" w:rsidR="00FA107E" w:rsidRPr="009C5C4B" w:rsidRDefault="00FA107E">
      <w:pPr>
        <w:rPr>
          <w:rFonts w:ascii="Cambria" w:hAnsi="Cambria"/>
        </w:rPr>
      </w:pPr>
    </w:p>
    <w:p w14:paraId="55AEB7CF" w14:textId="77777777" w:rsidR="00E02D21" w:rsidRPr="009C5C4B" w:rsidRDefault="00E02D21">
      <w:pPr>
        <w:rPr>
          <w:rFonts w:ascii="Cambria" w:hAnsi="Cambria"/>
        </w:rPr>
      </w:pPr>
    </w:p>
    <w:p w14:paraId="2ACE6C3F" w14:textId="77777777" w:rsidR="00E02D21" w:rsidRPr="009C5C4B" w:rsidRDefault="00E02D21">
      <w:pPr>
        <w:rPr>
          <w:rFonts w:ascii="Cambria" w:hAnsi="Cambria"/>
        </w:rPr>
      </w:pPr>
    </w:p>
    <w:p w14:paraId="4C1B83E1" w14:textId="77777777" w:rsidR="00E02D21" w:rsidRPr="009C5C4B" w:rsidRDefault="00E02D21">
      <w:pPr>
        <w:rPr>
          <w:rFonts w:ascii="Cambria" w:hAnsi="Cambria"/>
        </w:rPr>
      </w:pPr>
    </w:p>
    <w:p w14:paraId="569F2428" w14:textId="77777777" w:rsidR="00E02D21" w:rsidRPr="009C5C4B" w:rsidRDefault="00E02D21">
      <w:pPr>
        <w:rPr>
          <w:rFonts w:ascii="Cambria" w:hAnsi="Cambria"/>
        </w:rPr>
      </w:pPr>
      <w:r w:rsidRPr="009C5C4B">
        <w:rPr>
          <w:rFonts w:ascii="Cambria" w:hAnsi="Cambria"/>
          <w:b/>
        </w:rPr>
        <w:t>Matériels &amp; Méthodes</w:t>
      </w:r>
      <w:r w:rsidRPr="009C5C4B">
        <w:rPr>
          <w:rFonts w:ascii="Cambria" w:hAnsi="Cambria"/>
        </w:rPr>
        <w:t xml:space="preserve"> (cette section doit contenir toutes les informations nécessaires à la reproduction de l’expérience).</w:t>
      </w:r>
    </w:p>
    <w:p w14:paraId="323AEF12" w14:textId="3A7EF5D5" w:rsidR="00FA107E" w:rsidRPr="009C5C4B" w:rsidRDefault="009C5C4B" w:rsidP="00FA107E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9C5C4B">
        <w:rPr>
          <w:rFonts w:ascii="Cambria" w:hAnsi="Cambria"/>
        </w:rPr>
        <w:t>Masse pesée (mettre les étapes de calcul qui vous ont conduit à ce résultat)</w:t>
      </w:r>
      <w:r w:rsidR="00FA107E" w:rsidRPr="009C5C4B">
        <w:rPr>
          <w:rFonts w:ascii="Cambria" w:hAnsi="Cambria"/>
        </w:rPr>
        <w:t xml:space="preserve"> : </w:t>
      </w:r>
    </w:p>
    <w:p w14:paraId="33A9C04D" w14:textId="48259783" w:rsidR="009C5C4B" w:rsidRPr="009C5C4B" w:rsidRDefault="009C5C4B" w:rsidP="009C5C4B">
      <w:pPr>
        <w:rPr>
          <w:rFonts w:ascii="Cambria" w:hAnsi="Cambria"/>
        </w:rPr>
      </w:pPr>
    </w:p>
    <w:p w14:paraId="65325B39" w14:textId="57E2835B" w:rsidR="009C5C4B" w:rsidRPr="009C5C4B" w:rsidRDefault="009C5C4B" w:rsidP="009C5C4B">
      <w:pPr>
        <w:rPr>
          <w:rFonts w:ascii="Cambria" w:hAnsi="Cambria"/>
        </w:rPr>
      </w:pPr>
    </w:p>
    <w:p w14:paraId="27D6183F" w14:textId="0209E979" w:rsidR="009C5C4B" w:rsidRPr="009C5C4B" w:rsidRDefault="009C5C4B" w:rsidP="009C5C4B">
      <w:pPr>
        <w:rPr>
          <w:rFonts w:ascii="Cambria" w:hAnsi="Cambria"/>
        </w:rPr>
      </w:pPr>
    </w:p>
    <w:p w14:paraId="514E7DE1" w14:textId="77777777" w:rsidR="009C5C4B" w:rsidRPr="009C5C4B" w:rsidRDefault="009C5C4B" w:rsidP="009C5C4B">
      <w:pPr>
        <w:rPr>
          <w:rFonts w:ascii="Cambria" w:hAnsi="Cambria"/>
        </w:rPr>
      </w:pPr>
    </w:p>
    <w:p w14:paraId="19F24588" w14:textId="77777777" w:rsidR="00FA107E" w:rsidRPr="009C5C4B" w:rsidRDefault="00FA107E" w:rsidP="009C5C4B">
      <w:pPr>
        <w:rPr>
          <w:rFonts w:ascii="Cambria" w:hAnsi="Cambria"/>
        </w:rPr>
      </w:pPr>
    </w:p>
    <w:p w14:paraId="7E622A86" w14:textId="383E5BA3" w:rsidR="00FA107E" w:rsidRPr="009C5C4B" w:rsidRDefault="009C5C4B" w:rsidP="00FA107E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9C5C4B">
        <w:rPr>
          <w:rFonts w:ascii="Cambria" w:hAnsi="Cambria"/>
        </w:rPr>
        <w:lastRenderedPageBreak/>
        <w:t>Dissolution et dosage</w:t>
      </w:r>
      <w:r w:rsidR="00FA107E" w:rsidRPr="009C5C4B">
        <w:rPr>
          <w:rFonts w:ascii="Cambria" w:hAnsi="Cambria"/>
        </w:rPr>
        <w:t xml:space="preserve"> (faire un schéma légendé comportant toutes les informations sur les éléments de verrerie, les volumes, …)</w:t>
      </w:r>
    </w:p>
    <w:p w14:paraId="1971F597" w14:textId="77777777" w:rsidR="00FA107E" w:rsidRPr="009C5C4B" w:rsidRDefault="00FA107E" w:rsidP="00FA107E">
      <w:pPr>
        <w:rPr>
          <w:rFonts w:ascii="Cambria" w:hAnsi="Cambria"/>
        </w:rPr>
      </w:pPr>
    </w:p>
    <w:p w14:paraId="43E75315" w14:textId="77777777" w:rsidR="00FA107E" w:rsidRPr="009C5C4B" w:rsidRDefault="00FA107E" w:rsidP="00FA107E">
      <w:pPr>
        <w:rPr>
          <w:rFonts w:ascii="Cambria" w:hAnsi="Cambria"/>
        </w:rPr>
      </w:pPr>
    </w:p>
    <w:p w14:paraId="1C6B336F" w14:textId="77777777" w:rsidR="00FA107E" w:rsidRPr="009C5C4B" w:rsidRDefault="00FA107E" w:rsidP="00FA107E">
      <w:pPr>
        <w:rPr>
          <w:rFonts w:ascii="Cambria" w:hAnsi="Cambria"/>
        </w:rPr>
      </w:pPr>
    </w:p>
    <w:p w14:paraId="57A0E4E4" w14:textId="77777777" w:rsidR="00FA107E" w:rsidRPr="009C5C4B" w:rsidRDefault="00FA107E" w:rsidP="00FA107E">
      <w:pPr>
        <w:rPr>
          <w:rFonts w:ascii="Cambria" w:hAnsi="Cambria"/>
        </w:rPr>
      </w:pPr>
    </w:p>
    <w:p w14:paraId="29CCEF06" w14:textId="77777777" w:rsidR="00FA107E" w:rsidRPr="009C5C4B" w:rsidRDefault="00FA107E" w:rsidP="00FA107E">
      <w:pPr>
        <w:rPr>
          <w:rFonts w:ascii="Cambria" w:hAnsi="Cambria"/>
        </w:rPr>
      </w:pPr>
    </w:p>
    <w:p w14:paraId="35FA8981" w14:textId="77777777" w:rsidR="00FA107E" w:rsidRPr="009C5C4B" w:rsidRDefault="00FA107E" w:rsidP="00FA107E">
      <w:pPr>
        <w:rPr>
          <w:rFonts w:ascii="Cambria" w:hAnsi="Cambria"/>
        </w:rPr>
      </w:pPr>
    </w:p>
    <w:p w14:paraId="6779E8E9" w14:textId="77777777" w:rsidR="00FA107E" w:rsidRPr="009C5C4B" w:rsidRDefault="00FA107E" w:rsidP="00FA107E">
      <w:pPr>
        <w:rPr>
          <w:rFonts w:ascii="Cambria" w:hAnsi="Cambria"/>
        </w:rPr>
      </w:pPr>
    </w:p>
    <w:p w14:paraId="4AE924AF" w14:textId="77777777" w:rsidR="00FA107E" w:rsidRPr="009C5C4B" w:rsidRDefault="00FA107E" w:rsidP="00FA107E">
      <w:pPr>
        <w:rPr>
          <w:rFonts w:ascii="Cambria" w:hAnsi="Cambria"/>
        </w:rPr>
      </w:pPr>
    </w:p>
    <w:p w14:paraId="6D3138F2" w14:textId="77777777" w:rsidR="00FA107E" w:rsidRPr="009C5C4B" w:rsidRDefault="00FA107E" w:rsidP="00FA107E">
      <w:pPr>
        <w:rPr>
          <w:rFonts w:ascii="Cambria" w:hAnsi="Cambria"/>
        </w:rPr>
      </w:pPr>
    </w:p>
    <w:p w14:paraId="146280EC" w14:textId="4B4E463E" w:rsidR="00FA107E" w:rsidRPr="009C5C4B" w:rsidRDefault="00FA107E" w:rsidP="00FA107E">
      <w:pPr>
        <w:rPr>
          <w:rFonts w:ascii="Cambria" w:hAnsi="Cambria"/>
        </w:rPr>
      </w:pPr>
    </w:p>
    <w:p w14:paraId="14E9A40C" w14:textId="77777777" w:rsidR="009C5C4B" w:rsidRPr="009C5C4B" w:rsidRDefault="009C5C4B" w:rsidP="00FA107E">
      <w:pPr>
        <w:rPr>
          <w:rFonts w:ascii="Cambria" w:hAnsi="Cambria"/>
        </w:rPr>
      </w:pPr>
    </w:p>
    <w:p w14:paraId="21F88B85" w14:textId="77777777" w:rsidR="00FA107E" w:rsidRPr="009C5C4B" w:rsidRDefault="00FA107E" w:rsidP="00FA107E">
      <w:pPr>
        <w:rPr>
          <w:rFonts w:ascii="Cambria" w:hAnsi="Cambria"/>
        </w:rPr>
      </w:pPr>
    </w:p>
    <w:p w14:paraId="570D201E" w14:textId="77777777" w:rsidR="00FA107E" w:rsidRPr="009C5C4B" w:rsidRDefault="00FA107E" w:rsidP="00FA107E">
      <w:pPr>
        <w:rPr>
          <w:rFonts w:ascii="Cambria" w:hAnsi="Cambria"/>
        </w:rPr>
      </w:pPr>
    </w:p>
    <w:p w14:paraId="2D95FE95" w14:textId="77777777" w:rsidR="00E02D21" w:rsidRPr="009C5C4B" w:rsidRDefault="00E02D21">
      <w:pPr>
        <w:rPr>
          <w:rFonts w:ascii="Cambria" w:hAnsi="Cambria"/>
        </w:rPr>
      </w:pPr>
    </w:p>
    <w:p w14:paraId="6E54723E" w14:textId="77777777" w:rsidR="00E02D21" w:rsidRPr="009C5C4B" w:rsidRDefault="00E02D21">
      <w:pPr>
        <w:rPr>
          <w:rFonts w:ascii="Cambria" w:hAnsi="Cambria"/>
          <w:b/>
        </w:rPr>
      </w:pPr>
      <w:r w:rsidRPr="009C5C4B">
        <w:rPr>
          <w:rFonts w:ascii="Cambria" w:hAnsi="Cambria"/>
          <w:b/>
        </w:rPr>
        <w:t>Résultats</w:t>
      </w:r>
    </w:p>
    <w:p w14:paraId="27DBB35F" w14:textId="77777777" w:rsidR="009C5C4B" w:rsidRDefault="009C5C4B">
      <w:pPr>
        <w:rPr>
          <w:rFonts w:ascii="Cambria" w:hAnsi="Cambria"/>
          <w:b/>
        </w:rPr>
      </w:pPr>
    </w:p>
    <w:p w14:paraId="014570B1" w14:textId="77777777" w:rsidR="009C5C4B" w:rsidRDefault="009C5C4B">
      <w:pPr>
        <w:rPr>
          <w:rFonts w:ascii="Cambria" w:hAnsi="Cambria"/>
          <w:b/>
        </w:rPr>
      </w:pPr>
    </w:p>
    <w:p w14:paraId="1CFD0594" w14:textId="77777777" w:rsidR="009C5C4B" w:rsidRDefault="009C5C4B">
      <w:pPr>
        <w:rPr>
          <w:rFonts w:ascii="Cambria" w:hAnsi="Cambria"/>
          <w:b/>
        </w:rPr>
      </w:pPr>
    </w:p>
    <w:p w14:paraId="7002F4DD" w14:textId="77777777" w:rsidR="009C5C4B" w:rsidRDefault="009C5C4B">
      <w:pPr>
        <w:rPr>
          <w:rFonts w:ascii="Cambria" w:hAnsi="Cambria"/>
          <w:b/>
        </w:rPr>
      </w:pPr>
    </w:p>
    <w:p w14:paraId="7D74220E" w14:textId="77777777" w:rsidR="009C5C4B" w:rsidRDefault="009C5C4B">
      <w:pPr>
        <w:rPr>
          <w:rFonts w:ascii="Cambria" w:hAnsi="Cambria"/>
          <w:b/>
        </w:rPr>
      </w:pPr>
    </w:p>
    <w:p w14:paraId="45C6EFE8" w14:textId="77777777" w:rsidR="009C5C4B" w:rsidRDefault="009C5C4B">
      <w:pPr>
        <w:rPr>
          <w:rFonts w:ascii="Cambria" w:hAnsi="Cambria"/>
          <w:b/>
        </w:rPr>
      </w:pPr>
    </w:p>
    <w:p w14:paraId="060BFD36" w14:textId="77777777" w:rsidR="009C5C4B" w:rsidRDefault="009C5C4B">
      <w:pPr>
        <w:rPr>
          <w:rFonts w:ascii="Cambria" w:hAnsi="Cambria"/>
          <w:b/>
        </w:rPr>
      </w:pPr>
    </w:p>
    <w:p w14:paraId="6648B37D" w14:textId="77777777" w:rsidR="009C5C4B" w:rsidRDefault="009C5C4B">
      <w:pPr>
        <w:rPr>
          <w:rFonts w:ascii="Cambria" w:hAnsi="Cambria"/>
          <w:b/>
        </w:rPr>
      </w:pPr>
    </w:p>
    <w:p w14:paraId="319DAA3F" w14:textId="77777777" w:rsidR="009C5C4B" w:rsidRDefault="009C5C4B">
      <w:pPr>
        <w:rPr>
          <w:rFonts w:ascii="Cambria" w:hAnsi="Cambria"/>
          <w:b/>
        </w:rPr>
      </w:pPr>
    </w:p>
    <w:p w14:paraId="6FE3ABC3" w14:textId="77777777" w:rsidR="009C5C4B" w:rsidRDefault="009C5C4B">
      <w:pPr>
        <w:rPr>
          <w:rFonts w:ascii="Cambria" w:hAnsi="Cambria"/>
          <w:b/>
        </w:rPr>
      </w:pPr>
    </w:p>
    <w:p w14:paraId="3E0FDB75" w14:textId="77777777" w:rsidR="009C5C4B" w:rsidRDefault="009C5C4B">
      <w:pPr>
        <w:rPr>
          <w:rFonts w:ascii="Cambria" w:hAnsi="Cambria"/>
          <w:b/>
        </w:rPr>
      </w:pPr>
    </w:p>
    <w:p w14:paraId="48D2112C" w14:textId="77777777" w:rsidR="009C5C4B" w:rsidRDefault="009C5C4B">
      <w:pPr>
        <w:rPr>
          <w:rFonts w:ascii="Cambria" w:hAnsi="Cambria"/>
          <w:b/>
        </w:rPr>
      </w:pPr>
    </w:p>
    <w:p w14:paraId="449917A5" w14:textId="77777777" w:rsidR="009C5C4B" w:rsidRDefault="009C5C4B">
      <w:pPr>
        <w:rPr>
          <w:rFonts w:ascii="Cambria" w:hAnsi="Cambria"/>
          <w:b/>
        </w:rPr>
      </w:pPr>
    </w:p>
    <w:p w14:paraId="166F84BA" w14:textId="77777777" w:rsidR="009C5C4B" w:rsidRDefault="009C5C4B">
      <w:pPr>
        <w:rPr>
          <w:rFonts w:ascii="Cambria" w:hAnsi="Cambria"/>
          <w:b/>
        </w:rPr>
      </w:pPr>
    </w:p>
    <w:p w14:paraId="704F7E9C" w14:textId="77777777" w:rsidR="009C5C4B" w:rsidRDefault="009C5C4B">
      <w:pPr>
        <w:rPr>
          <w:rFonts w:ascii="Cambria" w:hAnsi="Cambria"/>
          <w:b/>
        </w:rPr>
      </w:pPr>
    </w:p>
    <w:p w14:paraId="7EA43B52" w14:textId="36437B48" w:rsidR="00E02D21" w:rsidRPr="009C5C4B" w:rsidRDefault="00E02D21">
      <w:pPr>
        <w:rPr>
          <w:rFonts w:ascii="Cambria" w:hAnsi="Cambria"/>
        </w:rPr>
      </w:pPr>
      <w:r w:rsidRPr="009C5C4B">
        <w:rPr>
          <w:rFonts w:ascii="Cambria" w:hAnsi="Cambria"/>
          <w:b/>
        </w:rPr>
        <w:lastRenderedPageBreak/>
        <w:t xml:space="preserve">Discussion </w:t>
      </w:r>
      <w:r w:rsidRPr="009C5C4B">
        <w:rPr>
          <w:rFonts w:ascii="Cambria" w:hAnsi="Cambria"/>
        </w:rPr>
        <w:t>(ce qui n’a pas été fait, ce qu’il faudrait vérifier, toute information utile si on devait refaire une expérience similaire)</w:t>
      </w:r>
    </w:p>
    <w:p w14:paraId="7D84C6C6" w14:textId="77777777" w:rsidR="00CE67A0" w:rsidRPr="009C5C4B" w:rsidRDefault="00CE67A0">
      <w:pPr>
        <w:rPr>
          <w:rFonts w:ascii="Cambria" w:hAnsi="Cambria"/>
        </w:rPr>
      </w:pPr>
    </w:p>
    <w:p w14:paraId="69CAA239" w14:textId="77777777" w:rsidR="00CE67A0" w:rsidRPr="009C5C4B" w:rsidRDefault="00CE67A0">
      <w:pPr>
        <w:rPr>
          <w:rFonts w:ascii="Cambria" w:hAnsi="Cambria"/>
        </w:rPr>
      </w:pPr>
    </w:p>
    <w:p w14:paraId="1DBE4E22" w14:textId="77777777" w:rsidR="00CE67A0" w:rsidRPr="009C5C4B" w:rsidRDefault="00CE67A0">
      <w:pPr>
        <w:rPr>
          <w:rFonts w:ascii="Cambria" w:hAnsi="Cambria"/>
        </w:rPr>
      </w:pPr>
    </w:p>
    <w:p w14:paraId="28C837A2" w14:textId="77777777" w:rsidR="00CE67A0" w:rsidRPr="009C5C4B" w:rsidRDefault="00CE67A0">
      <w:pPr>
        <w:rPr>
          <w:rFonts w:ascii="Cambria" w:hAnsi="Cambria"/>
        </w:rPr>
      </w:pPr>
    </w:p>
    <w:p w14:paraId="240B0E0E" w14:textId="77777777" w:rsidR="00CE67A0" w:rsidRPr="009C5C4B" w:rsidRDefault="00CE67A0">
      <w:pPr>
        <w:rPr>
          <w:rFonts w:ascii="Cambria" w:hAnsi="Cambria"/>
        </w:rPr>
      </w:pPr>
    </w:p>
    <w:p w14:paraId="5726FE82" w14:textId="77777777" w:rsidR="00CE67A0" w:rsidRPr="009C5C4B" w:rsidRDefault="00CE67A0">
      <w:pPr>
        <w:rPr>
          <w:rFonts w:ascii="Cambria" w:hAnsi="Cambria"/>
        </w:rPr>
      </w:pPr>
    </w:p>
    <w:p w14:paraId="0DFEAFC0" w14:textId="77777777" w:rsidR="00CE67A0" w:rsidRPr="009C5C4B" w:rsidRDefault="00CE67A0">
      <w:pPr>
        <w:rPr>
          <w:rFonts w:ascii="Cambria" w:hAnsi="Cambria"/>
        </w:rPr>
      </w:pPr>
    </w:p>
    <w:p w14:paraId="7EA90926" w14:textId="77777777" w:rsidR="00CE67A0" w:rsidRPr="009C5C4B" w:rsidRDefault="00CE67A0">
      <w:pPr>
        <w:rPr>
          <w:rFonts w:ascii="Cambria" w:hAnsi="Cambria"/>
        </w:rPr>
      </w:pPr>
    </w:p>
    <w:p w14:paraId="35D1040C" w14:textId="77777777" w:rsidR="00CE67A0" w:rsidRPr="009C5C4B" w:rsidRDefault="00CE67A0">
      <w:pPr>
        <w:rPr>
          <w:rFonts w:ascii="Cambria" w:hAnsi="Cambria"/>
        </w:rPr>
      </w:pPr>
    </w:p>
    <w:p w14:paraId="2E9502F9" w14:textId="280D8391" w:rsidR="00E02D21" w:rsidRDefault="00E02D21">
      <w:pPr>
        <w:rPr>
          <w:rFonts w:ascii="Cambria" w:hAnsi="Cambria"/>
        </w:rPr>
      </w:pPr>
    </w:p>
    <w:p w14:paraId="297D21A0" w14:textId="77777777" w:rsidR="009C5C4B" w:rsidRPr="009C5C4B" w:rsidRDefault="009C5C4B">
      <w:pPr>
        <w:rPr>
          <w:rFonts w:ascii="Cambria" w:hAnsi="Cambria"/>
        </w:rPr>
      </w:pPr>
    </w:p>
    <w:p w14:paraId="259FD04B" w14:textId="77777777" w:rsidR="00E02D21" w:rsidRPr="009C5C4B" w:rsidRDefault="00E02D21">
      <w:pPr>
        <w:rPr>
          <w:rFonts w:ascii="Cambria" w:hAnsi="Cambria"/>
        </w:rPr>
      </w:pPr>
      <w:r w:rsidRPr="009C5C4B">
        <w:rPr>
          <w:rFonts w:ascii="Cambria" w:hAnsi="Cambria"/>
          <w:b/>
        </w:rPr>
        <w:t>Conclusion</w:t>
      </w:r>
      <w:r w:rsidR="00CE67A0" w:rsidRPr="009C5C4B">
        <w:rPr>
          <w:rFonts w:ascii="Cambria" w:hAnsi="Cambria"/>
          <w:b/>
        </w:rPr>
        <w:t xml:space="preserve"> </w:t>
      </w:r>
      <w:r w:rsidR="00CE67A0" w:rsidRPr="009C5C4B">
        <w:rPr>
          <w:rFonts w:ascii="Cambria" w:hAnsi="Cambria"/>
        </w:rPr>
        <w:t>(doit être en lien avec l’objectif)</w:t>
      </w:r>
    </w:p>
    <w:p w14:paraId="7F068BCF" w14:textId="77777777" w:rsidR="00CE67A0" w:rsidRPr="009C5C4B" w:rsidRDefault="00CE67A0">
      <w:pPr>
        <w:rPr>
          <w:rFonts w:ascii="Cambria" w:hAnsi="Cambria"/>
        </w:rPr>
      </w:pPr>
    </w:p>
    <w:p w14:paraId="392E77BD" w14:textId="77777777" w:rsidR="00CE67A0" w:rsidRPr="009C5C4B" w:rsidRDefault="00CE67A0">
      <w:pPr>
        <w:rPr>
          <w:rFonts w:ascii="Cambria" w:hAnsi="Cambria"/>
        </w:rPr>
      </w:pPr>
    </w:p>
    <w:p w14:paraId="46B46B18" w14:textId="77777777" w:rsidR="00CE67A0" w:rsidRPr="009C5C4B" w:rsidRDefault="00CE67A0">
      <w:pPr>
        <w:rPr>
          <w:rFonts w:ascii="Cambria" w:hAnsi="Cambria"/>
        </w:rPr>
      </w:pPr>
    </w:p>
    <w:p w14:paraId="127D64F8" w14:textId="77777777" w:rsidR="00CE67A0" w:rsidRPr="009C5C4B" w:rsidRDefault="00CE67A0">
      <w:pPr>
        <w:rPr>
          <w:rFonts w:ascii="Cambria" w:hAnsi="Cambria"/>
        </w:rPr>
      </w:pPr>
    </w:p>
    <w:p w14:paraId="6F972B20" w14:textId="77777777" w:rsidR="00CE67A0" w:rsidRPr="009C5C4B" w:rsidRDefault="00CE67A0">
      <w:pPr>
        <w:rPr>
          <w:rFonts w:ascii="Cambria" w:hAnsi="Cambria"/>
        </w:rPr>
      </w:pPr>
    </w:p>
    <w:p w14:paraId="155E4AD6" w14:textId="77777777" w:rsidR="00CE67A0" w:rsidRPr="009C5C4B" w:rsidRDefault="00CE67A0">
      <w:pPr>
        <w:rPr>
          <w:rFonts w:ascii="Cambria" w:hAnsi="Cambria"/>
        </w:rPr>
      </w:pPr>
    </w:p>
    <w:p w14:paraId="5D69AFE8" w14:textId="77777777" w:rsidR="00CE67A0" w:rsidRPr="009C5C4B" w:rsidRDefault="00CE67A0">
      <w:pPr>
        <w:rPr>
          <w:rFonts w:ascii="Cambria" w:hAnsi="Cambria"/>
        </w:rPr>
      </w:pPr>
    </w:p>
    <w:p w14:paraId="3A8E5204" w14:textId="77777777" w:rsidR="00CE67A0" w:rsidRPr="009C5C4B" w:rsidRDefault="00CE67A0">
      <w:pPr>
        <w:rPr>
          <w:rFonts w:ascii="Cambria" w:hAnsi="Cambria"/>
        </w:rPr>
      </w:pPr>
    </w:p>
    <w:p w14:paraId="00ED2B2A" w14:textId="77777777" w:rsidR="00CE67A0" w:rsidRPr="009C5C4B" w:rsidRDefault="00CE67A0">
      <w:pPr>
        <w:rPr>
          <w:rFonts w:ascii="Cambria" w:hAnsi="Cambria"/>
        </w:rPr>
      </w:pPr>
    </w:p>
    <w:p w14:paraId="259D9737" w14:textId="77777777" w:rsidR="00E02D21" w:rsidRPr="009C5C4B" w:rsidRDefault="00E02D21">
      <w:pPr>
        <w:rPr>
          <w:rFonts w:ascii="Cambria" w:hAnsi="Cambria"/>
        </w:rPr>
      </w:pPr>
    </w:p>
    <w:p w14:paraId="29BEF239" w14:textId="5FC849C7" w:rsidR="00E02D21" w:rsidRPr="009C5C4B" w:rsidRDefault="00E02D21">
      <w:pPr>
        <w:rPr>
          <w:rFonts w:ascii="Cambria" w:hAnsi="Cambria"/>
        </w:rPr>
      </w:pPr>
      <w:r w:rsidRPr="009C5C4B">
        <w:rPr>
          <w:rFonts w:ascii="Cambria" w:hAnsi="Cambria"/>
          <w:b/>
        </w:rPr>
        <w:t>Remarques personnelles</w:t>
      </w:r>
      <w:r w:rsidRPr="009C5C4B">
        <w:rPr>
          <w:rFonts w:ascii="Cambria" w:hAnsi="Cambria"/>
        </w:rPr>
        <w:t xml:space="preserve"> (</w:t>
      </w:r>
      <w:r w:rsidR="009C5C4B">
        <w:rPr>
          <w:rFonts w:ascii="Cambria" w:hAnsi="Cambria"/>
        </w:rPr>
        <w:t>ce que j’ai appris, ce à quoi j’aurai</w:t>
      </w:r>
      <w:r w:rsidRPr="009C5C4B">
        <w:rPr>
          <w:rFonts w:ascii="Cambria" w:hAnsi="Cambria"/>
        </w:rPr>
        <w:t xml:space="preserve"> </w:t>
      </w:r>
      <w:r w:rsidR="009C5C4B" w:rsidRPr="009C5C4B">
        <w:rPr>
          <w:rFonts w:ascii="Cambria" w:hAnsi="Cambria"/>
        </w:rPr>
        <w:t>d</w:t>
      </w:r>
      <w:r w:rsidR="009C5C4B">
        <w:rPr>
          <w:rFonts w:ascii="Cambria" w:hAnsi="Cambria"/>
        </w:rPr>
        <w:t>û</w:t>
      </w:r>
      <w:r w:rsidRPr="009C5C4B">
        <w:rPr>
          <w:rFonts w:ascii="Cambria" w:hAnsi="Cambria"/>
        </w:rPr>
        <w:t xml:space="preserve"> faire attention, …)</w:t>
      </w:r>
    </w:p>
    <w:p w14:paraId="1D5F4080" w14:textId="77777777" w:rsidR="00E02D21" w:rsidRPr="009C5C4B" w:rsidRDefault="00E02D21">
      <w:pPr>
        <w:rPr>
          <w:rFonts w:ascii="Cambria" w:hAnsi="Cambria"/>
        </w:rPr>
      </w:pPr>
    </w:p>
    <w:sectPr w:rsidR="00E02D21" w:rsidRPr="009C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3E24"/>
    <w:multiLevelType w:val="hybridMultilevel"/>
    <w:tmpl w:val="C26C562A"/>
    <w:lvl w:ilvl="0" w:tplc="0CF21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21"/>
    <w:rsid w:val="002D76BC"/>
    <w:rsid w:val="003E75E6"/>
    <w:rsid w:val="00612B7B"/>
    <w:rsid w:val="00786376"/>
    <w:rsid w:val="008D32AF"/>
    <w:rsid w:val="009C5C4B"/>
    <w:rsid w:val="00CE67A0"/>
    <w:rsid w:val="00CF0806"/>
    <w:rsid w:val="00E02D21"/>
    <w:rsid w:val="00F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9A51"/>
  <w15:chartTrackingRefBased/>
  <w15:docId w15:val="{644FA9F1-325F-4BA9-92ED-75E39B4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0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3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3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3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B71F-5FEA-4865-AA58-EEEE2F05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Brun</dc:creator>
  <cp:keywords/>
  <dc:description/>
  <cp:lastModifiedBy>emilie.amzallag</cp:lastModifiedBy>
  <cp:revision>2</cp:revision>
  <dcterms:created xsi:type="dcterms:W3CDTF">2023-10-09T13:24:00Z</dcterms:created>
  <dcterms:modified xsi:type="dcterms:W3CDTF">2023-10-09T13:24:00Z</dcterms:modified>
</cp:coreProperties>
</file>