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CC20" w14:textId="05B8C90F" w:rsidR="00610925" w:rsidRDefault="006012BC">
      <w:r>
        <w:t>Le langage oral en CE1</w:t>
      </w:r>
    </w:p>
    <w:p w14:paraId="072DA5FC" w14:textId="77777777" w:rsidR="006012BC" w:rsidRDefault="006012BC"/>
    <w:p w14:paraId="143FC6A7" w14:textId="77777777" w:rsidR="006012BC" w:rsidRDefault="006012BC" w:rsidP="006012BC">
      <w:r>
        <w:t>À partir des documents proposés dans ce corpus, vous concevrez une séance visant à développer les compétences langagières d’élèves de CE1. La classe compte 24 élèves et la séance se déroule au début de la deuxième période. Ces élèves ont construit la grille du conteur à partir de séances réalisées au cours de la période 1. Vous détaillerez le déroulement de cette séance en explicitant vos choix didactiques et pédagogiques.</w:t>
      </w:r>
    </w:p>
    <w:p w14:paraId="686FD9F9" w14:textId="6DB4BC12" w:rsidR="006012BC" w:rsidRDefault="006012BC" w:rsidP="006012BC">
      <w:r>
        <w:t xml:space="preserve"> CORPUS DE 4 DOCUMENTS</w:t>
      </w:r>
    </w:p>
    <w:p w14:paraId="5B54CE7D" w14:textId="77777777" w:rsidR="006012BC" w:rsidRDefault="006012BC" w:rsidP="006012BC">
      <w:r>
        <w:t>Document 1. La grille du conteur</w:t>
      </w:r>
    </w:p>
    <w:p w14:paraId="1A94E9D8" w14:textId="5F826A80" w:rsidR="006012BC" w:rsidRDefault="006012BC" w:rsidP="006012BC">
      <w:r>
        <w:t xml:space="preserve"> Grille simplifiée construite avec les élèves au cours de la période 1</w:t>
      </w:r>
    </w:p>
    <w:p w14:paraId="1268DF38" w14:textId="58AC3442" w:rsidR="006012BC" w:rsidRDefault="006012BC" w:rsidP="006012BC">
      <w:r>
        <w:rPr>
          <w:noProof/>
        </w:rPr>
        <w:drawing>
          <wp:inline distT="0" distB="0" distL="0" distR="0" wp14:anchorId="615DA230" wp14:editId="1F2D3DB3">
            <wp:extent cx="4931664" cy="2724912"/>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4931664" cy="2724912"/>
                    </a:xfrm>
                    <a:prstGeom prst="rect">
                      <a:avLst/>
                    </a:prstGeom>
                  </pic:spPr>
                </pic:pic>
              </a:graphicData>
            </a:graphic>
          </wp:inline>
        </w:drawing>
      </w:r>
    </w:p>
    <w:p w14:paraId="3AED8E07" w14:textId="2B1D7530" w:rsidR="006012BC" w:rsidRDefault="006012BC" w:rsidP="006012BC">
      <w:r w:rsidRPr="006012BC">
        <w:t>Grille enrichie par l’enseignant avec des contraintes lexicales</w:t>
      </w:r>
    </w:p>
    <w:p w14:paraId="4ADD4701" w14:textId="7D9BBD0A" w:rsidR="006012BC" w:rsidRDefault="006012BC" w:rsidP="006012BC">
      <w:r>
        <w:rPr>
          <w:noProof/>
        </w:rPr>
        <w:drawing>
          <wp:inline distT="0" distB="0" distL="0" distR="0" wp14:anchorId="5AB01AE6" wp14:editId="74BB5BF4">
            <wp:extent cx="4895088" cy="2718816"/>
            <wp:effectExtent l="0" t="0" r="127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4895088" cy="2718816"/>
                    </a:xfrm>
                    <a:prstGeom prst="rect">
                      <a:avLst/>
                    </a:prstGeom>
                  </pic:spPr>
                </pic:pic>
              </a:graphicData>
            </a:graphic>
          </wp:inline>
        </w:drawing>
      </w:r>
    </w:p>
    <w:p w14:paraId="7B8A22EA" w14:textId="77777777" w:rsidR="006012BC" w:rsidRDefault="006012BC" w:rsidP="006012BC">
      <w:pPr>
        <w:rPr>
          <w:b/>
          <w:bCs/>
        </w:rPr>
      </w:pPr>
    </w:p>
    <w:p w14:paraId="1276F1DC" w14:textId="1BFE081E" w:rsidR="006012BC" w:rsidRPr="006012BC" w:rsidRDefault="006012BC" w:rsidP="006012BC">
      <w:pPr>
        <w:rPr>
          <w:b/>
          <w:bCs/>
        </w:rPr>
      </w:pPr>
      <w:r w:rsidRPr="006012BC">
        <w:rPr>
          <w:b/>
          <w:bCs/>
        </w:rPr>
        <w:lastRenderedPageBreak/>
        <w:t xml:space="preserve">Document 2. Jakob et Wilhelm Grimm, Claudine </w:t>
      </w:r>
      <w:proofErr w:type="spellStart"/>
      <w:r w:rsidRPr="006012BC">
        <w:rPr>
          <w:b/>
          <w:bCs/>
        </w:rPr>
        <w:t>Routiaux</w:t>
      </w:r>
      <w:proofErr w:type="spellEnd"/>
      <w:r w:rsidRPr="006012BC">
        <w:rPr>
          <w:b/>
          <w:bCs/>
        </w:rPr>
        <w:t xml:space="preserve">, Le Loup et les sept </w:t>
      </w:r>
      <w:proofErr w:type="gramStart"/>
      <w:r w:rsidRPr="006012BC">
        <w:rPr>
          <w:b/>
          <w:bCs/>
        </w:rPr>
        <w:t>chevreaux ,</w:t>
      </w:r>
      <w:proofErr w:type="gramEnd"/>
      <w:r w:rsidRPr="006012BC">
        <w:rPr>
          <w:b/>
          <w:bCs/>
        </w:rPr>
        <w:t xml:space="preserve"> collection « Les Petits Cailloux », © Éditions Nathan, 2011.</w:t>
      </w:r>
    </w:p>
    <w:p w14:paraId="3437260B" w14:textId="78293ED7" w:rsidR="006012BC" w:rsidRDefault="006012BC" w:rsidP="006012BC">
      <w:r>
        <w:t xml:space="preserve"> Étayage : l’album est le support utilisé par l’enseignant lors de la phase de découverte de l’histoire, en amont de la contée. Ce document imagé a pour fonction de soutenir la mémoire de travail de l’élève conteur.</w:t>
      </w:r>
    </w:p>
    <w:p w14:paraId="3A96B58F" w14:textId="5974BDB4" w:rsidR="006012BC" w:rsidRDefault="006012BC" w:rsidP="006012BC">
      <w:r>
        <w:rPr>
          <w:noProof/>
        </w:rPr>
        <w:drawing>
          <wp:inline distT="0" distB="0" distL="0" distR="0" wp14:anchorId="6E9E8D63" wp14:editId="6C3B5F0E">
            <wp:extent cx="4931664" cy="1554480"/>
            <wp:effectExtent l="0" t="0" r="254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a:extLst>
                        <a:ext uri="{28A0092B-C50C-407E-A947-70E740481C1C}">
                          <a14:useLocalDpi xmlns:a14="http://schemas.microsoft.com/office/drawing/2010/main" val="0"/>
                        </a:ext>
                      </a:extLst>
                    </a:blip>
                    <a:stretch>
                      <a:fillRect/>
                    </a:stretch>
                  </pic:blipFill>
                  <pic:spPr>
                    <a:xfrm>
                      <a:off x="0" y="0"/>
                      <a:ext cx="4931664" cy="1554480"/>
                    </a:xfrm>
                    <a:prstGeom prst="rect">
                      <a:avLst/>
                    </a:prstGeom>
                  </pic:spPr>
                </pic:pic>
              </a:graphicData>
            </a:graphic>
          </wp:inline>
        </w:drawing>
      </w:r>
    </w:p>
    <w:p w14:paraId="5B30757A" w14:textId="6A272A65" w:rsidR="006012BC" w:rsidRDefault="006012BC" w:rsidP="006012BC">
      <w:pPr>
        <w:rPr>
          <w:b/>
          <w:bCs/>
        </w:rPr>
      </w:pPr>
      <w:r w:rsidRPr="006012BC">
        <w:rPr>
          <w:b/>
          <w:bCs/>
        </w:rPr>
        <w:t>Document 3. Présentation du dispositif des « contées »</w:t>
      </w:r>
    </w:p>
    <w:p w14:paraId="374FD83B" w14:textId="30B247C3" w:rsidR="006012BC" w:rsidRDefault="006012BC" w:rsidP="006012BC">
      <w:pPr>
        <w:rPr>
          <w:b/>
          <w:bCs/>
        </w:rPr>
      </w:pPr>
      <w:r>
        <w:rPr>
          <w:b/>
          <w:bCs/>
          <w:noProof/>
        </w:rPr>
        <w:drawing>
          <wp:inline distT="0" distB="0" distL="0" distR="0" wp14:anchorId="4277C374" wp14:editId="23C8D908">
            <wp:extent cx="2737104" cy="4108704"/>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a:extLst>
                        <a:ext uri="{28A0092B-C50C-407E-A947-70E740481C1C}">
                          <a14:useLocalDpi xmlns:a14="http://schemas.microsoft.com/office/drawing/2010/main" val="0"/>
                        </a:ext>
                      </a:extLst>
                    </a:blip>
                    <a:stretch>
                      <a:fillRect/>
                    </a:stretch>
                  </pic:blipFill>
                  <pic:spPr>
                    <a:xfrm>
                      <a:off x="0" y="0"/>
                      <a:ext cx="2737104" cy="4108704"/>
                    </a:xfrm>
                    <a:prstGeom prst="rect">
                      <a:avLst/>
                    </a:prstGeom>
                  </pic:spPr>
                </pic:pic>
              </a:graphicData>
            </a:graphic>
          </wp:inline>
        </w:drawing>
      </w:r>
    </w:p>
    <w:p w14:paraId="73B749C8" w14:textId="77777777" w:rsidR="006012BC" w:rsidRDefault="006012BC" w:rsidP="006012BC">
      <w:pPr>
        <w:rPr>
          <w:b/>
          <w:bCs/>
        </w:rPr>
      </w:pPr>
    </w:p>
    <w:p w14:paraId="7C533F15" w14:textId="77777777" w:rsidR="006012BC" w:rsidRDefault="006012BC" w:rsidP="006012BC">
      <w:pPr>
        <w:rPr>
          <w:b/>
          <w:bCs/>
        </w:rPr>
      </w:pPr>
    </w:p>
    <w:p w14:paraId="666DE778" w14:textId="77777777" w:rsidR="006012BC" w:rsidRDefault="006012BC" w:rsidP="006012BC">
      <w:pPr>
        <w:rPr>
          <w:b/>
          <w:bCs/>
        </w:rPr>
      </w:pPr>
    </w:p>
    <w:p w14:paraId="76789DCE" w14:textId="77777777" w:rsidR="006012BC" w:rsidRDefault="006012BC" w:rsidP="006012BC">
      <w:pPr>
        <w:rPr>
          <w:b/>
          <w:bCs/>
        </w:rPr>
      </w:pPr>
    </w:p>
    <w:p w14:paraId="3094FABA" w14:textId="77777777" w:rsidR="006012BC" w:rsidRDefault="006012BC" w:rsidP="006012BC">
      <w:pPr>
        <w:rPr>
          <w:b/>
          <w:bCs/>
        </w:rPr>
      </w:pPr>
    </w:p>
    <w:p w14:paraId="2CE22191" w14:textId="77777777" w:rsidR="006012BC" w:rsidRDefault="006012BC" w:rsidP="006012BC">
      <w:pPr>
        <w:rPr>
          <w:b/>
          <w:bCs/>
        </w:rPr>
      </w:pPr>
    </w:p>
    <w:p w14:paraId="4B947DD6" w14:textId="5E6391ED" w:rsidR="006012BC" w:rsidRDefault="006012BC" w:rsidP="006012BC">
      <w:pPr>
        <w:rPr>
          <w:b/>
          <w:bCs/>
        </w:rPr>
      </w:pPr>
      <w:r w:rsidRPr="006012BC">
        <w:rPr>
          <w:b/>
          <w:bCs/>
        </w:rPr>
        <w:t>Document 4. Affichage permanent dans la classe, Eduscol, « Organiser l’enseignement de l’oral », 2018.</w:t>
      </w:r>
    </w:p>
    <w:p w14:paraId="663A9CDB" w14:textId="30C124A8" w:rsidR="006012BC" w:rsidRPr="006012BC" w:rsidRDefault="006012BC" w:rsidP="006012BC">
      <w:pPr>
        <w:rPr>
          <w:b/>
          <w:bCs/>
        </w:rPr>
      </w:pPr>
      <w:r>
        <w:rPr>
          <w:b/>
          <w:bCs/>
          <w:noProof/>
        </w:rPr>
        <w:drawing>
          <wp:inline distT="0" distB="0" distL="0" distR="0" wp14:anchorId="7CA813AC" wp14:editId="77A8A63A">
            <wp:extent cx="3877056" cy="2627376"/>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a:extLst>
                        <a:ext uri="{28A0092B-C50C-407E-A947-70E740481C1C}">
                          <a14:useLocalDpi xmlns:a14="http://schemas.microsoft.com/office/drawing/2010/main" val="0"/>
                        </a:ext>
                      </a:extLst>
                    </a:blip>
                    <a:stretch>
                      <a:fillRect/>
                    </a:stretch>
                  </pic:blipFill>
                  <pic:spPr>
                    <a:xfrm>
                      <a:off x="0" y="0"/>
                      <a:ext cx="3877056" cy="2627376"/>
                    </a:xfrm>
                    <a:prstGeom prst="rect">
                      <a:avLst/>
                    </a:prstGeom>
                  </pic:spPr>
                </pic:pic>
              </a:graphicData>
            </a:graphic>
          </wp:inline>
        </w:drawing>
      </w:r>
    </w:p>
    <w:sectPr w:rsidR="006012BC" w:rsidRPr="00601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BC"/>
    <w:rsid w:val="006012BC"/>
    <w:rsid w:val="00610925"/>
    <w:rsid w:val="00892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E731"/>
  <w15:chartTrackingRefBased/>
  <w15:docId w15:val="{4691F844-0D49-477B-AA5B-A55AEB18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181</Words>
  <Characters>1000</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Descombes</dc:creator>
  <cp:keywords/>
  <dc:description/>
  <cp:lastModifiedBy>Georgina Descombes</cp:lastModifiedBy>
  <cp:revision>1</cp:revision>
  <dcterms:created xsi:type="dcterms:W3CDTF">2023-04-16T09:30:00Z</dcterms:created>
  <dcterms:modified xsi:type="dcterms:W3CDTF">2023-04-16T09:38:00Z</dcterms:modified>
</cp:coreProperties>
</file>