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0CB6" w14:textId="11CE328D" w:rsidR="00C459CA" w:rsidRPr="00B30C95" w:rsidRDefault="00C459CA" w:rsidP="00C459CA">
      <w:pPr>
        <w:pStyle w:val="NormalWeb"/>
        <w:spacing w:before="0" w:beforeAutospacing="0" w:after="0" w:afterAutospacing="0" w:line="36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B30C95">
        <w:rPr>
          <w:rFonts w:ascii="Calibri" w:hAnsi="Calibri"/>
          <w:b/>
          <w:bCs/>
          <w:sz w:val="28"/>
          <w:szCs w:val="28"/>
        </w:rPr>
        <w:t xml:space="preserve">UE de Neurobiologie Cellulaire et </w:t>
      </w:r>
      <w:r w:rsidR="0021657A" w:rsidRPr="00B30C95">
        <w:rPr>
          <w:rFonts w:ascii="Calibri" w:hAnsi="Calibri"/>
          <w:b/>
          <w:bCs/>
          <w:sz w:val="28"/>
          <w:szCs w:val="28"/>
        </w:rPr>
        <w:t>M</w:t>
      </w:r>
      <w:r w:rsidRPr="00B30C95">
        <w:rPr>
          <w:rFonts w:ascii="Calibri" w:hAnsi="Calibri"/>
          <w:b/>
          <w:bCs/>
          <w:sz w:val="28"/>
          <w:szCs w:val="28"/>
        </w:rPr>
        <w:t>oléculaire, 2ième session - année 202</w:t>
      </w:r>
      <w:r w:rsidR="0021657A" w:rsidRPr="00B30C95">
        <w:rPr>
          <w:rFonts w:ascii="Calibri" w:hAnsi="Calibri"/>
          <w:b/>
          <w:bCs/>
          <w:sz w:val="28"/>
          <w:szCs w:val="28"/>
        </w:rPr>
        <w:t>1-22</w:t>
      </w:r>
    </w:p>
    <w:p w14:paraId="0C1883C1" w14:textId="70A419C7" w:rsidR="00C459CA" w:rsidRPr="00C459CA" w:rsidRDefault="00C459CA" w:rsidP="00C459CA">
      <w:pPr>
        <w:pStyle w:val="NormalWeb"/>
        <w:spacing w:before="0" w:beforeAutospacing="0" w:after="0" w:afterAutospacing="0" w:line="36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</w:t>
      </w:r>
      <w:r w:rsidRPr="00C459CA">
        <w:rPr>
          <w:rFonts w:ascii="Calibri" w:hAnsi="Calibri"/>
          <w:b/>
          <w:sz w:val="24"/>
          <w:szCs w:val="24"/>
        </w:rPr>
        <w:t>ous devez composer les deux sujets sur deux copies différentes</w:t>
      </w:r>
    </w:p>
    <w:p w14:paraId="6EEC40FA" w14:textId="77777777" w:rsidR="00B30C95" w:rsidRDefault="00B30C95" w:rsidP="0021657A">
      <w:pPr>
        <w:pStyle w:val="NormalWeb"/>
        <w:spacing w:before="0" w:beforeAutospacing="0" w:after="0" w:afterAutospacing="0"/>
        <w:rPr>
          <w:rFonts w:asciiTheme="majorHAnsi" w:eastAsia="Times New Roman" w:hAnsiTheme="majorHAnsi"/>
          <w:b/>
          <w:sz w:val="24"/>
          <w:szCs w:val="24"/>
          <w:u w:val="single"/>
        </w:rPr>
      </w:pPr>
    </w:p>
    <w:p w14:paraId="3AA62B8E" w14:textId="77777777" w:rsidR="00B30C95" w:rsidRDefault="00B30C95" w:rsidP="0021657A">
      <w:pPr>
        <w:pStyle w:val="NormalWeb"/>
        <w:spacing w:before="0" w:beforeAutospacing="0" w:after="0" w:afterAutospacing="0"/>
        <w:rPr>
          <w:rFonts w:asciiTheme="majorHAnsi" w:eastAsia="Times New Roman" w:hAnsiTheme="majorHAnsi"/>
          <w:b/>
          <w:sz w:val="24"/>
          <w:szCs w:val="24"/>
          <w:u w:val="single"/>
        </w:rPr>
      </w:pPr>
    </w:p>
    <w:p w14:paraId="7FF4E35E" w14:textId="7885A8B5" w:rsidR="00C459CA" w:rsidRPr="00B30C95" w:rsidRDefault="00C459CA" w:rsidP="0021657A">
      <w:pPr>
        <w:pStyle w:val="NormalWeb"/>
        <w:spacing w:before="0" w:beforeAutospacing="0" w:after="0" w:afterAutospacing="0"/>
        <w:rPr>
          <w:rFonts w:asciiTheme="majorHAnsi" w:eastAsia="Times New Roman" w:hAnsiTheme="majorHAnsi"/>
          <w:b/>
          <w:sz w:val="24"/>
          <w:szCs w:val="24"/>
          <w:u w:val="single"/>
        </w:rPr>
      </w:pPr>
      <w:r w:rsidRPr="00B30C95">
        <w:rPr>
          <w:rFonts w:asciiTheme="majorHAnsi" w:eastAsia="Times New Roman" w:hAnsiTheme="majorHAnsi"/>
          <w:b/>
          <w:sz w:val="24"/>
          <w:szCs w:val="24"/>
          <w:u w:val="single"/>
        </w:rPr>
        <w:t xml:space="preserve">Sujet de </w:t>
      </w:r>
      <w:r w:rsidR="0021657A" w:rsidRPr="00B30C95">
        <w:rPr>
          <w:rFonts w:asciiTheme="majorHAnsi" w:eastAsia="Times New Roman" w:hAnsiTheme="majorHAnsi"/>
          <w:b/>
          <w:sz w:val="24"/>
          <w:szCs w:val="24"/>
          <w:u w:val="single"/>
        </w:rPr>
        <w:t xml:space="preserve">Catherine </w:t>
      </w:r>
      <w:proofErr w:type="spellStart"/>
      <w:r w:rsidR="0021657A" w:rsidRPr="00B30C95">
        <w:rPr>
          <w:rFonts w:asciiTheme="majorHAnsi" w:eastAsia="Times New Roman" w:hAnsiTheme="majorHAnsi"/>
          <w:b/>
          <w:sz w:val="24"/>
          <w:szCs w:val="24"/>
          <w:u w:val="single"/>
        </w:rPr>
        <w:t>Berrier</w:t>
      </w:r>
      <w:proofErr w:type="spellEnd"/>
      <w:r w:rsidRPr="00B30C95">
        <w:rPr>
          <w:rFonts w:asciiTheme="majorHAnsi" w:eastAsia="Times New Roman" w:hAnsiTheme="majorHAnsi"/>
          <w:b/>
          <w:sz w:val="24"/>
          <w:szCs w:val="24"/>
          <w:u w:val="single"/>
        </w:rPr>
        <w:t xml:space="preserve"> (temps conseillé 45 min)</w:t>
      </w:r>
    </w:p>
    <w:p w14:paraId="72600AA8" w14:textId="77777777" w:rsidR="0021657A" w:rsidRPr="0021657A" w:rsidRDefault="0021657A" w:rsidP="0021657A">
      <w:pPr>
        <w:pStyle w:val="NormalWeb"/>
        <w:rPr>
          <w:rFonts w:ascii="Calibri" w:hAnsi="Calibri"/>
          <w:sz w:val="24"/>
          <w:szCs w:val="24"/>
        </w:rPr>
      </w:pPr>
      <w:r w:rsidRPr="0021657A">
        <w:rPr>
          <w:rFonts w:ascii="Calibri" w:hAnsi="Calibri"/>
          <w:sz w:val="24"/>
          <w:szCs w:val="24"/>
        </w:rPr>
        <w:t>La genèse et la propagation d’un potentiel d’action dans une membrane excitable met en jeu différents canaux ioniques dépendant du potentiel transmembranaire.</w:t>
      </w:r>
    </w:p>
    <w:p w14:paraId="07CA0ED7" w14:textId="77777777" w:rsidR="0021657A" w:rsidRDefault="0021657A" w:rsidP="0021657A">
      <w:pPr>
        <w:pStyle w:val="NormalWeb"/>
        <w:spacing w:line="312" w:lineRule="auto"/>
        <w:rPr>
          <w:rFonts w:ascii="Calibri" w:hAnsi="Calibri"/>
          <w:sz w:val="24"/>
          <w:szCs w:val="24"/>
        </w:rPr>
      </w:pPr>
      <w:r w:rsidRPr="0021657A">
        <w:rPr>
          <w:rFonts w:ascii="Calibri" w:hAnsi="Calibri"/>
          <w:sz w:val="24"/>
          <w:szCs w:val="24"/>
        </w:rPr>
        <w:t>1)</w:t>
      </w:r>
      <w:r w:rsidRPr="0021657A">
        <w:rPr>
          <w:rFonts w:ascii="Calibri" w:hAnsi="Calibri"/>
          <w:sz w:val="24"/>
          <w:szCs w:val="24"/>
        </w:rPr>
        <w:tab/>
        <w:t>Expliquer en quoi trois caractéristiques de ces canaux, leur dépendance au potentiel, leur sélectivité ionique et leur capacité à s’inactiver sont essentielles à la genèse et à la propagation d’un potentiel d’action.</w:t>
      </w:r>
    </w:p>
    <w:p w14:paraId="59CC0A27" w14:textId="486529A4" w:rsidR="00C459CA" w:rsidRDefault="0021657A" w:rsidP="0021657A">
      <w:pPr>
        <w:pStyle w:val="NormalWeb"/>
        <w:spacing w:line="312" w:lineRule="auto"/>
        <w:rPr>
          <w:rFonts w:ascii="Calibri" w:hAnsi="Calibri"/>
          <w:sz w:val="24"/>
          <w:szCs w:val="24"/>
        </w:rPr>
      </w:pPr>
      <w:r w:rsidRPr="0021657A">
        <w:rPr>
          <w:rFonts w:ascii="Calibri" w:hAnsi="Calibri"/>
          <w:sz w:val="24"/>
          <w:szCs w:val="24"/>
        </w:rPr>
        <w:t>2)</w:t>
      </w:r>
      <w:r w:rsidRPr="0021657A">
        <w:rPr>
          <w:rFonts w:ascii="Calibri" w:hAnsi="Calibri"/>
          <w:sz w:val="24"/>
          <w:szCs w:val="24"/>
        </w:rPr>
        <w:tab/>
        <w:t>Présentez succinctement l’état des connaissances sur les bases moléculaires de ces trois caractéristiques.</w:t>
      </w:r>
    </w:p>
    <w:sectPr w:rsidR="00C459CA" w:rsidSect="004421A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F0FB7"/>
    <w:multiLevelType w:val="hybridMultilevel"/>
    <w:tmpl w:val="2AD4925C"/>
    <w:lvl w:ilvl="0" w:tplc="00170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4A"/>
    <w:rsid w:val="0021657A"/>
    <w:rsid w:val="0026719A"/>
    <w:rsid w:val="004421A7"/>
    <w:rsid w:val="00676023"/>
    <w:rsid w:val="00861206"/>
    <w:rsid w:val="008958EC"/>
    <w:rsid w:val="008A5993"/>
    <w:rsid w:val="00954916"/>
    <w:rsid w:val="00996981"/>
    <w:rsid w:val="00B11BEF"/>
    <w:rsid w:val="00B30C95"/>
    <w:rsid w:val="00B7618A"/>
    <w:rsid w:val="00C459CA"/>
    <w:rsid w:val="00D90701"/>
    <w:rsid w:val="00E2414A"/>
    <w:rsid w:val="00E56FB1"/>
    <w:rsid w:val="00EB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FB6B43"/>
  <w14:defaultImageDpi w14:val="300"/>
  <w15:docId w15:val="{B1E7C27E-668E-4966-BDDA-234EBCB2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206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Paris Sud</Company>
  <LinksUpToDate>false</LinksUpToDate>
  <CharactersWithSpaces>683</CharactersWithSpaces>
  <SharedDoc>false</SharedDoc>
  <HLinks>
    <vt:vector size="12" baseType="variant">
      <vt:variant>
        <vt:i4>7995635</vt:i4>
      </vt:variant>
      <vt:variant>
        <vt:i4>-1</vt:i4>
      </vt:variant>
      <vt:variant>
        <vt:i4>1038</vt:i4>
      </vt:variant>
      <vt:variant>
        <vt:i4>1</vt:i4>
      </vt:variant>
      <vt:variant>
        <vt:lpwstr>Cliché 2006-10-18 11-33-54</vt:lpwstr>
      </vt:variant>
      <vt:variant>
        <vt:lpwstr/>
      </vt:variant>
      <vt:variant>
        <vt:i4>8061173</vt:i4>
      </vt:variant>
      <vt:variant>
        <vt:i4>-1</vt:i4>
      </vt:variant>
      <vt:variant>
        <vt:i4>1041</vt:i4>
      </vt:variant>
      <vt:variant>
        <vt:i4>1</vt:i4>
      </vt:variant>
      <vt:variant>
        <vt:lpwstr>Cliché 2006-10-18 11-33-42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GALANTE</dc:creator>
  <cp:keywords/>
  <cp:lastModifiedBy>secours A204</cp:lastModifiedBy>
  <cp:revision>2</cp:revision>
  <cp:lastPrinted>2007-03-27T10:23:00Z</cp:lastPrinted>
  <dcterms:created xsi:type="dcterms:W3CDTF">2025-01-22T12:34:00Z</dcterms:created>
  <dcterms:modified xsi:type="dcterms:W3CDTF">2025-01-22T12:34:00Z</dcterms:modified>
</cp:coreProperties>
</file>