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939C9" w14:textId="412DF6F2" w:rsidR="00334384" w:rsidRPr="00341A94" w:rsidRDefault="000D297C" w:rsidP="00334384">
      <w:pPr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r w:rsidRPr="00341A94">
        <w:rPr>
          <w:rFonts w:ascii="Times New Roman" w:hAnsi="Times New Roman" w:cs="Times New Roman"/>
          <w:b/>
          <w:sz w:val="32"/>
          <w:szCs w:val="32"/>
          <w:lang w:val="en-GB"/>
        </w:rPr>
        <w:t xml:space="preserve">Tutorial </w:t>
      </w:r>
      <w:proofErr w:type="gramStart"/>
      <w:r w:rsidRPr="00341A94">
        <w:rPr>
          <w:rFonts w:ascii="Times New Roman" w:hAnsi="Times New Roman" w:cs="Times New Roman"/>
          <w:b/>
          <w:sz w:val="32"/>
          <w:szCs w:val="32"/>
          <w:lang w:val="en-GB"/>
        </w:rPr>
        <w:t>2 :</w:t>
      </w:r>
      <w:proofErr w:type="gramEnd"/>
      <w:r w:rsidRPr="00341A94">
        <w:rPr>
          <w:rFonts w:ascii="Times New Roman" w:hAnsi="Times New Roman" w:cs="Times New Roman"/>
          <w:b/>
          <w:sz w:val="32"/>
          <w:szCs w:val="32"/>
          <w:lang w:val="en-GB"/>
        </w:rPr>
        <w:t xml:space="preserve"> HPLC </w:t>
      </w:r>
      <w:r w:rsidR="00334384" w:rsidRPr="00341A94">
        <w:rPr>
          <w:rFonts w:ascii="Times New Roman" w:hAnsi="Times New Roman" w:cs="Times New Roman"/>
          <w:b/>
          <w:sz w:val="32"/>
          <w:szCs w:val="32"/>
          <w:lang w:val="en-GB"/>
        </w:rPr>
        <w:t xml:space="preserve">Simulations </w:t>
      </w:r>
    </w:p>
    <w:p w14:paraId="297A8D44" w14:textId="72E77BA0" w:rsidR="00334384" w:rsidRDefault="000D297C" w:rsidP="00677A2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341A94">
        <w:rPr>
          <w:rFonts w:ascii="Times New Roman" w:hAnsi="Times New Roman" w:cs="Times New Roman"/>
          <w:sz w:val="24"/>
          <w:szCs w:val="24"/>
          <w:lang w:val="en-GB"/>
        </w:rPr>
        <w:t xml:space="preserve">In this tutorial, we use an HPLC simulator developed by the Group of analytical sciences, School of pharmaceutical sciences, University of Geneva. </w:t>
      </w:r>
      <w:r w:rsidR="005A7D10" w:rsidRPr="00341A94">
        <w:rPr>
          <w:rFonts w:ascii="Times New Roman" w:hAnsi="Times New Roman" w:cs="Times New Roman"/>
          <w:sz w:val="24"/>
          <w:szCs w:val="24"/>
          <w:lang w:val="en-GB"/>
        </w:rPr>
        <w:t>Download the simulator,</w:t>
      </w:r>
      <w:r w:rsidR="00821F24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821F24" w:rsidRPr="00821F24">
        <w:rPr>
          <w:rFonts w:ascii="Times New Roman" w:hAnsi="Times New Roman" w:cs="Times New Roman"/>
          <w:b/>
          <w:bCs/>
          <w:sz w:val="24"/>
          <w:szCs w:val="24"/>
          <w:lang w:val="en-GB"/>
        </w:rPr>
        <w:t>Practical HPLC simulator v1.0</w:t>
      </w:r>
      <w:r w:rsidR="00821F24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5A7D10" w:rsidRPr="00341A9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341A94">
        <w:rPr>
          <w:rFonts w:ascii="Times New Roman" w:hAnsi="Times New Roman" w:cs="Times New Roman"/>
          <w:sz w:val="24"/>
          <w:szCs w:val="24"/>
          <w:lang w:val="en-GB"/>
        </w:rPr>
        <w:t>in the form of an Excel file</w:t>
      </w:r>
      <w:r w:rsidR="005A7D10" w:rsidRPr="00341A94">
        <w:rPr>
          <w:rFonts w:ascii="Times New Roman" w:hAnsi="Times New Roman" w:cs="Times New Roman"/>
          <w:sz w:val="24"/>
          <w:szCs w:val="24"/>
          <w:lang w:val="en-GB"/>
        </w:rPr>
        <w:t>, from the address</w:t>
      </w:r>
      <w:r w:rsidRPr="00341A94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</w:p>
    <w:p w14:paraId="44AD95C7" w14:textId="7AC04513" w:rsidR="008F0BEE" w:rsidRDefault="00C67192" w:rsidP="00677A2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hyperlink r:id="rId5" w:history="1">
        <w:r w:rsidR="008F0BEE" w:rsidRPr="00C31218">
          <w:rPr>
            <w:rStyle w:val="Lienhypertexte"/>
            <w:rFonts w:ascii="Times New Roman" w:hAnsi="Times New Roman" w:cs="Times New Roman"/>
            <w:sz w:val="24"/>
            <w:szCs w:val="24"/>
            <w:lang w:val="en-GB"/>
          </w:rPr>
          <w:t>https://ispso.unige.ch/labs/fanal/practical_hplc_simulator</w:t>
        </w:r>
      </w:hyperlink>
    </w:p>
    <w:p w14:paraId="11012752" w14:textId="468B954E" w:rsidR="0034376A" w:rsidRPr="00341A94" w:rsidRDefault="0034376A" w:rsidP="00677A2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3EBBC2E" w14:textId="77777777" w:rsidR="00D36567" w:rsidRPr="00341A94" w:rsidRDefault="00D36567" w:rsidP="00677A2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A373941" w14:textId="136852B8" w:rsidR="00222B9E" w:rsidRPr="00341A94" w:rsidRDefault="00850092" w:rsidP="009067C2">
      <w:pPr>
        <w:spacing w:after="120"/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en-GB"/>
        </w:rPr>
      </w:pPr>
      <w:r w:rsidRPr="00341A94"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en-GB"/>
        </w:rPr>
        <w:t>1</w:t>
      </w:r>
      <w:r w:rsidR="008254C0" w:rsidRPr="00341A94"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en-GB"/>
        </w:rPr>
        <w:t xml:space="preserve">. </w:t>
      </w:r>
      <w:r w:rsidR="00A013A8" w:rsidRPr="00341A94"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en-GB"/>
        </w:rPr>
        <w:t>Analysis of a mixture of parabens</w:t>
      </w:r>
      <w:r w:rsidR="006A6AD5" w:rsidRPr="00341A94"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en-GB"/>
        </w:rPr>
        <w:t xml:space="preserve"> (mix. 1)</w:t>
      </w:r>
    </w:p>
    <w:p w14:paraId="54CC5097" w14:textId="3ACB060B" w:rsidR="00F8297F" w:rsidRPr="00341A94" w:rsidRDefault="00F8297F" w:rsidP="00222B9E">
      <w:pPr>
        <w:ind w:left="36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341A94">
        <w:rPr>
          <w:rFonts w:ascii="Times New Roman" w:hAnsi="Times New Roman" w:cs="Times New Roman"/>
          <w:b/>
          <w:sz w:val="24"/>
          <w:szCs w:val="24"/>
          <w:lang w:val="en-GB"/>
        </w:rPr>
        <w:t>1.</w:t>
      </w:r>
      <w:r w:rsidR="00850092" w:rsidRPr="00341A94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Pr="00341A94">
        <w:rPr>
          <w:rFonts w:ascii="Times New Roman" w:hAnsi="Times New Roman" w:cs="Times New Roman"/>
          <w:b/>
          <w:sz w:val="24"/>
          <w:szCs w:val="24"/>
          <w:lang w:val="en-GB"/>
        </w:rPr>
        <w:t xml:space="preserve"> Physicochemical properties </w:t>
      </w:r>
      <w:r w:rsidR="003A0B76" w:rsidRPr="00341A94">
        <w:rPr>
          <w:rFonts w:ascii="Times New Roman" w:hAnsi="Times New Roman" w:cs="Times New Roman"/>
          <w:b/>
          <w:sz w:val="24"/>
          <w:szCs w:val="24"/>
          <w:lang w:val="en-GB"/>
        </w:rPr>
        <w:t>of the compounds</w:t>
      </w:r>
    </w:p>
    <w:p w14:paraId="6170141A" w14:textId="77777777" w:rsidR="00F8297F" w:rsidRPr="00341A94" w:rsidRDefault="00F8297F" w:rsidP="009067C2">
      <w:pPr>
        <w:spacing w:after="120"/>
        <w:rPr>
          <w:lang w:val="en-GB"/>
        </w:rPr>
      </w:pPr>
      <w:r w:rsidRPr="00341A94">
        <w:rPr>
          <w:lang w:val="en-GB"/>
        </w:rPr>
        <w:t xml:space="preserve">      </w:t>
      </w:r>
      <w:r w:rsidRPr="00341A94">
        <w:rPr>
          <w:noProof/>
          <w:lang w:val="en-GB"/>
        </w:rPr>
        <w:drawing>
          <wp:inline distT="0" distB="0" distL="0" distR="0" wp14:anchorId="47559C3B" wp14:editId="3A5751E2">
            <wp:extent cx="647700" cy="185420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1A94">
        <w:rPr>
          <w:lang w:val="en-GB"/>
        </w:rPr>
        <w:t xml:space="preserve">         </w:t>
      </w:r>
      <w:r w:rsidRPr="00341A94">
        <w:rPr>
          <w:noProof/>
          <w:lang w:val="en-GB"/>
        </w:rPr>
        <w:drawing>
          <wp:inline distT="0" distB="0" distL="0" distR="0" wp14:anchorId="42ED2BC2" wp14:editId="1FB49775">
            <wp:extent cx="1028700" cy="20193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1A94">
        <w:rPr>
          <w:lang w:val="en-GB"/>
        </w:rPr>
        <w:t xml:space="preserve">         </w:t>
      </w:r>
      <w:r w:rsidRPr="00341A94">
        <w:rPr>
          <w:noProof/>
          <w:lang w:val="en-GB"/>
        </w:rPr>
        <w:drawing>
          <wp:inline distT="0" distB="0" distL="0" distR="0" wp14:anchorId="6E231F25" wp14:editId="546EBEC2">
            <wp:extent cx="914400" cy="233680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1A94">
        <w:rPr>
          <w:lang w:val="en-GB"/>
        </w:rPr>
        <w:t xml:space="preserve">  </w:t>
      </w:r>
      <w:r w:rsidRPr="00341A94">
        <w:rPr>
          <w:noProof/>
          <w:lang w:val="en-GB"/>
        </w:rPr>
        <w:drawing>
          <wp:inline distT="0" distB="0" distL="0" distR="0" wp14:anchorId="3798FD1B" wp14:editId="0332CC7B">
            <wp:extent cx="1295400" cy="24892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D40F0" w14:textId="17224176" w:rsidR="00F8297F" w:rsidRPr="006D4CFD" w:rsidRDefault="00F8297F" w:rsidP="009067C2">
      <w:pPr>
        <w:spacing w:after="0"/>
        <w:rPr>
          <w:bCs/>
        </w:rPr>
      </w:pPr>
      <w:proofErr w:type="spellStart"/>
      <w:r w:rsidRPr="006D4CFD">
        <w:rPr>
          <w:bCs/>
        </w:rPr>
        <w:t>M</w:t>
      </w:r>
      <w:r w:rsidR="00BA68B5" w:rsidRPr="006D4CFD">
        <w:rPr>
          <w:bCs/>
        </w:rPr>
        <w:t>e</w:t>
      </w:r>
      <w:r w:rsidRPr="006D4CFD">
        <w:rPr>
          <w:bCs/>
        </w:rPr>
        <w:t>thylparaben</w:t>
      </w:r>
      <w:proofErr w:type="spellEnd"/>
      <w:r w:rsidRPr="006D4CFD">
        <w:rPr>
          <w:bCs/>
        </w:rPr>
        <w:t xml:space="preserve"> </w:t>
      </w:r>
      <w:r w:rsidRPr="006D4CFD">
        <w:rPr>
          <w:bCs/>
        </w:rPr>
        <w:tab/>
      </w:r>
      <w:proofErr w:type="spellStart"/>
      <w:r w:rsidRPr="006D4CFD">
        <w:rPr>
          <w:bCs/>
        </w:rPr>
        <w:t>Ethyl</w:t>
      </w:r>
      <w:proofErr w:type="spellEnd"/>
      <w:r w:rsidR="00291A6A" w:rsidRPr="006D4CFD">
        <w:rPr>
          <w:bCs/>
        </w:rPr>
        <w:t xml:space="preserve"> </w:t>
      </w:r>
      <w:proofErr w:type="spellStart"/>
      <w:r w:rsidRPr="006D4CFD">
        <w:rPr>
          <w:bCs/>
        </w:rPr>
        <w:t>paraben</w:t>
      </w:r>
      <w:proofErr w:type="spellEnd"/>
      <w:r w:rsidRPr="006D4CFD">
        <w:rPr>
          <w:bCs/>
        </w:rPr>
        <w:tab/>
        <w:t xml:space="preserve"> </w:t>
      </w:r>
      <w:r w:rsidRPr="006D4CFD">
        <w:rPr>
          <w:bCs/>
        </w:rPr>
        <w:tab/>
      </w:r>
      <w:proofErr w:type="spellStart"/>
      <w:r w:rsidRPr="006D4CFD">
        <w:rPr>
          <w:bCs/>
        </w:rPr>
        <w:t>Propylparaben</w:t>
      </w:r>
      <w:proofErr w:type="spellEnd"/>
      <w:r w:rsidRPr="006D4CFD">
        <w:rPr>
          <w:bCs/>
        </w:rPr>
        <w:tab/>
      </w:r>
      <w:r w:rsidRPr="006D4CFD">
        <w:rPr>
          <w:bCs/>
        </w:rPr>
        <w:tab/>
      </w:r>
      <w:proofErr w:type="spellStart"/>
      <w:r w:rsidRPr="006D4CFD">
        <w:rPr>
          <w:bCs/>
        </w:rPr>
        <w:t>Butylparaben</w:t>
      </w:r>
      <w:proofErr w:type="spellEnd"/>
    </w:p>
    <w:p w14:paraId="6C20F4A0" w14:textId="3B10C149" w:rsidR="00F8297F" w:rsidRPr="006D4CFD" w:rsidRDefault="00F8297F" w:rsidP="009067C2">
      <w:pPr>
        <w:spacing w:after="0"/>
      </w:pPr>
      <w:r w:rsidRPr="006D4CFD">
        <w:t xml:space="preserve">      </w:t>
      </w:r>
      <w:proofErr w:type="spellStart"/>
      <w:proofErr w:type="gramStart"/>
      <w:r w:rsidRPr="006D4CFD">
        <w:t>logP</w:t>
      </w:r>
      <w:proofErr w:type="spellEnd"/>
      <w:proofErr w:type="gramEnd"/>
      <w:r w:rsidRPr="006D4CFD">
        <w:t xml:space="preserve">=1,67 </w:t>
      </w:r>
      <w:r w:rsidR="009067C2" w:rsidRPr="006D4CFD">
        <w:tab/>
      </w:r>
      <w:r w:rsidR="009067C2" w:rsidRPr="006D4CFD">
        <w:tab/>
      </w:r>
      <w:proofErr w:type="spellStart"/>
      <w:r w:rsidRPr="006D4CFD">
        <w:t>logP</w:t>
      </w:r>
      <w:proofErr w:type="spellEnd"/>
      <w:r w:rsidRPr="006D4CFD">
        <w:t>=2,03</w:t>
      </w:r>
      <w:r w:rsidRPr="006D4CFD">
        <w:tab/>
      </w:r>
      <w:r w:rsidRPr="006D4CFD">
        <w:tab/>
        <w:t>log P=2,55</w:t>
      </w:r>
      <w:r w:rsidRPr="006D4CFD">
        <w:tab/>
        <w:t xml:space="preserve">   </w:t>
      </w:r>
      <w:r w:rsidR="003A0B76" w:rsidRPr="006D4CFD">
        <w:tab/>
      </w:r>
      <w:proofErr w:type="spellStart"/>
      <w:r w:rsidRPr="006D4CFD">
        <w:t>logP</w:t>
      </w:r>
      <w:proofErr w:type="spellEnd"/>
      <w:r w:rsidRPr="006D4CFD">
        <w:t>=3,00</w:t>
      </w:r>
    </w:p>
    <w:p w14:paraId="3F7228FC" w14:textId="34CA8F5A" w:rsidR="00812CF4" w:rsidRPr="00341A94" w:rsidRDefault="00812CF4" w:rsidP="009067C2">
      <w:pPr>
        <w:spacing w:after="0"/>
        <w:rPr>
          <w:lang w:val="en-GB"/>
        </w:rPr>
      </w:pPr>
      <w:r w:rsidRPr="006D4CFD">
        <w:t xml:space="preserve">      </w:t>
      </w:r>
      <w:proofErr w:type="spellStart"/>
      <w:r w:rsidRPr="00341A94">
        <w:rPr>
          <w:lang w:val="en-GB"/>
        </w:rPr>
        <w:t>pKa</w:t>
      </w:r>
      <w:proofErr w:type="spellEnd"/>
      <w:r w:rsidRPr="00341A94">
        <w:rPr>
          <w:lang w:val="en-GB"/>
        </w:rPr>
        <w:t>=8,5</w:t>
      </w:r>
      <w:r w:rsidR="009067C2" w:rsidRPr="00341A94">
        <w:rPr>
          <w:lang w:val="en-GB"/>
        </w:rPr>
        <w:tab/>
      </w:r>
      <w:r w:rsidR="009067C2" w:rsidRPr="00341A94">
        <w:rPr>
          <w:lang w:val="en-GB"/>
        </w:rPr>
        <w:tab/>
      </w:r>
      <w:proofErr w:type="spellStart"/>
      <w:r w:rsidRPr="00341A94">
        <w:rPr>
          <w:lang w:val="en-GB"/>
        </w:rPr>
        <w:t>pKa</w:t>
      </w:r>
      <w:proofErr w:type="spellEnd"/>
      <w:r w:rsidRPr="00341A94">
        <w:rPr>
          <w:lang w:val="en-GB"/>
        </w:rPr>
        <w:t>=8,5</w:t>
      </w:r>
      <w:r w:rsidRPr="00341A94">
        <w:rPr>
          <w:lang w:val="en-GB"/>
        </w:rPr>
        <w:tab/>
      </w:r>
      <w:r w:rsidRPr="00341A94">
        <w:rPr>
          <w:lang w:val="en-GB"/>
        </w:rPr>
        <w:tab/>
      </w:r>
      <w:proofErr w:type="spellStart"/>
      <w:r w:rsidRPr="00341A94">
        <w:rPr>
          <w:lang w:val="en-GB"/>
        </w:rPr>
        <w:t>pKa</w:t>
      </w:r>
      <w:proofErr w:type="spellEnd"/>
      <w:r w:rsidRPr="00341A94">
        <w:rPr>
          <w:lang w:val="en-GB"/>
        </w:rPr>
        <w:t>=8,5</w:t>
      </w:r>
      <w:r w:rsidRPr="00341A94">
        <w:rPr>
          <w:lang w:val="en-GB"/>
        </w:rPr>
        <w:tab/>
        <w:t xml:space="preserve">   </w:t>
      </w:r>
      <w:r w:rsidRPr="00341A94">
        <w:rPr>
          <w:lang w:val="en-GB"/>
        </w:rPr>
        <w:tab/>
      </w:r>
      <w:proofErr w:type="spellStart"/>
      <w:r w:rsidRPr="00341A94">
        <w:rPr>
          <w:lang w:val="en-GB"/>
        </w:rPr>
        <w:t>pKa</w:t>
      </w:r>
      <w:proofErr w:type="spellEnd"/>
      <w:r w:rsidRPr="00341A94">
        <w:rPr>
          <w:lang w:val="en-GB"/>
        </w:rPr>
        <w:t>=8,5</w:t>
      </w:r>
    </w:p>
    <w:p w14:paraId="764482FF" w14:textId="3D625C16" w:rsidR="00F8297F" w:rsidRPr="00341A94" w:rsidRDefault="00F8297F" w:rsidP="00222B9E">
      <w:pPr>
        <w:ind w:left="36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27652A35" w14:textId="0B7030DF" w:rsidR="00222B9E" w:rsidRPr="00341A94" w:rsidRDefault="00222B9E" w:rsidP="00222B9E">
      <w:pPr>
        <w:ind w:left="36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341A94">
        <w:rPr>
          <w:rFonts w:ascii="Times New Roman" w:hAnsi="Times New Roman" w:cs="Times New Roman"/>
          <w:b/>
          <w:sz w:val="24"/>
          <w:szCs w:val="24"/>
          <w:lang w:val="en-GB"/>
        </w:rPr>
        <w:t>1.</w:t>
      </w:r>
      <w:r w:rsidR="00850092" w:rsidRPr="00341A94">
        <w:rPr>
          <w:rFonts w:ascii="Times New Roman" w:hAnsi="Times New Roman" w:cs="Times New Roman"/>
          <w:b/>
          <w:sz w:val="24"/>
          <w:szCs w:val="24"/>
          <w:lang w:val="en-GB"/>
        </w:rPr>
        <w:t>2.</w:t>
      </w:r>
      <w:r w:rsidRPr="00341A94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851F11" w:rsidRPr="00341A94">
        <w:rPr>
          <w:rFonts w:ascii="Times New Roman" w:hAnsi="Times New Roman" w:cs="Times New Roman"/>
          <w:b/>
          <w:sz w:val="24"/>
          <w:szCs w:val="24"/>
          <w:lang w:val="en-GB"/>
        </w:rPr>
        <w:t>E</w:t>
      </w:r>
      <w:r w:rsidR="00850092" w:rsidRPr="00341A94">
        <w:rPr>
          <w:rFonts w:ascii="Times New Roman" w:hAnsi="Times New Roman" w:cs="Times New Roman"/>
          <w:b/>
          <w:sz w:val="24"/>
          <w:szCs w:val="24"/>
          <w:lang w:val="en-GB"/>
        </w:rPr>
        <w:t>lution</w:t>
      </w:r>
      <w:r w:rsidR="00851F11" w:rsidRPr="00341A94">
        <w:rPr>
          <w:rFonts w:ascii="Times New Roman" w:hAnsi="Times New Roman" w:cs="Times New Roman"/>
          <w:b/>
          <w:sz w:val="24"/>
          <w:szCs w:val="24"/>
          <w:lang w:val="en-GB"/>
        </w:rPr>
        <w:t xml:space="preserve"> order</w:t>
      </w:r>
      <w:r w:rsidR="00850092" w:rsidRPr="00341A94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</w:p>
    <w:p w14:paraId="0DCA0310" w14:textId="7730D8F3" w:rsidR="00734D5E" w:rsidRPr="00341A94" w:rsidRDefault="000A43E2" w:rsidP="008569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41A94">
        <w:rPr>
          <w:rFonts w:ascii="Times New Roman" w:eastAsia="Times New Roman" w:hAnsi="Times New Roman" w:cs="Times New Roman"/>
          <w:sz w:val="24"/>
          <w:szCs w:val="24"/>
          <w:lang w:val="en-GB"/>
        </w:rPr>
        <w:t>Consider</w:t>
      </w:r>
      <w:r w:rsidR="00024F64" w:rsidRPr="00341A9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the following operating </w:t>
      </w:r>
      <w:r w:rsidR="009067C2" w:rsidRPr="00341A94">
        <w:rPr>
          <w:rFonts w:ascii="Times New Roman" w:eastAsia="Times New Roman" w:hAnsi="Times New Roman" w:cs="Times New Roman"/>
          <w:sz w:val="24"/>
          <w:szCs w:val="24"/>
          <w:lang w:val="en-GB"/>
        </w:rPr>
        <w:t>conditions</w:t>
      </w:r>
      <w:r w:rsidR="009067C2" w:rsidRPr="00341A94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6F2F9D5A" w14:textId="590E97F4" w:rsidR="00404DD6" w:rsidRPr="00404DD6" w:rsidRDefault="00404DD6" w:rsidP="00404DD6">
      <w:pPr>
        <w:pStyle w:val="Paragraphedeliste"/>
        <w:ind w:left="1440" w:firstLine="684"/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  <w:r w:rsidRPr="00404DD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Column: Waters </w:t>
      </w:r>
      <w:proofErr w:type="spellStart"/>
      <w:r w:rsidRPr="00404DD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Acquity</w:t>
      </w:r>
      <w:proofErr w:type="spellEnd"/>
      <w:r w:rsidRPr="00404DD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</w:t>
      </w:r>
      <w:proofErr w:type="spellStart"/>
      <w:r w:rsidRPr="00404DD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BEH</w:t>
      </w:r>
      <w:proofErr w:type="spellEnd"/>
      <w:r w:rsidRPr="00404DD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C18 (150x4,6 mm, </w:t>
      </w:r>
      <w:r w:rsidR="008F0BEE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5</w:t>
      </w:r>
      <w:r w:rsidRPr="00404DD6">
        <w:rPr>
          <w:rFonts w:ascii="Symbol" w:hAnsi="Symbol" w:cs="Times New Roman"/>
          <w:sz w:val="24"/>
          <w:szCs w:val="24"/>
          <w:highlight w:val="yellow"/>
        </w:rPr>
        <w:t></w:t>
      </w:r>
      <w:r w:rsidRPr="00404DD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m).</w:t>
      </w:r>
    </w:p>
    <w:p w14:paraId="10B471F8" w14:textId="33DC35E2" w:rsidR="00404DD6" w:rsidRPr="00404DD6" w:rsidRDefault="00404DD6" w:rsidP="00404DD6">
      <w:pPr>
        <w:pStyle w:val="Paragraphedeliste"/>
        <w:ind w:left="1440" w:firstLine="684"/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  <w:proofErr w:type="gramStart"/>
      <w:r w:rsidRPr="00404DD6">
        <w:rPr>
          <w:rFonts w:ascii="Times New Roman" w:eastAsia="Times New Roman" w:hAnsi="Times New Roman" w:cs="Times New Roman"/>
          <w:sz w:val="24"/>
          <w:szCs w:val="24"/>
          <w:highlight w:val="yellow"/>
          <w:lang w:val="en-US"/>
        </w:rPr>
        <w:t>Eluent</w:t>
      </w:r>
      <w:r w:rsidRPr="00404DD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 :</w:t>
      </w:r>
      <w:proofErr w:type="gramEnd"/>
      <w:r w:rsidRPr="00404DD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Acetonitrile /phosphate buffer pH=7: </w:t>
      </w:r>
      <w:r>
        <w:rPr>
          <w:rFonts w:ascii="Times New Roman" w:hAnsi="Times New Roman" w:cs="Times New Roman"/>
          <w:sz w:val="24"/>
          <w:szCs w:val="24"/>
          <w:highlight w:val="yellow"/>
          <w:lang w:val="en-US"/>
        </w:rPr>
        <w:t>4</w:t>
      </w:r>
      <w:r w:rsidRPr="00404DD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0/</w:t>
      </w:r>
      <w:r>
        <w:rPr>
          <w:rFonts w:ascii="Times New Roman" w:hAnsi="Times New Roman" w:cs="Times New Roman"/>
          <w:sz w:val="24"/>
          <w:szCs w:val="24"/>
          <w:highlight w:val="yellow"/>
          <w:lang w:val="en-US"/>
        </w:rPr>
        <w:t>6</w:t>
      </w:r>
      <w:r w:rsidRPr="00404DD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0 v/v</w:t>
      </w:r>
    </w:p>
    <w:p w14:paraId="7584FCB3" w14:textId="77777777" w:rsidR="00404DD6" w:rsidRPr="00404DD6" w:rsidRDefault="00404DD6" w:rsidP="00404DD6">
      <w:pPr>
        <w:pStyle w:val="Paragraphedeliste"/>
        <w:ind w:left="1440" w:firstLine="684"/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  <w:r w:rsidRPr="00404DD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Flow </w:t>
      </w:r>
      <w:proofErr w:type="gramStart"/>
      <w:r w:rsidRPr="00404DD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rate </w:t>
      </w:r>
      <w:r w:rsidRPr="00404DD6">
        <w:rPr>
          <w:highlight w:val="yellow"/>
          <w:lang w:val="en-US"/>
        </w:rPr>
        <w:t>:</w:t>
      </w:r>
      <w:proofErr w:type="gramEnd"/>
      <w:r w:rsidRPr="00404DD6">
        <w:rPr>
          <w:highlight w:val="yellow"/>
          <w:lang w:val="en-US"/>
        </w:rPr>
        <w:t xml:space="preserve"> </w:t>
      </w:r>
      <w:r w:rsidRPr="00404DD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1mL/min</w:t>
      </w:r>
    </w:p>
    <w:p w14:paraId="09DF556B" w14:textId="77777777" w:rsidR="00404DD6" w:rsidRPr="00404DD6" w:rsidRDefault="00404DD6" w:rsidP="00404DD6">
      <w:pPr>
        <w:pStyle w:val="Paragraphedeliste"/>
        <w:ind w:left="1440" w:firstLine="684"/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  <w:proofErr w:type="gramStart"/>
      <w:r w:rsidRPr="00404DD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Temperature :</w:t>
      </w:r>
      <w:proofErr w:type="gramEnd"/>
      <w:r w:rsidRPr="00404DD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30°C</w:t>
      </w:r>
    </w:p>
    <w:p w14:paraId="57DC9D0C" w14:textId="77777777" w:rsidR="00404DD6" w:rsidRPr="003A0B76" w:rsidRDefault="00404DD6" w:rsidP="00404DD6">
      <w:pPr>
        <w:pStyle w:val="Paragraphedeliste"/>
        <w:ind w:left="1440" w:firstLine="684"/>
        <w:rPr>
          <w:rFonts w:ascii="Times New Roman" w:hAnsi="Times New Roman" w:cs="Times New Roman"/>
          <w:sz w:val="24"/>
          <w:szCs w:val="24"/>
          <w:lang w:val="en-US"/>
        </w:rPr>
      </w:pPr>
      <w:r w:rsidRPr="00404DD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Detector: 220nm</w:t>
      </w:r>
    </w:p>
    <w:p w14:paraId="6D38EF32" w14:textId="2C9C3C11" w:rsidR="00326D09" w:rsidRPr="00341A94" w:rsidRDefault="005A68EE" w:rsidP="005A68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41A94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 </w:t>
      </w:r>
      <w:r w:rsidR="003A0B76" w:rsidRPr="00341A94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Predict the order of elution</w:t>
      </w:r>
      <w:r w:rsidR="009503FC" w:rsidRPr="00341A94">
        <w:rPr>
          <w:rFonts w:ascii="Times New Roman" w:eastAsia="Times New Roman" w:hAnsi="Times New Roman" w:cs="Times New Roman"/>
          <w:sz w:val="24"/>
          <w:szCs w:val="24"/>
          <w:lang w:val="en-GB"/>
        </w:rPr>
        <w:t>:</w:t>
      </w:r>
    </w:p>
    <w:p w14:paraId="1B008C2C" w14:textId="5C301DE5" w:rsidR="00334384" w:rsidRPr="00341A94" w:rsidRDefault="00334384" w:rsidP="00326D09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4BCAABBD" w14:textId="4E66B288" w:rsidR="005A68EE" w:rsidRPr="00341A94" w:rsidRDefault="00835080" w:rsidP="00BA68B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41A94">
        <w:rPr>
          <w:rFonts w:ascii="Times New Roman" w:eastAsia="Times New Roman" w:hAnsi="Times New Roman" w:cs="Times New Roman"/>
          <w:sz w:val="24"/>
          <w:szCs w:val="24"/>
          <w:lang w:val="en-GB"/>
        </w:rPr>
        <w:t>First</w:t>
      </w:r>
      <w:r w:rsidR="005A68EE" w:rsidRPr="00341A9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341A94">
        <w:rPr>
          <w:rFonts w:ascii="Times New Roman" w:eastAsia="Times New Roman" w:hAnsi="Times New Roman" w:cs="Times New Roman"/>
          <w:sz w:val="24"/>
          <w:szCs w:val="24"/>
          <w:lang w:val="en-GB"/>
        </w:rPr>
        <w:t>eluted</w:t>
      </w:r>
      <w:r w:rsidR="005A68EE" w:rsidRPr="00341A94">
        <w:rPr>
          <w:rFonts w:ascii="Times New Roman" w:eastAsia="Times New Roman" w:hAnsi="Times New Roman" w:cs="Times New Roman"/>
          <w:sz w:val="24"/>
          <w:szCs w:val="24"/>
          <w:lang w:val="en-GB"/>
        </w:rPr>
        <w:t>:</w:t>
      </w:r>
      <w:r w:rsidR="00C20925" w:rsidRPr="00341A94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="005A68EE" w:rsidRPr="00341A94">
        <w:rPr>
          <w:rFonts w:ascii="Times New Roman" w:eastAsia="Times New Roman" w:hAnsi="Times New Roman" w:cs="Times New Roman"/>
          <w:sz w:val="24"/>
          <w:szCs w:val="24"/>
          <w:lang w:val="en-GB"/>
        </w:rPr>
        <w:t>___________________________</w:t>
      </w:r>
    </w:p>
    <w:p w14:paraId="76311C02" w14:textId="5A618684" w:rsidR="005A68EE" w:rsidRPr="00341A94" w:rsidRDefault="00BA68B5" w:rsidP="00BA68B5">
      <w:pPr>
        <w:spacing w:after="120" w:line="240" w:lineRule="auto"/>
        <w:ind w:left="1416"/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</w:pPr>
      <w:r w:rsidRPr="00341A94">
        <w:rPr>
          <w:rFonts w:ascii="Times New Roman" w:eastAsia="Times New Roman" w:hAnsi="Times New Roman" w:cs="Times New Roman"/>
          <w:sz w:val="24"/>
          <w:szCs w:val="24"/>
          <w:lang w:val="en-GB"/>
        </w:rPr>
        <w:t>___________________________</w:t>
      </w:r>
    </w:p>
    <w:p w14:paraId="550C82E5" w14:textId="77777777" w:rsidR="005A68EE" w:rsidRPr="00341A94" w:rsidRDefault="005A68EE" w:rsidP="00BA68B5">
      <w:pPr>
        <w:spacing w:after="120" w:line="240" w:lineRule="auto"/>
        <w:ind w:left="708" w:firstLine="708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41A94">
        <w:rPr>
          <w:rFonts w:ascii="Times New Roman" w:eastAsia="Times New Roman" w:hAnsi="Times New Roman" w:cs="Times New Roman"/>
          <w:sz w:val="24"/>
          <w:szCs w:val="24"/>
          <w:lang w:val="en-GB"/>
        </w:rPr>
        <w:t>___________________________</w:t>
      </w:r>
    </w:p>
    <w:p w14:paraId="5C0662EE" w14:textId="414DB8B2" w:rsidR="005A68EE" w:rsidRPr="00341A94" w:rsidRDefault="00835080" w:rsidP="00BA68B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41A94">
        <w:rPr>
          <w:rFonts w:ascii="Times New Roman" w:eastAsia="Times New Roman" w:hAnsi="Times New Roman" w:cs="Times New Roman"/>
          <w:sz w:val="24"/>
          <w:szCs w:val="24"/>
          <w:lang w:val="en-GB"/>
        </w:rPr>
        <w:t>Last eluted</w:t>
      </w:r>
      <w:r w:rsidR="00C20925" w:rsidRPr="00341A94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="005A68EE" w:rsidRPr="00341A94">
        <w:rPr>
          <w:rFonts w:ascii="Times New Roman" w:eastAsia="Times New Roman" w:hAnsi="Times New Roman" w:cs="Times New Roman"/>
          <w:sz w:val="24"/>
          <w:szCs w:val="24"/>
          <w:lang w:val="en-GB"/>
        </w:rPr>
        <w:t>___________________________</w:t>
      </w:r>
    </w:p>
    <w:p w14:paraId="6976B856" w14:textId="77777777" w:rsidR="00326D09" w:rsidRPr="00341A94" w:rsidRDefault="00326D09" w:rsidP="00326D09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691873A5" w14:textId="40455B59" w:rsidR="00877228" w:rsidRDefault="00E576DA" w:rsidP="00E576D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341A94">
        <w:rPr>
          <w:rFonts w:ascii="Times New Roman" w:hAnsi="Times New Roman" w:cs="Times New Roman"/>
          <w:sz w:val="24"/>
          <w:szCs w:val="24"/>
          <w:lang w:val="en-GB"/>
        </w:rPr>
        <w:t xml:space="preserve">Open HPLC simulator. Introduce the above operating conditions to study mixture 1. </w:t>
      </w:r>
      <w:r w:rsidR="009067C2" w:rsidRPr="00341A94">
        <w:rPr>
          <w:rFonts w:ascii="Times New Roman" w:hAnsi="Times New Roman" w:cs="Times New Roman"/>
          <w:sz w:val="24"/>
          <w:szCs w:val="24"/>
          <w:lang w:val="en-GB"/>
        </w:rPr>
        <w:t>C</w:t>
      </w:r>
      <w:r w:rsidR="009E1891" w:rsidRPr="00341A94">
        <w:rPr>
          <w:rFonts w:ascii="Times New Roman" w:hAnsi="Times New Roman" w:cs="Times New Roman"/>
          <w:sz w:val="24"/>
          <w:szCs w:val="24"/>
          <w:lang w:val="en-GB"/>
        </w:rPr>
        <w:t xml:space="preserve">ompare the obtained </w:t>
      </w:r>
      <w:r w:rsidR="009067C2" w:rsidRPr="00341A94">
        <w:rPr>
          <w:rFonts w:ascii="Times New Roman" w:hAnsi="Times New Roman" w:cs="Times New Roman"/>
          <w:sz w:val="24"/>
          <w:szCs w:val="24"/>
          <w:lang w:val="en-GB"/>
        </w:rPr>
        <w:t>order of elution with the predicted one</w:t>
      </w:r>
      <w:r w:rsidR="00014BA0" w:rsidRPr="00341A94">
        <w:rPr>
          <w:rFonts w:ascii="Times New Roman" w:hAnsi="Times New Roman" w:cs="Times New Roman"/>
          <w:sz w:val="24"/>
          <w:szCs w:val="24"/>
          <w:lang w:val="en-GB"/>
        </w:rPr>
        <w:t xml:space="preserve"> and explain the differences</w:t>
      </w:r>
      <w:r w:rsidR="00A0537C" w:rsidRPr="00341A94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3FCE29AB" w14:textId="77777777" w:rsidR="00404DD6" w:rsidRPr="00341A94" w:rsidRDefault="00404DD6" w:rsidP="00E576D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7ADCD51A" w14:textId="5C5BCE24" w:rsidR="00014BA0" w:rsidRPr="00341A94" w:rsidRDefault="00014BA0" w:rsidP="00014BA0">
      <w:pPr>
        <w:ind w:left="36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341A94">
        <w:rPr>
          <w:rFonts w:ascii="Times New Roman" w:hAnsi="Times New Roman" w:cs="Times New Roman"/>
          <w:b/>
          <w:sz w:val="24"/>
          <w:szCs w:val="24"/>
          <w:lang w:val="en-GB"/>
        </w:rPr>
        <w:t>1.3. Dead time</w:t>
      </w:r>
    </w:p>
    <w:p w14:paraId="739B5845" w14:textId="2CF6802D" w:rsidR="00AE091E" w:rsidRPr="00341A94" w:rsidRDefault="00014BA0" w:rsidP="009E1891">
      <w:pPr>
        <w:pStyle w:val="Paragraphedeliste"/>
        <w:ind w:left="0"/>
        <w:rPr>
          <w:rFonts w:ascii="Times New Roman" w:hAnsi="Times New Roman" w:cs="Times New Roman"/>
          <w:sz w:val="24"/>
          <w:szCs w:val="24"/>
          <w:lang w:val="en-GB"/>
        </w:rPr>
      </w:pPr>
      <w:r w:rsidRPr="00341A94">
        <w:rPr>
          <w:rFonts w:ascii="Times New Roman" w:hAnsi="Times New Roman" w:cs="Times New Roman"/>
          <w:sz w:val="24"/>
          <w:szCs w:val="24"/>
          <w:lang w:val="en-GB"/>
        </w:rPr>
        <w:t xml:space="preserve">Dead time can be calculated (see tutorial 1) or evaluated </w:t>
      </w:r>
      <w:r w:rsidR="00AE091E" w:rsidRPr="00341A94">
        <w:rPr>
          <w:rFonts w:ascii="Times New Roman" w:hAnsi="Times New Roman" w:cs="Times New Roman"/>
          <w:sz w:val="24"/>
          <w:szCs w:val="24"/>
          <w:lang w:val="en-GB"/>
        </w:rPr>
        <w:t>by injection of unretained compound</w:t>
      </w:r>
      <w:r w:rsidR="00FD317D" w:rsidRPr="00341A94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AE091E" w:rsidRPr="00341A94">
        <w:rPr>
          <w:rFonts w:ascii="Times New Roman" w:hAnsi="Times New Roman" w:cs="Times New Roman"/>
          <w:sz w:val="24"/>
          <w:szCs w:val="24"/>
          <w:lang w:val="en-GB"/>
        </w:rPr>
        <w:t xml:space="preserve">. In this simulation, dead time is evaluated using uracil. </w:t>
      </w:r>
    </w:p>
    <w:p w14:paraId="0A1CD692" w14:textId="77777777" w:rsidR="00FD317D" w:rsidRPr="00341A94" w:rsidRDefault="00FD317D" w:rsidP="00827925">
      <w:pPr>
        <w:spacing w:after="120"/>
        <w:jc w:val="center"/>
        <w:rPr>
          <w:noProof/>
          <w:lang w:val="en-GB"/>
        </w:rPr>
      </w:pPr>
      <w:r w:rsidRPr="00341A94">
        <w:rPr>
          <w:i/>
          <w:iCs/>
          <w:lang w:val="en-GB"/>
        </w:rPr>
        <w:t>.</w:t>
      </w:r>
      <w:r w:rsidRPr="00341A94">
        <w:rPr>
          <w:noProof/>
          <w:lang w:val="en-GB"/>
        </w:rPr>
        <w:t xml:space="preserve"> </w:t>
      </w:r>
      <w:r w:rsidRPr="00341A94">
        <w:rPr>
          <w:i/>
          <w:iCs/>
          <w:noProof/>
          <w:lang w:val="en-GB"/>
        </w:rPr>
        <w:drawing>
          <wp:inline distT="0" distB="0" distL="0" distR="0" wp14:anchorId="7E327C81" wp14:editId="71DF4D48">
            <wp:extent cx="889000" cy="119380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17D6A" w14:textId="11384805" w:rsidR="00827925" w:rsidRPr="00341A94" w:rsidRDefault="00FD317D" w:rsidP="00827925">
      <w:pPr>
        <w:spacing w:after="120"/>
        <w:jc w:val="center"/>
        <w:rPr>
          <w:noProof/>
          <w:lang w:val="en-GB"/>
        </w:rPr>
      </w:pPr>
      <w:r w:rsidRPr="00341A94">
        <w:rPr>
          <w:noProof/>
          <w:lang w:val="en-GB"/>
        </w:rPr>
        <w:t>logP=-0,86</w:t>
      </w:r>
      <w:r w:rsidR="00827925" w:rsidRPr="00341A94">
        <w:rPr>
          <w:noProof/>
          <w:lang w:val="en-GB"/>
        </w:rPr>
        <w:t>,  pKa=8,8</w:t>
      </w:r>
    </w:p>
    <w:p w14:paraId="00A9C86F" w14:textId="07A013C5" w:rsidR="00A0537C" w:rsidRPr="00341A94" w:rsidRDefault="00AE091E" w:rsidP="009E1891">
      <w:pPr>
        <w:pStyle w:val="Paragraphedeliste"/>
        <w:ind w:left="0"/>
        <w:rPr>
          <w:rFonts w:ascii="Times New Roman" w:hAnsi="Times New Roman" w:cs="Times New Roman"/>
          <w:sz w:val="24"/>
          <w:szCs w:val="24"/>
          <w:lang w:val="en-GB"/>
        </w:rPr>
      </w:pPr>
      <w:r w:rsidRPr="00341A94">
        <w:rPr>
          <w:rFonts w:ascii="Times New Roman" w:hAnsi="Times New Roman" w:cs="Times New Roman"/>
          <w:sz w:val="24"/>
          <w:szCs w:val="24"/>
          <w:lang w:val="en-GB"/>
        </w:rPr>
        <w:t>Explain why this compound is unretained in these chromatographic conditions</w:t>
      </w:r>
      <w:r w:rsidR="00A0537C" w:rsidRPr="00341A94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381A89B2" w14:textId="77777777" w:rsidR="006A6AD5" w:rsidRPr="00341A94" w:rsidRDefault="006A6AD5" w:rsidP="006A6AD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6A197860" w14:textId="12E16FFE" w:rsidR="00877228" w:rsidRPr="00341A94" w:rsidRDefault="00850092" w:rsidP="00376C50">
      <w:pPr>
        <w:ind w:left="36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341A94">
        <w:rPr>
          <w:rFonts w:ascii="Times New Roman" w:hAnsi="Times New Roman" w:cs="Times New Roman"/>
          <w:b/>
          <w:sz w:val="24"/>
          <w:szCs w:val="24"/>
          <w:lang w:val="en-GB"/>
        </w:rPr>
        <w:t>1.</w:t>
      </w:r>
      <w:r w:rsidR="00DF459D" w:rsidRPr="00341A94">
        <w:rPr>
          <w:rFonts w:ascii="Times New Roman" w:hAnsi="Times New Roman" w:cs="Times New Roman"/>
          <w:b/>
          <w:sz w:val="24"/>
          <w:szCs w:val="24"/>
          <w:lang w:val="en-GB"/>
        </w:rPr>
        <w:t>4</w:t>
      </w:r>
      <w:r w:rsidR="00376C50" w:rsidRPr="00341A94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="00520F4A" w:rsidRPr="00341A94">
        <w:rPr>
          <w:rFonts w:ascii="Times New Roman" w:hAnsi="Times New Roman" w:cs="Times New Roman"/>
          <w:b/>
          <w:sz w:val="24"/>
          <w:szCs w:val="24"/>
          <w:lang w:val="en-GB"/>
        </w:rPr>
        <w:t xml:space="preserve"> Simulations</w:t>
      </w:r>
    </w:p>
    <w:p w14:paraId="2A195B0E" w14:textId="190C6F16" w:rsidR="009503FC" w:rsidRPr="00341A94" w:rsidRDefault="00850092" w:rsidP="00877228">
      <w:pPr>
        <w:ind w:left="720"/>
        <w:rPr>
          <w:rFonts w:ascii="Times New Roman" w:hAnsi="Times New Roman" w:cs="Times New Roman"/>
          <w:i/>
          <w:sz w:val="24"/>
          <w:szCs w:val="24"/>
          <w:u w:val="single"/>
          <w:lang w:val="en-GB"/>
        </w:rPr>
      </w:pPr>
      <w:r w:rsidRPr="00341A94">
        <w:rPr>
          <w:rFonts w:ascii="Times New Roman" w:hAnsi="Times New Roman" w:cs="Times New Roman"/>
          <w:i/>
          <w:sz w:val="24"/>
          <w:szCs w:val="24"/>
          <w:u w:val="single"/>
          <w:lang w:val="en-GB"/>
        </w:rPr>
        <w:t>1.</w:t>
      </w:r>
      <w:r w:rsidR="00DF459D" w:rsidRPr="00341A94">
        <w:rPr>
          <w:rFonts w:ascii="Times New Roman" w:hAnsi="Times New Roman" w:cs="Times New Roman"/>
          <w:i/>
          <w:sz w:val="24"/>
          <w:szCs w:val="24"/>
          <w:u w:val="single"/>
          <w:lang w:val="en-GB"/>
        </w:rPr>
        <w:t>4</w:t>
      </w:r>
      <w:r w:rsidR="00520F4A" w:rsidRPr="00341A94">
        <w:rPr>
          <w:rFonts w:ascii="Times New Roman" w:hAnsi="Times New Roman" w:cs="Times New Roman"/>
          <w:i/>
          <w:sz w:val="24"/>
          <w:szCs w:val="24"/>
          <w:u w:val="single"/>
          <w:lang w:val="en-GB"/>
        </w:rPr>
        <w:t xml:space="preserve">.1. </w:t>
      </w:r>
      <w:r w:rsidR="009503FC" w:rsidRPr="00341A94">
        <w:rPr>
          <w:rFonts w:ascii="Times New Roman" w:hAnsi="Times New Roman" w:cs="Times New Roman"/>
          <w:i/>
          <w:sz w:val="24"/>
          <w:szCs w:val="24"/>
          <w:u w:val="single"/>
          <w:lang w:val="en-GB"/>
        </w:rPr>
        <w:t>Waveleng</w:t>
      </w:r>
      <w:r w:rsidR="00D310D7" w:rsidRPr="00341A94">
        <w:rPr>
          <w:rFonts w:ascii="Times New Roman" w:hAnsi="Times New Roman" w:cs="Times New Roman"/>
          <w:i/>
          <w:sz w:val="24"/>
          <w:szCs w:val="24"/>
          <w:u w:val="single"/>
          <w:lang w:val="en-GB"/>
        </w:rPr>
        <w:t>th</w:t>
      </w:r>
      <w:r w:rsidR="009503FC" w:rsidRPr="00341A94">
        <w:rPr>
          <w:rFonts w:ascii="Times New Roman" w:hAnsi="Times New Roman" w:cs="Times New Roman"/>
          <w:i/>
          <w:sz w:val="24"/>
          <w:szCs w:val="24"/>
          <w:u w:val="single"/>
          <w:lang w:val="en-GB"/>
        </w:rPr>
        <w:t xml:space="preserve"> choice</w:t>
      </w:r>
    </w:p>
    <w:p w14:paraId="238F1BB1" w14:textId="47BCCEED" w:rsidR="00410B3E" w:rsidRPr="00341A94" w:rsidRDefault="00410B3E" w:rsidP="00DF459D">
      <w:pPr>
        <w:rPr>
          <w:rFonts w:ascii="Times New Roman" w:hAnsi="Times New Roman" w:cs="Times New Roman"/>
          <w:iCs/>
          <w:sz w:val="24"/>
          <w:szCs w:val="24"/>
          <w:lang w:val="en-GB"/>
        </w:rPr>
      </w:pPr>
      <w:r w:rsidRPr="00341A94">
        <w:rPr>
          <w:rFonts w:ascii="Times New Roman" w:hAnsi="Times New Roman" w:cs="Times New Roman"/>
          <w:iCs/>
          <w:sz w:val="24"/>
          <w:szCs w:val="24"/>
          <w:lang w:val="en-GB"/>
        </w:rPr>
        <w:t>Optimize the UV wavelength, using the spectr</w:t>
      </w:r>
      <w:r w:rsidR="00DF459D" w:rsidRPr="00341A94">
        <w:rPr>
          <w:rFonts w:ascii="Times New Roman" w:hAnsi="Times New Roman" w:cs="Times New Roman"/>
          <w:iCs/>
          <w:sz w:val="24"/>
          <w:szCs w:val="24"/>
          <w:lang w:val="en-GB"/>
        </w:rPr>
        <w:t>a</w:t>
      </w:r>
      <w:r w:rsidRPr="00341A94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window</w:t>
      </w:r>
      <w:r w:rsidR="00DF459D" w:rsidRPr="00341A94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and the detector window.</w:t>
      </w:r>
    </w:p>
    <w:p w14:paraId="6E2BE93E" w14:textId="725667A2" w:rsidR="00877228" w:rsidRPr="00341A94" w:rsidRDefault="00B7186E" w:rsidP="00877228">
      <w:pPr>
        <w:ind w:left="720"/>
        <w:rPr>
          <w:rFonts w:ascii="Times New Roman" w:hAnsi="Times New Roman" w:cs="Times New Roman"/>
          <w:i/>
          <w:sz w:val="24"/>
          <w:szCs w:val="24"/>
          <w:u w:val="single"/>
          <w:lang w:val="en-GB"/>
        </w:rPr>
      </w:pPr>
      <w:r w:rsidRPr="00341A94">
        <w:rPr>
          <w:rFonts w:ascii="Times New Roman" w:hAnsi="Times New Roman" w:cs="Times New Roman"/>
          <w:i/>
          <w:sz w:val="24"/>
          <w:szCs w:val="24"/>
          <w:u w:val="single"/>
          <w:lang w:val="en-GB"/>
        </w:rPr>
        <w:t>1.</w:t>
      </w:r>
      <w:r w:rsidR="00DF459D" w:rsidRPr="00341A94">
        <w:rPr>
          <w:rFonts w:ascii="Times New Roman" w:hAnsi="Times New Roman" w:cs="Times New Roman"/>
          <w:i/>
          <w:sz w:val="24"/>
          <w:szCs w:val="24"/>
          <w:u w:val="single"/>
          <w:lang w:val="en-GB"/>
        </w:rPr>
        <w:t>4</w:t>
      </w:r>
      <w:r w:rsidR="009503FC" w:rsidRPr="00341A94">
        <w:rPr>
          <w:rFonts w:ascii="Times New Roman" w:hAnsi="Times New Roman" w:cs="Times New Roman"/>
          <w:i/>
          <w:sz w:val="24"/>
          <w:szCs w:val="24"/>
          <w:u w:val="single"/>
          <w:lang w:val="en-GB"/>
        </w:rPr>
        <w:t xml:space="preserve">.2. </w:t>
      </w:r>
      <w:r w:rsidR="00B1210D" w:rsidRPr="00341A94">
        <w:rPr>
          <w:rFonts w:ascii="Times New Roman" w:hAnsi="Times New Roman" w:cs="Times New Roman"/>
          <w:i/>
          <w:sz w:val="24"/>
          <w:szCs w:val="24"/>
          <w:u w:val="single"/>
          <w:lang w:val="en-GB"/>
        </w:rPr>
        <w:t>Mobile phase</w:t>
      </w:r>
      <w:r w:rsidR="00334384" w:rsidRPr="00341A94">
        <w:rPr>
          <w:rFonts w:ascii="Times New Roman" w:hAnsi="Times New Roman" w:cs="Times New Roman"/>
          <w:i/>
          <w:sz w:val="24"/>
          <w:szCs w:val="24"/>
          <w:u w:val="single"/>
          <w:lang w:val="en-GB"/>
        </w:rPr>
        <w:t>:</w:t>
      </w:r>
      <w:r w:rsidR="00520F4A" w:rsidRPr="00341A94">
        <w:rPr>
          <w:rFonts w:ascii="Times New Roman" w:hAnsi="Times New Roman" w:cs="Times New Roman"/>
          <w:i/>
          <w:sz w:val="24"/>
          <w:szCs w:val="24"/>
          <w:u w:val="single"/>
          <w:lang w:val="en-GB"/>
        </w:rPr>
        <w:t xml:space="preserve"> </w:t>
      </w:r>
    </w:p>
    <w:p w14:paraId="6B061FB3" w14:textId="5753E647" w:rsidR="00DF459D" w:rsidRPr="00341A94" w:rsidRDefault="00B1210D" w:rsidP="00DF459D">
      <w:pPr>
        <w:rPr>
          <w:rFonts w:ascii="Times New Roman" w:hAnsi="Times New Roman" w:cs="Times New Roman"/>
          <w:iCs/>
          <w:sz w:val="24"/>
          <w:szCs w:val="24"/>
          <w:lang w:val="en-GB"/>
        </w:rPr>
      </w:pPr>
      <w:r w:rsidRPr="00341A94">
        <w:rPr>
          <w:rFonts w:ascii="Times New Roman" w:hAnsi="Times New Roman" w:cs="Times New Roman"/>
          <w:iCs/>
          <w:sz w:val="24"/>
          <w:szCs w:val="24"/>
          <w:lang w:val="en-GB"/>
        </w:rPr>
        <w:t>Modify the mobile phase composition:</w:t>
      </w:r>
    </w:p>
    <w:p w14:paraId="0CD48A85" w14:textId="66CC0085" w:rsidR="001715A7" w:rsidRPr="00341A94" w:rsidRDefault="00A247FF" w:rsidP="00B1210D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en-GB"/>
        </w:rPr>
      </w:pPr>
      <w:r w:rsidRPr="00341A94">
        <w:rPr>
          <w:rFonts w:ascii="Times New Roman" w:hAnsi="Times New Roman" w:cs="Times New Roman"/>
          <w:sz w:val="24"/>
          <w:szCs w:val="24"/>
          <w:lang w:val="en-GB"/>
        </w:rPr>
        <w:t>-</w:t>
      </w:r>
      <w:r w:rsidR="001715A7" w:rsidRPr="00341A94">
        <w:rPr>
          <w:rFonts w:ascii="Times New Roman" w:hAnsi="Times New Roman" w:cs="Times New Roman"/>
          <w:sz w:val="24"/>
          <w:szCs w:val="24"/>
          <w:lang w:val="en-GB"/>
        </w:rPr>
        <w:t xml:space="preserve">Solvent </w:t>
      </w:r>
      <w:r w:rsidR="00A63C0D" w:rsidRPr="00341A94">
        <w:rPr>
          <w:rFonts w:ascii="Times New Roman" w:hAnsi="Times New Roman" w:cs="Times New Roman"/>
          <w:sz w:val="24"/>
          <w:szCs w:val="24"/>
          <w:lang w:val="en-GB"/>
        </w:rPr>
        <w:t>strength (</w:t>
      </w:r>
      <w:r w:rsidR="00DF459D" w:rsidRPr="00341A94">
        <w:rPr>
          <w:rFonts w:ascii="Times New Roman" w:hAnsi="Times New Roman" w:cs="Times New Roman"/>
          <w:sz w:val="24"/>
          <w:szCs w:val="24"/>
          <w:lang w:val="en-GB"/>
        </w:rPr>
        <w:t>%</w:t>
      </w:r>
      <w:r w:rsidR="00B1210D" w:rsidRPr="00341A9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F459D" w:rsidRPr="00341A94">
        <w:rPr>
          <w:rFonts w:ascii="Times New Roman" w:hAnsi="Times New Roman" w:cs="Times New Roman"/>
          <w:sz w:val="24"/>
          <w:szCs w:val="24"/>
          <w:lang w:val="en-GB"/>
        </w:rPr>
        <w:t>organic solvent</w:t>
      </w:r>
      <w:r w:rsidR="00B1210D" w:rsidRPr="00341A94">
        <w:rPr>
          <w:rFonts w:ascii="Times New Roman" w:hAnsi="Times New Roman" w:cs="Times New Roman"/>
          <w:sz w:val="24"/>
          <w:szCs w:val="24"/>
          <w:lang w:val="en-GB"/>
        </w:rPr>
        <w:t>; polarity</w:t>
      </w:r>
      <w:r w:rsidR="00A63C0D" w:rsidRPr="00341A94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CE1664" w:rsidRPr="00341A9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76D2F5ED" w14:textId="0A98FA44" w:rsidR="001715A7" w:rsidRPr="00341A94" w:rsidRDefault="00A247FF" w:rsidP="00B1210D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en-GB"/>
        </w:rPr>
      </w:pPr>
      <w:r w:rsidRPr="00341A94">
        <w:rPr>
          <w:rFonts w:ascii="Times New Roman" w:hAnsi="Times New Roman" w:cs="Times New Roman"/>
          <w:sz w:val="24"/>
          <w:szCs w:val="24"/>
          <w:lang w:val="en-GB"/>
        </w:rPr>
        <w:t>-</w:t>
      </w:r>
      <w:r w:rsidR="001715A7" w:rsidRPr="00341A94">
        <w:rPr>
          <w:rFonts w:ascii="Times New Roman" w:hAnsi="Times New Roman" w:cs="Times New Roman"/>
          <w:sz w:val="24"/>
          <w:szCs w:val="24"/>
          <w:lang w:val="en-GB"/>
        </w:rPr>
        <w:t>Solvent type</w:t>
      </w:r>
      <w:r w:rsidRPr="00341A94">
        <w:rPr>
          <w:rFonts w:ascii="Times New Roman" w:hAnsi="Times New Roman" w:cs="Times New Roman"/>
          <w:sz w:val="24"/>
          <w:szCs w:val="24"/>
          <w:lang w:val="en-GB"/>
        </w:rPr>
        <w:t xml:space="preserve"> (comparison of acetonitrile and methanol</w:t>
      </w:r>
      <w:r w:rsidR="00A63C0D" w:rsidRPr="00341A94">
        <w:rPr>
          <w:rFonts w:ascii="Times New Roman" w:hAnsi="Times New Roman" w:cs="Times New Roman"/>
          <w:sz w:val="24"/>
          <w:szCs w:val="24"/>
          <w:lang w:val="en-GB"/>
        </w:rPr>
        <w:t xml:space="preserve"> strength and </w:t>
      </w:r>
      <w:r w:rsidR="00D310D7" w:rsidRPr="00341A94">
        <w:rPr>
          <w:rFonts w:ascii="Times New Roman" w:hAnsi="Times New Roman" w:cs="Times New Roman"/>
          <w:sz w:val="24"/>
          <w:szCs w:val="24"/>
          <w:lang w:val="en-GB"/>
        </w:rPr>
        <w:t>selectivity</w:t>
      </w:r>
      <w:r w:rsidRPr="00341A94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14:paraId="0041F9D8" w14:textId="18977FBA" w:rsidR="001715A7" w:rsidRPr="00341A94" w:rsidRDefault="00A247FF" w:rsidP="00B1210D">
      <w:pPr>
        <w:spacing w:after="120"/>
        <w:ind w:firstLine="709"/>
        <w:rPr>
          <w:rFonts w:ascii="Times New Roman" w:hAnsi="Times New Roman" w:cs="Times New Roman"/>
          <w:sz w:val="24"/>
          <w:szCs w:val="24"/>
          <w:lang w:val="en-GB"/>
        </w:rPr>
      </w:pPr>
      <w:r w:rsidRPr="00341A94">
        <w:rPr>
          <w:rFonts w:ascii="Times New Roman" w:hAnsi="Times New Roman" w:cs="Times New Roman"/>
          <w:sz w:val="24"/>
          <w:szCs w:val="24"/>
          <w:lang w:val="en-GB"/>
        </w:rPr>
        <w:t>-</w:t>
      </w:r>
      <w:r w:rsidR="001715A7" w:rsidRPr="00341A94">
        <w:rPr>
          <w:rFonts w:ascii="Times New Roman" w:hAnsi="Times New Roman" w:cs="Times New Roman"/>
          <w:sz w:val="24"/>
          <w:szCs w:val="24"/>
          <w:lang w:val="en-GB"/>
        </w:rPr>
        <w:t>pH</w:t>
      </w:r>
    </w:p>
    <w:p w14:paraId="0130019A" w14:textId="4B070DF0" w:rsidR="00520F4A" w:rsidRPr="00341A94" w:rsidRDefault="00A247FF" w:rsidP="00DF459D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341A94">
        <w:rPr>
          <w:rFonts w:ascii="Times New Roman" w:hAnsi="Times New Roman" w:cs="Times New Roman"/>
          <w:sz w:val="24"/>
          <w:szCs w:val="24"/>
          <w:lang w:val="en-GB"/>
        </w:rPr>
        <w:t>Describe the impact on</w:t>
      </w:r>
      <w:r w:rsidR="00520F4A" w:rsidRPr="00341A94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</w:p>
    <w:p w14:paraId="296D90C5" w14:textId="6B5790D5" w:rsidR="00B1210D" w:rsidRPr="00341A94" w:rsidRDefault="00721CBE" w:rsidP="00B1210D">
      <w:pPr>
        <w:pStyle w:val="Paragraphedeliste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 w:rsidRPr="00341A94">
        <w:rPr>
          <w:rFonts w:ascii="Times New Roman" w:hAnsi="Times New Roman" w:cs="Times New Roman"/>
          <w:sz w:val="24"/>
          <w:szCs w:val="24"/>
          <w:lang w:val="en-GB"/>
        </w:rPr>
        <w:t>Dead time</w:t>
      </w:r>
    </w:p>
    <w:p w14:paraId="6FBCA40D" w14:textId="020BD73F" w:rsidR="00B1210D" w:rsidRPr="00341A94" w:rsidRDefault="00B1210D" w:rsidP="00B1210D">
      <w:pPr>
        <w:pStyle w:val="Paragraphedeliste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 w:rsidRPr="00341A94">
        <w:rPr>
          <w:rFonts w:ascii="Times New Roman" w:hAnsi="Times New Roman" w:cs="Times New Roman"/>
          <w:sz w:val="24"/>
          <w:szCs w:val="24"/>
          <w:lang w:val="en-GB"/>
        </w:rPr>
        <w:t>R</w:t>
      </w:r>
      <w:r w:rsidR="00A247FF" w:rsidRPr="00341A94">
        <w:rPr>
          <w:rFonts w:ascii="Times New Roman" w:hAnsi="Times New Roman" w:cs="Times New Roman"/>
          <w:sz w:val="24"/>
          <w:szCs w:val="24"/>
          <w:lang w:val="en-GB"/>
        </w:rPr>
        <w:t>etention time</w:t>
      </w:r>
      <w:r w:rsidR="004A29C0" w:rsidRPr="00341A9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67391C34" w14:textId="7F2571B4" w:rsidR="00520F4A" w:rsidRPr="00341A94" w:rsidRDefault="00B1210D" w:rsidP="00B1210D">
      <w:pPr>
        <w:pStyle w:val="Paragraphedeliste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 w:rsidRPr="00341A94">
        <w:rPr>
          <w:rFonts w:ascii="Times New Roman" w:hAnsi="Times New Roman" w:cs="Times New Roman"/>
          <w:sz w:val="24"/>
          <w:szCs w:val="24"/>
          <w:lang w:val="en-GB"/>
        </w:rPr>
        <w:t>R</w:t>
      </w:r>
      <w:r w:rsidR="00A247FF" w:rsidRPr="00341A94">
        <w:rPr>
          <w:rFonts w:ascii="Times New Roman" w:hAnsi="Times New Roman" w:cs="Times New Roman"/>
          <w:sz w:val="24"/>
          <w:szCs w:val="24"/>
          <w:lang w:val="en-GB"/>
        </w:rPr>
        <w:t>etention factor</w:t>
      </w:r>
      <w:r w:rsidRPr="00341A94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proofErr w:type="spellStart"/>
      <w:r w:rsidRPr="00341A94">
        <w:rPr>
          <w:rFonts w:ascii="Times New Roman" w:hAnsi="Times New Roman" w:cs="Times New Roman"/>
          <w:sz w:val="24"/>
          <w:szCs w:val="24"/>
          <w:lang w:val="en-GB"/>
        </w:rPr>
        <w:t>LSS</w:t>
      </w:r>
      <w:proofErr w:type="spellEnd"/>
      <w:r w:rsidRPr="00341A94">
        <w:rPr>
          <w:rFonts w:ascii="Times New Roman" w:hAnsi="Times New Roman" w:cs="Times New Roman"/>
          <w:sz w:val="24"/>
          <w:szCs w:val="24"/>
          <w:lang w:val="en-GB"/>
        </w:rPr>
        <w:t xml:space="preserve"> model)</w:t>
      </w:r>
    </w:p>
    <w:p w14:paraId="0160940E" w14:textId="525BD9BB" w:rsidR="00182027" w:rsidRPr="00341A94" w:rsidRDefault="00A247FF" w:rsidP="00B1210D">
      <w:pPr>
        <w:pStyle w:val="Paragraphedeliste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 w:rsidRPr="00341A94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AC159B" w:rsidRPr="00341A94">
        <w:rPr>
          <w:rFonts w:ascii="Times New Roman" w:hAnsi="Times New Roman" w:cs="Times New Roman"/>
          <w:sz w:val="24"/>
          <w:szCs w:val="24"/>
          <w:lang w:val="en-GB"/>
        </w:rPr>
        <w:t>e</w:t>
      </w:r>
      <w:r w:rsidRPr="00341A94">
        <w:rPr>
          <w:rFonts w:ascii="Times New Roman" w:hAnsi="Times New Roman" w:cs="Times New Roman"/>
          <w:sz w:val="24"/>
          <w:szCs w:val="24"/>
          <w:lang w:val="en-GB"/>
        </w:rPr>
        <w:t>paration</w:t>
      </w:r>
      <w:r w:rsidR="00182027" w:rsidRPr="00341A94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Pr="00341A94">
        <w:rPr>
          <w:rFonts w:ascii="Times New Roman" w:hAnsi="Times New Roman" w:cs="Times New Roman"/>
          <w:sz w:val="24"/>
          <w:szCs w:val="24"/>
          <w:lang w:val="en-GB"/>
        </w:rPr>
        <w:t>resolution</w:t>
      </w:r>
      <w:r w:rsidR="00182027" w:rsidRPr="00341A94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14:paraId="14FBEE4B" w14:textId="5A4B84F7" w:rsidR="00520F4A" w:rsidRPr="00341A94" w:rsidRDefault="00A247FF" w:rsidP="00B1210D">
      <w:pPr>
        <w:pStyle w:val="Paragraphedeliste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 w:rsidRPr="00341A94">
        <w:rPr>
          <w:rFonts w:ascii="Times New Roman" w:hAnsi="Times New Roman" w:cs="Times New Roman"/>
          <w:sz w:val="24"/>
          <w:szCs w:val="24"/>
          <w:lang w:val="en-GB"/>
        </w:rPr>
        <w:t>Back pressure</w:t>
      </w:r>
    </w:p>
    <w:p w14:paraId="1FF1648D" w14:textId="77777777" w:rsidR="00877228" w:rsidRPr="00341A94" w:rsidRDefault="00877228" w:rsidP="00D8392A">
      <w:pPr>
        <w:spacing w:after="0"/>
        <w:ind w:firstLine="706"/>
        <w:rPr>
          <w:rFonts w:ascii="Times New Roman" w:hAnsi="Times New Roman" w:cs="Times New Roman"/>
          <w:sz w:val="24"/>
          <w:szCs w:val="24"/>
          <w:lang w:val="en-GB"/>
        </w:rPr>
      </w:pPr>
    </w:p>
    <w:p w14:paraId="6641CA4C" w14:textId="1C42ED4E" w:rsidR="00885BF7" w:rsidRPr="00341A94" w:rsidRDefault="00B7186E" w:rsidP="004A29C0">
      <w:pPr>
        <w:ind w:firstLine="708"/>
        <w:rPr>
          <w:rFonts w:ascii="Times New Roman" w:hAnsi="Times New Roman" w:cs="Times New Roman"/>
          <w:sz w:val="24"/>
          <w:szCs w:val="24"/>
          <w:u w:val="single"/>
          <w:lang w:val="en-GB"/>
        </w:rPr>
      </w:pPr>
      <w:r w:rsidRPr="00341A94">
        <w:rPr>
          <w:rFonts w:ascii="Times New Roman" w:hAnsi="Times New Roman" w:cs="Times New Roman"/>
          <w:i/>
          <w:sz w:val="24"/>
          <w:szCs w:val="24"/>
          <w:u w:val="single"/>
          <w:lang w:val="en-GB"/>
        </w:rPr>
        <w:t>1.3.3</w:t>
      </w:r>
      <w:r w:rsidR="004A29C0" w:rsidRPr="00341A94">
        <w:rPr>
          <w:rFonts w:ascii="Times New Roman" w:hAnsi="Times New Roman" w:cs="Times New Roman"/>
          <w:i/>
          <w:sz w:val="24"/>
          <w:szCs w:val="24"/>
          <w:u w:val="single"/>
          <w:lang w:val="en-GB"/>
        </w:rPr>
        <w:t xml:space="preserve">. </w:t>
      </w:r>
      <w:r w:rsidR="009503FC" w:rsidRPr="00341A94">
        <w:rPr>
          <w:rFonts w:ascii="Times New Roman" w:hAnsi="Times New Roman" w:cs="Times New Roman"/>
          <w:i/>
          <w:sz w:val="24"/>
          <w:szCs w:val="24"/>
          <w:u w:val="single"/>
          <w:lang w:val="en-GB"/>
        </w:rPr>
        <w:t>Fl</w:t>
      </w:r>
      <w:r w:rsidR="00272523" w:rsidRPr="00341A94">
        <w:rPr>
          <w:rFonts w:ascii="Times New Roman" w:hAnsi="Times New Roman" w:cs="Times New Roman"/>
          <w:i/>
          <w:sz w:val="24"/>
          <w:szCs w:val="24"/>
          <w:u w:val="single"/>
          <w:lang w:val="en-GB"/>
        </w:rPr>
        <w:t>ow</w:t>
      </w:r>
      <w:r w:rsidR="009503FC" w:rsidRPr="00341A94">
        <w:rPr>
          <w:rFonts w:ascii="Times New Roman" w:hAnsi="Times New Roman" w:cs="Times New Roman"/>
          <w:i/>
          <w:sz w:val="24"/>
          <w:szCs w:val="24"/>
          <w:u w:val="single"/>
          <w:lang w:val="en-GB"/>
        </w:rPr>
        <w:t xml:space="preserve"> rate</w:t>
      </w:r>
      <w:r w:rsidR="00885BF7" w:rsidRPr="00341A94">
        <w:rPr>
          <w:rFonts w:ascii="Times New Roman" w:hAnsi="Times New Roman" w:cs="Times New Roman"/>
          <w:i/>
          <w:sz w:val="24"/>
          <w:szCs w:val="24"/>
          <w:u w:val="single"/>
          <w:lang w:val="en-GB"/>
        </w:rPr>
        <w:t> </w:t>
      </w:r>
      <w:r w:rsidR="004A7065" w:rsidRPr="00341A94">
        <w:rPr>
          <w:rFonts w:ascii="Times New Roman" w:hAnsi="Times New Roman" w:cs="Times New Roman"/>
          <w:sz w:val="24"/>
          <w:szCs w:val="24"/>
          <w:u w:val="single"/>
          <w:lang w:val="en-GB"/>
        </w:rPr>
        <w:t xml:space="preserve"> </w:t>
      </w:r>
    </w:p>
    <w:p w14:paraId="60FA27CA" w14:textId="43B6D671" w:rsidR="00272523" w:rsidRPr="00341A94" w:rsidRDefault="00D1591B" w:rsidP="00CB58EE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341A94">
        <w:rPr>
          <w:rFonts w:ascii="Times New Roman" w:hAnsi="Times New Roman" w:cs="Times New Roman"/>
          <w:sz w:val="24"/>
          <w:szCs w:val="24"/>
          <w:lang w:val="en-GB"/>
        </w:rPr>
        <w:t>Introduce the follow values of flow rate: 0,5mL/min, 1mL/min, 1,5mL/min, 2mL/min.</w:t>
      </w:r>
      <w:r w:rsidR="00CB58EE" w:rsidRPr="00341A9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72523" w:rsidRPr="00341A94">
        <w:rPr>
          <w:rFonts w:ascii="Times New Roman" w:hAnsi="Times New Roman" w:cs="Times New Roman"/>
          <w:sz w:val="24"/>
          <w:szCs w:val="24"/>
          <w:lang w:val="en-GB"/>
        </w:rPr>
        <w:t xml:space="preserve">Describe the impact on: </w:t>
      </w:r>
    </w:p>
    <w:p w14:paraId="5E7818AE" w14:textId="4057B0AA" w:rsidR="00B1210D" w:rsidRPr="00341A94" w:rsidRDefault="00721CBE" w:rsidP="00B1210D">
      <w:pPr>
        <w:pStyle w:val="Paragraphedeliste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 w:rsidRPr="00341A94">
        <w:rPr>
          <w:rFonts w:ascii="Times New Roman" w:hAnsi="Times New Roman" w:cs="Times New Roman"/>
          <w:sz w:val="24"/>
          <w:szCs w:val="24"/>
          <w:lang w:val="en-GB"/>
        </w:rPr>
        <w:t>Dead time</w:t>
      </w:r>
    </w:p>
    <w:p w14:paraId="5C99DD6D" w14:textId="77777777" w:rsidR="00B1210D" w:rsidRPr="00341A94" w:rsidRDefault="00B1210D" w:rsidP="00B1210D">
      <w:pPr>
        <w:pStyle w:val="Paragraphedeliste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 w:rsidRPr="00341A94">
        <w:rPr>
          <w:rFonts w:ascii="Times New Roman" w:hAnsi="Times New Roman" w:cs="Times New Roman"/>
          <w:sz w:val="24"/>
          <w:szCs w:val="24"/>
          <w:lang w:val="en-GB"/>
        </w:rPr>
        <w:t>R</w:t>
      </w:r>
      <w:r w:rsidR="00272523" w:rsidRPr="00341A94">
        <w:rPr>
          <w:rFonts w:ascii="Times New Roman" w:hAnsi="Times New Roman" w:cs="Times New Roman"/>
          <w:sz w:val="24"/>
          <w:szCs w:val="24"/>
          <w:lang w:val="en-GB"/>
        </w:rPr>
        <w:t>etention time</w:t>
      </w:r>
    </w:p>
    <w:p w14:paraId="77D54F2A" w14:textId="15D07B2D" w:rsidR="00272523" w:rsidRPr="00341A94" w:rsidRDefault="00B1210D" w:rsidP="00B1210D">
      <w:pPr>
        <w:pStyle w:val="Paragraphedeliste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 w:rsidRPr="00341A94">
        <w:rPr>
          <w:rFonts w:ascii="Times New Roman" w:hAnsi="Times New Roman" w:cs="Times New Roman"/>
          <w:sz w:val="24"/>
          <w:szCs w:val="24"/>
          <w:lang w:val="en-GB"/>
        </w:rPr>
        <w:lastRenderedPageBreak/>
        <w:t>R</w:t>
      </w:r>
      <w:r w:rsidR="00272523" w:rsidRPr="00341A94">
        <w:rPr>
          <w:rFonts w:ascii="Times New Roman" w:hAnsi="Times New Roman" w:cs="Times New Roman"/>
          <w:sz w:val="24"/>
          <w:szCs w:val="24"/>
          <w:lang w:val="en-GB"/>
        </w:rPr>
        <w:t>etention factor</w:t>
      </w:r>
    </w:p>
    <w:p w14:paraId="4D4AF5D8" w14:textId="6E5554B9" w:rsidR="00272523" w:rsidRPr="00341A94" w:rsidRDefault="00272523" w:rsidP="00B1210D">
      <w:pPr>
        <w:pStyle w:val="Paragraphedeliste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 w:rsidRPr="00341A94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AC159B" w:rsidRPr="00341A94">
        <w:rPr>
          <w:rFonts w:ascii="Times New Roman" w:hAnsi="Times New Roman" w:cs="Times New Roman"/>
          <w:sz w:val="24"/>
          <w:szCs w:val="24"/>
          <w:lang w:val="en-GB"/>
        </w:rPr>
        <w:t>e</w:t>
      </w:r>
      <w:r w:rsidRPr="00341A94">
        <w:rPr>
          <w:rFonts w:ascii="Times New Roman" w:hAnsi="Times New Roman" w:cs="Times New Roman"/>
          <w:sz w:val="24"/>
          <w:szCs w:val="24"/>
          <w:lang w:val="en-GB"/>
        </w:rPr>
        <w:t>paration (critical resolution)</w:t>
      </w:r>
    </w:p>
    <w:p w14:paraId="4FC63569" w14:textId="28BCCEC6" w:rsidR="00272523" w:rsidRPr="00341A94" w:rsidRDefault="00272523" w:rsidP="00B1210D">
      <w:pPr>
        <w:pStyle w:val="Paragraphedeliste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 w:rsidRPr="00341A94">
        <w:rPr>
          <w:rFonts w:ascii="Times New Roman" w:hAnsi="Times New Roman" w:cs="Times New Roman"/>
          <w:sz w:val="24"/>
          <w:szCs w:val="24"/>
          <w:lang w:val="en-GB"/>
        </w:rPr>
        <w:t>Back pressure</w:t>
      </w:r>
      <w:r w:rsidR="00184910" w:rsidRPr="00341A94">
        <w:rPr>
          <w:rFonts w:ascii="Times New Roman" w:hAnsi="Times New Roman" w:cs="Times New Roman"/>
          <w:sz w:val="24"/>
          <w:szCs w:val="24"/>
          <w:lang w:val="en-GB"/>
        </w:rPr>
        <w:t xml:space="preserve"> (plot: pressure = f</w:t>
      </w:r>
      <w:r w:rsidR="00341A94" w:rsidRPr="00341A9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84910" w:rsidRPr="00341A94">
        <w:rPr>
          <w:rFonts w:ascii="Times New Roman" w:hAnsi="Times New Roman" w:cs="Times New Roman"/>
          <w:sz w:val="24"/>
          <w:szCs w:val="24"/>
          <w:lang w:val="en-GB"/>
        </w:rPr>
        <w:t>(flow rate)</w:t>
      </w:r>
    </w:p>
    <w:p w14:paraId="0E536EA3" w14:textId="77777777" w:rsidR="00D8392A" w:rsidRPr="00341A94" w:rsidRDefault="00D8392A" w:rsidP="004A29C0">
      <w:pPr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</w:p>
    <w:p w14:paraId="31C82B5F" w14:textId="53D63320" w:rsidR="00EA6F28" w:rsidRPr="00341A94" w:rsidRDefault="00B7186E" w:rsidP="00EA6F28">
      <w:pPr>
        <w:ind w:firstLine="708"/>
        <w:rPr>
          <w:rFonts w:ascii="Times New Roman" w:hAnsi="Times New Roman" w:cs="Times New Roman"/>
          <w:i/>
          <w:sz w:val="24"/>
          <w:szCs w:val="24"/>
          <w:u w:val="single"/>
          <w:lang w:val="en-GB"/>
        </w:rPr>
      </w:pPr>
      <w:r w:rsidRPr="00341A94">
        <w:rPr>
          <w:rFonts w:ascii="Times New Roman" w:hAnsi="Times New Roman" w:cs="Times New Roman"/>
          <w:i/>
          <w:sz w:val="24"/>
          <w:szCs w:val="24"/>
          <w:u w:val="single"/>
          <w:lang w:val="en-GB"/>
        </w:rPr>
        <w:t>1.3.4</w:t>
      </w:r>
      <w:r w:rsidR="00EA6F28" w:rsidRPr="00341A94">
        <w:rPr>
          <w:rFonts w:ascii="Times New Roman" w:hAnsi="Times New Roman" w:cs="Times New Roman"/>
          <w:i/>
          <w:sz w:val="24"/>
          <w:szCs w:val="24"/>
          <w:u w:val="single"/>
          <w:lang w:val="en-GB"/>
        </w:rPr>
        <w:t>.</w:t>
      </w:r>
      <w:r w:rsidR="00D8392A" w:rsidRPr="00341A94">
        <w:rPr>
          <w:rFonts w:ascii="Times New Roman" w:hAnsi="Times New Roman" w:cs="Times New Roman"/>
          <w:i/>
          <w:sz w:val="24"/>
          <w:szCs w:val="24"/>
          <w:u w:val="single"/>
          <w:lang w:val="en-GB"/>
        </w:rPr>
        <w:t xml:space="preserve"> </w:t>
      </w:r>
      <w:r w:rsidR="00B1210D" w:rsidRPr="00341A94">
        <w:rPr>
          <w:rFonts w:ascii="Times New Roman" w:hAnsi="Times New Roman" w:cs="Times New Roman"/>
          <w:i/>
          <w:sz w:val="24"/>
          <w:szCs w:val="24"/>
          <w:u w:val="single"/>
          <w:lang w:val="en-GB"/>
        </w:rPr>
        <w:t xml:space="preserve">Column </w:t>
      </w:r>
    </w:p>
    <w:p w14:paraId="7ACB3B04" w14:textId="6A8B6AD0" w:rsidR="001756D0" w:rsidRPr="00341A94" w:rsidRDefault="001756D0" w:rsidP="0026246A">
      <w:pPr>
        <w:spacing w:after="0"/>
        <w:ind w:firstLine="706"/>
        <w:rPr>
          <w:rFonts w:ascii="Times New Roman" w:hAnsi="Times New Roman" w:cs="Times New Roman"/>
          <w:sz w:val="24"/>
          <w:szCs w:val="24"/>
          <w:lang w:val="en-GB"/>
        </w:rPr>
      </w:pPr>
      <w:r w:rsidRPr="00341A94">
        <w:rPr>
          <w:rFonts w:ascii="Times New Roman" w:hAnsi="Times New Roman" w:cs="Times New Roman"/>
          <w:sz w:val="24"/>
          <w:szCs w:val="24"/>
          <w:lang w:val="en-GB"/>
        </w:rPr>
        <w:t>-column length</w:t>
      </w:r>
    </w:p>
    <w:p w14:paraId="32D8EA08" w14:textId="018D927F" w:rsidR="001756D0" w:rsidRPr="00341A94" w:rsidRDefault="001756D0" w:rsidP="0026246A">
      <w:pPr>
        <w:spacing w:after="0"/>
        <w:ind w:firstLine="706"/>
        <w:rPr>
          <w:rFonts w:ascii="Times New Roman" w:hAnsi="Times New Roman" w:cs="Times New Roman"/>
          <w:sz w:val="24"/>
          <w:szCs w:val="24"/>
          <w:lang w:val="en-GB"/>
        </w:rPr>
      </w:pPr>
      <w:r w:rsidRPr="00341A94">
        <w:rPr>
          <w:rFonts w:ascii="Times New Roman" w:hAnsi="Times New Roman" w:cs="Times New Roman"/>
          <w:sz w:val="24"/>
          <w:szCs w:val="24"/>
          <w:lang w:val="en-GB"/>
        </w:rPr>
        <w:t>-particle size</w:t>
      </w:r>
    </w:p>
    <w:p w14:paraId="2F39B8F3" w14:textId="598803DB" w:rsidR="001756D0" w:rsidRPr="00341A94" w:rsidRDefault="001756D0" w:rsidP="0026246A">
      <w:pPr>
        <w:spacing w:after="0"/>
        <w:ind w:firstLine="706"/>
        <w:rPr>
          <w:rFonts w:ascii="Times New Roman" w:hAnsi="Times New Roman" w:cs="Times New Roman"/>
          <w:sz w:val="24"/>
          <w:szCs w:val="24"/>
          <w:lang w:val="en-GB"/>
        </w:rPr>
      </w:pPr>
      <w:r w:rsidRPr="00341A94">
        <w:rPr>
          <w:rFonts w:ascii="Times New Roman" w:hAnsi="Times New Roman" w:cs="Times New Roman"/>
          <w:sz w:val="24"/>
          <w:szCs w:val="24"/>
          <w:lang w:val="en-GB"/>
        </w:rPr>
        <w:t>-phase type</w:t>
      </w:r>
    </w:p>
    <w:p w14:paraId="124D54DC" w14:textId="77777777" w:rsidR="001756D0" w:rsidRPr="00341A94" w:rsidRDefault="001756D0" w:rsidP="0026246A">
      <w:pPr>
        <w:spacing w:after="0"/>
        <w:ind w:firstLine="706"/>
        <w:rPr>
          <w:rFonts w:ascii="Times New Roman" w:hAnsi="Times New Roman" w:cs="Times New Roman"/>
          <w:sz w:val="24"/>
          <w:szCs w:val="24"/>
          <w:lang w:val="en-GB"/>
        </w:rPr>
      </w:pPr>
    </w:p>
    <w:p w14:paraId="4FE06A58" w14:textId="77777777" w:rsidR="001756D0" w:rsidRPr="00341A94" w:rsidRDefault="001756D0" w:rsidP="00B1210D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341A94">
        <w:rPr>
          <w:rFonts w:ascii="Times New Roman" w:hAnsi="Times New Roman" w:cs="Times New Roman"/>
          <w:sz w:val="24"/>
          <w:szCs w:val="24"/>
          <w:lang w:val="en-GB"/>
        </w:rPr>
        <w:t xml:space="preserve">Describe the impact on: </w:t>
      </w:r>
    </w:p>
    <w:p w14:paraId="2558D27D" w14:textId="5369AC73" w:rsidR="00CB58EE" w:rsidRPr="00341A94" w:rsidRDefault="00CB58EE" w:rsidP="00CB58EE">
      <w:pPr>
        <w:pStyle w:val="Paragraphedeliste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 w:rsidRPr="00341A94">
        <w:rPr>
          <w:rFonts w:ascii="Times New Roman" w:hAnsi="Times New Roman" w:cs="Times New Roman"/>
          <w:sz w:val="24"/>
          <w:szCs w:val="24"/>
          <w:lang w:val="en-GB"/>
        </w:rPr>
        <w:t>Dead time</w:t>
      </w:r>
    </w:p>
    <w:p w14:paraId="5B8FCF70" w14:textId="77777777" w:rsidR="00CB58EE" w:rsidRPr="00341A94" w:rsidRDefault="00CB58EE" w:rsidP="00CB58EE">
      <w:pPr>
        <w:pStyle w:val="Paragraphedeliste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 w:rsidRPr="00341A94">
        <w:rPr>
          <w:rFonts w:ascii="Times New Roman" w:hAnsi="Times New Roman" w:cs="Times New Roman"/>
          <w:sz w:val="24"/>
          <w:szCs w:val="24"/>
          <w:lang w:val="en-GB"/>
        </w:rPr>
        <w:t>Retention time</w:t>
      </w:r>
    </w:p>
    <w:p w14:paraId="3715E736" w14:textId="77777777" w:rsidR="00CB58EE" w:rsidRPr="00341A94" w:rsidRDefault="00CB58EE" w:rsidP="00CB58EE">
      <w:pPr>
        <w:pStyle w:val="Paragraphedeliste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 w:rsidRPr="00341A94">
        <w:rPr>
          <w:rFonts w:ascii="Times New Roman" w:hAnsi="Times New Roman" w:cs="Times New Roman"/>
          <w:sz w:val="24"/>
          <w:szCs w:val="24"/>
          <w:lang w:val="en-GB"/>
        </w:rPr>
        <w:t>Retention factor</w:t>
      </w:r>
    </w:p>
    <w:p w14:paraId="4B4FC2AD" w14:textId="449BD386" w:rsidR="001756D0" w:rsidRPr="00341A94" w:rsidRDefault="001756D0" w:rsidP="00CB58EE">
      <w:pPr>
        <w:pStyle w:val="Paragraphedeliste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 w:rsidRPr="00341A94">
        <w:rPr>
          <w:rFonts w:ascii="Times New Roman" w:hAnsi="Times New Roman" w:cs="Times New Roman"/>
          <w:sz w:val="24"/>
          <w:szCs w:val="24"/>
          <w:lang w:val="en-GB"/>
        </w:rPr>
        <w:t>Separation (resolution)</w:t>
      </w:r>
    </w:p>
    <w:p w14:paraId="663D11CA" w14:textId="290E8FAD" w:rsidR="001756D0" w:rsidRPr="00341A94" w:rsidRDefault="001756D0" w:rsidP="00CB58EE">
      <w:pPr>
        <w:pStyle w:val="Paragraphedeliste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 w:rsidRPr="00341A94">
        <w:rPr>
          <w:rFonts w:ascii="Times New Roman" w:hAnsi="Times New Roman" w:cs="Times New Roman"/>
          <w:sz w:val="24"/>
          <w:szCs w:val="24"/>
          <w:lang w:val="en-GB"/>
        </w:rPr>
        <w:t>Back pressure (plot: pressure = f(</w:t>
      </w:r>
      <w:r w:rsidR="00721CBE" w:rsidRPr="00341A94">
        <w:rPr>
          <w:rFonts w:ascii="Times New Roman" w:hAnsi="Times New Roman" w:cs="Times New Roman"/>
          <w:sz w:val="24"/>
          <w:szCs w:val="24"/>
          <w:lang w:val="en-GB"/>
        </w:rPr>
        <w:t>L</w:t>
      </w:r>
      <w:r w:rsidRPr="00341A94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341A94" w:rsidRPr="00341A94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14:paraId="23213A2A" w14:textId="2EAAAB14" w:rsidR="00EA6F28" w:rsidRPr="00341A94" w:rsidRDefault="001756D0" w:rsidP="00CB58EE">
      <w:pPr>
        <w:pStyle w:val="Paragraphedeliste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 w:rsidRPr="00341A94">
        <w:rPr>
          <w:rFonts w:ascii="Times New Roman" w:hAnsi="Times New Roman" w:cs="Times New Roman"/>
          <w:sz w:val="24"/>
          <w:szCs w:val="24"/>
          <w:lang w:val="en-GB"/>
        </w:rPr>
        <w:t>Colum</w:t>
      </w:r>
      <w:r w:rsidR="00341A94" w:rsidRPr="00341A94">
        <w:rPr>
          <w:rFonts w:ascii="Times New Roman" w:hAnsi="Times New Roman" w:cs="Times New Roman"/>
          <w:sz w:val="24"/>
          <w:szCs w:val="24"/>
          <w:lang w:val="en-GB"/>
        </w:rPr>
        <w:t>n</w:t>
      </w:r>
      <w:r w:rsidRPr="00341A94">
        <w:rPr>
          <w:rFonts w:ascii="Times New Roman" w:hAnsi="Times New Roman" w:cs="Times New Roman"/>
          <w:sz w:val="24"/>
          <w:szCs w:val="24"/>
          <w:lang w:val="en-GB"/>
        </w:rPr>
        <w:t xml:space="preserve"> efficiency (N)</w:t>
      </w:r>
    </w:p>
    <w:p w14:paraId="26B721F1" w14:textId="77777777" w:rsidR="00334384" w:rsidRPr="00341A94" w:rsidRDefault="00334384" w:rsidP="004A29C0">
      <w:pPr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</w:p>
    <w:p w14:paraId="5A9DF450" w14:textId="195B2BDF" w:rsidR="00EA6F28" w:rsidRPr="00C1505D" w:rsidRDefault="00EA6F28" w:rsidP="00C1505D">
      <w:pPr>
        <w:pStyle w:val="Paragraphedeliste"/>
        <w:numPr>
          <w:ilvl w:val="1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C1505D">
        <w:rPr>
          <w:rFonts w:ascii="Times New Roman" w:hAnsi="Times New Roman" w:cs="Times New Roman"/>
          <w:b/>
          <w:sz w:val="24"/>
          <w:szCs w:val="24"/>
        </w:rPr>
        <w:t>Optimisation</w:t>
      </w:r>
    </w:p>
    <w:p w14:paraId="0DE924D9" w14:textId="13804976" w:rsidR="009E1891" w:rsidRPr="009E1891" w:rsidRDefault="00296048" w:rsidP="0033438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Choose the conditions to obtain:</w:t>
      </w:r>
    </w:p>
    <w:p w14:paraId="1887BEBB" w14:textId="3211DE11" w:rsidR="00701486" w:rsidRPr="009E1891" w:rsidRDefault="0023732F" w:rsidP="0023732F">
      <w:pPr>
        <w:spacing w:after="0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701486" w:rsidRPr="009E1891">
        <w:rPr>
          <w:rFonts w:ascii="Times New Roman" w:hAnsi="Times New Roman" w:cs="Times New Roman"/>
          <w:sz w:val="24"/>
          <w:szCs w:val="24"/>
          <w:lang w:val="en-US"/>
        </w:rPr>
        <w:t>1&lt;k&lt;10</w:t>
      </w:r>
      <w:r w:rsidR="00B1210D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</w:p>
    <w:p w14:paraId="36D93E3A" w14:textId="7B02B620" w:rsidR="00701486" w:rsidRPr="009E1891" w:rsidRDefault="0023732F" w:rsidP="0023732F">
      <w:pPr>
        <w:spacing w:after="0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701486" w:rsidRPr="009E1891">
        <w:rPr>
          <w:rFonts w:ascii="Times New Roman" w:hAnsi="Times New Roman" w:cs="Times New Roman"/>
          <w:sz w:val="24"/>
          <w:szCs w:val="24"/>
          <w:lang w:val="en-US"/>
        </w:rPr>
        <w:t>R&gt;1,5</w:t>
      </w:r>
    </w:p>
    <w:p w14:paraId="78B29220" w14:textId="18A48804" w:rsidR="00334384" w:rsidRPr="009E1891" w:rsidRDefault="0023732F" w:rsidP="0023732F">
      <w:pPr>
        <w:spacing w:after="0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296048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701486" w:rsidRPr="009E1891">
        <w:rPr>
          <w:rFonts w:ascii="Times New Roman" w:hAnsi="Times New Roman" w:cs="Times New Roman"/>
          <w:sz w:val="24"/>
          <w:szCs w:val="24"/>
          <w:lang w:val="en-US"/>
        </w:rPr>
        <w:t>ime&lt;15min</w:t>
      </w:r>
      <w:r w:rsidR="00EA6F28" w:rsidRPr="009E189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34384" w:rsidRPr="009E18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E12DA1D" w14:textId="15D68341" w:rsidR="008F0BEE" w:rsidRDefault="008F0BEE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en-US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en-US"/>
        </w:rPr>
        <w:br w:type="page"/>
      </w:r>
    </w:p>
    <w:p w14:paraId="6176011E" w14:textId="77777777" w:rsidR="00A247FF" w:rsidRPr="009E1891" w:rsidRDefault="00A247FF" w:rsidP="00A247FF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en-US"/>
        </w:rPr>
      </w:pPr>
    </w:p>
    <w:p w14:paraId="6C4553CE" w14:textId="50A871CF" w:rsidR="00A247FF" w:rsidRPr="003A0B76" w:rsidRDefault="00296048" w:rsidP="00C20AEC">
      <w:pPr>
        <w:spacing w:after="120"/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en-US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en-US"/>
        </w:rPr>
        <w:t>2</w:t>
      </w:r>
      <w:r w:rsidR="00A247FF" w:rsidRPr="003A0B76"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en-US"/>
        </w:rPr>
        <w:t xml:space="preserve">. Analysis of a mixture of </w:t>
      </w:r>
      <w:r w:rsidR="00A247FF"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en-US"/>
        </w:rPr>
        <w:t>acids (</w:t>
      </w:r>
      <w:proofErr w:type="spellStart"/>
      <w:r w:rsidR="00A247FF"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en-US"/>
        </w:rPr>
        <w:t>NAIS</w:t>
      </w:r>
      <w:proofErr w:type="spellEnd"/>
      <w:r w:rsidR="0040629A"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en-US"/>
        </w:rPr>
        <w:t xml:space="preserve"> Mix.2</w:t>
      </w:r>
      <w:r w:rsidR="00A247FF"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en-US"/>
        </w:rPr>
        <w:t>)</w:t>
      </w:r>
    </w:p>
    <w:p w14:paraId="6B7A2E00" w14:textId="6BF4225C" w:rsidR="00296048" w:rsidRDefault="00296048" w:rsidP="00296048">
      <w:pPr>
        <w:ind w:left="36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2.1 Physicochemical properties of the compounds</w:t>
      </w:r>
    </w:p>
    <w:p w14:paraId="3633D9CA" w14:textId="77777777" w:rsidR="00850092" w:rsidRPr="000B2048" w:rsidRDefault="00850092" w:rsidP="00850092">
      <w:pPr>
        <w:rPr>
          <w:u w:val="single"/>
          <w:lang w:val="en-US"/>
        </w:rPr>
      </w:pPr>
    </w:p>
    <w:p w14:paraId="7E36EB4D" w14:textId="297DD925" w:rsidR="00850092" w:rsidRPr="000B2048" w:rsidRDefault="00850092" w:rsidP="00850092">
      <w:pPr>
        <w:rPr>
          <w:lang w:val="en-US"/>
        </w:rPr>
      </w:pPr>
      <w:r w:rsidRPr="00245C57">
        <w:rPr>
          <w:noProof/>
        </w:rPr>
        <w:drawing>
          <wp:inline distT="0" distB="0" distL="0" distR="0" wp14:anchorId="7DA79CB0" wp14:editId="3EE7B21C">
            <wp:extent cx="1447800" cy="14986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0FA">
        <w:rPr>
          <w:noProof/>
        </w:rPr>
        <w:drawing>
          <wp:inline distT="0" distB="0" distL="0" distR="0" wp14:anchorId="1857B601" wp14:editId="77EE06BF">
            <wp:extent cx="889000" cy="18542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2048">
        <w:rPr>
          <w:lang w:val="en-US"/>
        </w:rPr>
        <w:tab/>
      </w:r>
      <w:r w:rsidR="00C1505D">
        <w:rPr>
          <w:lang w:val="en-US"/>
        </w:rPr>
        <w:t xml:space="preserve">     </w:t>
      </w:r>
      <w:r w:rsidRPr="002B0312">
        <w:rPr>
          <w:noProof/>
        </w:rPr>
        <w:drawing>
          <wp:inline distT="0" distB="0" distL="0" distR="0" wp14:anchorId="0185CB0C" wp14:editId="04CB3001">
            <wp:extent cx="990600" cy="11811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05D">
        <w:rPr>
          <w:lang w:val="en-US"/>
        </w:rPr>
        <w:t xml:space="preserve">  </w:t>
      </w:r>
      <w:r w:rsidRPr="000B2048">
        <w:rPr>
          <w:lang w:val="en-US"/>
        </w:rPr>
        <w:t xml:space="preserve"> </w:t>
      </w:r>
      <w:r w:rsidRPr="000B2048">
        <w:rPr>
          <w:noProof/>
        </w:rPr>
        <w:drawing>
          <wp:inline distT="0" distB="0" distL="0" distR="0" wp14:anchorId="01FD4307" wp14:editId="6C01060A">
            <wp:extent cx="1981200" cy="18542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DEFC5" w14:textId="565E75B8" w:rsidR="00850092" w:rsidRPr="00C1505D" w:rsidRDefault="00850092" w:rsidP="00C1505D">
      <w:pPr>
        <w:spacing w:after="0"/>
        <w:rPr>
          <w:lang w:val="en-US"/>
        </w:rPr>
      </w:pPr>
      <w:r w:rsidRPr="00C1505D">
        <w:rPr>
          <w:lang w:val="en-US"/>
        </w:rPr>
        <w:t>Ac</w:t>
      </w:r>
      <w:r w:rsidR="00B93A48">
        <w:rPr>
          <w:lang w:val="en-US"/>
        </w:rPr>
        <w:t>e</w:t>
      </w:r>
      <w:r w:rsidRPr="00C1505D">
        <w:rPr>
          <w:lang w:val="en-US"/>
        </w:rPr>
        <w:t>tylsalicylic acid</w:t>
      </w:r>
      <w:r w:rsidRPr="00C1505D">
        <w:rPr>
          <w:lang w:val="en-US"/>
        </w:rPr>
        <w:tab/>
      </w:r>
      <w:r w:rsidRPr="00C1505D">
        <w:rPr>
          <w:lang w:val="en-US"/>
        </w:rPr>
        <w:tab/>
        <w:t>paracetamol</w:t>
      </w:r>
      <w:r w:rsidRPr="00C1505D">
        <w:rPr>
          <w:lang w:val="en-US"/>
        </w:rPr>
        <w:tab/>
      </w:r>
      <w:r w:rsidR="00C1505D">
        <w:rPr>
          <w:lang w:val="en-US"/>
        </w:rPr>
        <w:tab/>
      </w:r>
      <w:r w:rsidRPr="00C1505D">
        <w:rPr>
          <w:lang w:val="en-US"/>
        </w:rPr>
        <w:t xml:space="preserve"> salicylic acid</w:t>
      </w:r>
      <w:r w:rsidRPr="00C1505D">
        <w:rPr>
          <w:lang w:val="en-US"/>
        </w:rPr>
        <w:tab/>
      </w:r>
      <w:r w:rsidRPr="00C1505D">
        <w:rPr>
          <w:lang w:val="en-US"/>
        </w:rPr>
        <w:tab/>
        <w:t>ketoprofen</w:t>
      </w:r>
    </w:p>
    <w:p w14:paraId="121429B8" w14:textId="77777777" w:rsidR="00850092" w:rsidRPr="00B100FA" w:rsidRDefault="00850092" w:rsidP="00C1505D">
      <w:pPr>
        <w:spacing w:after="0"/>
        <w:rPr>
          <w:lang w:val="en-US"/>
        </w:rPr>
      </w:pPr>
      <w:proofErr w:type="spellStart"/>
      <w:r w:rsidRPr="00B100FA">
        <w:rPr>
          <w:lang w:val="en-US"/>
        </w:rPr>
        <w:t>logP</w:t>
      </w:r>
      <w:proofErr w:type="spellEnd"/>
      <w:r w:rsidRPr="00B100FA">
        <w:rPr>
          <w:lang w:val="en-US"/>
        </w:rPr>
        <w:t>=1,24</w:t>
      </w:r>
      <w:r w:rsidRPr="00B100FA">
        <w:rPr>
          <w:lang w:val="en-US"/>
        </w:rPr>
        <w:tab/>
      </w:r>
      <w:r w:rsidRPr="00B100FA">
        <w:rPr>
          <w:lang w:val="en-US"/>
        </w:rPr>
        <w:tab/>
      </w:r>
      <w:r w:rsidRPr="00B100FA">
        <w:rPr>
          <w:lang w:val="en-US"/>
        </w:rPr>
        <w:tab/>
      </w:r>
      <w:proofErr w:type="spellStart"/>
      <w:r w:rsidRPr="00B100FA">
        <w:rPr>
          <w:lang w:val="en-US"/>
        </w:rPr>
        <w:t>logP</w:t>
      </w:r>
      <w:proofErr w:type="spellEnd"/>
      <w:r w:rsidRPr="00B100FA">
        <w:rPr>
          <w:lang w:val="en-US"/>
        </w:rPr>
        <w:t>=</w:t>
      </w:r>
      <w:r>
        <w:rPr>
          <w:lang w:val="en-US"/>
        </w:rPr>
        <w:t>0,91</w:t>
      </w:r>
      <w:r w:rsidRPr="00B100FA">
        <w:rPr>
          <w:lang w:val="en-US"/>
        </w:rPr>
        <w:tab/>
      </w:r>
      <w:r w:rsidRPr="00B100FA">
        <w:rPr>
          <w:lang w:val="en-US"/>
        </w:rPr>
        <w:tab/>
      </w:r>
      <w:proofErr w:type="spellStart"/>
      <w:r w:rsidRPr="00B100FA">
        <w:rPr>
          <w:lang w:val="en-US"/>
        </w:rPr>
        <w:t>logP</w:t>
      </w:r>
      <w:proofErr w:type="spellEnd"/>
      <w:r w:rsidRPr="00B100FA">
        <w:rPr>
          <w:lang w:val="en-US"/>
        </w:rPr>
        <w:t>=1,98</w:t>
      </w:r>
      <w:r>
        <w:rPr>
          <w:lang w:val="en-US"/>
        </w:rPr>
        <w:tab/>
      </w:r>
      <w:r>
        <w:rPr>
          <w:lang w:val="en-US"/>
        </w:rPr>
        <w:tab/>
      </w:r>
      <w:proofErr w:type="spellStart"/>
      <w:r>
        <w:rPr>
          <w:lang w:val="en-US"/>
        </w:rPr>
        <w:t>logP</w:t>
      </w:r>
      <w:proofErr w:type="spellEnd"/>
      <w:r>
        <w:rPr>
          <w:lang w:val="en-US"/>
        </w:rPr>
        <w:t>=3,61</w:t>
      </w:r>
    </w:p>
    <w:p w14:paraId="2A912075" w14:textId="77777777" w:rsidR="00850092" w:rsidRDefault="00850092" w:rsidP="00C1505D">
      <w:pPr>
        <w:spacing w:after="0"/>
        <w:rPr>
          <w:lang w:val="en-US"/>
        </w:rPr>
      </w:pPr>
      <w:proofErr w:type="spellStart"/>
      <w:r w:rsidRPr="00B100FA">
        <w:rPr>
          <w:lang w:val="en-US"/>
        </w:rPr>
        <w:t>pKa</w:t>
      </w:r>
      <w:proofErr w:type="spellEnd"/>
      <w:r w:rsidRPr="00B100FA">
        <w:rPr>
          <w:lang w:val="en-US"/>
        </w:rPr>
        <w:t>=3,41</w:t>
      </w:r>
      <w:r w:rsidRPr="00B100FA">
        <w:rPr>
          <w:lang w:val="en-US"/>
        </w:rPr>
        <w:tab/>
      </w:r>
      <w:r w:rsidRPr="00B100FA">
        <w:rPr>
          <w:lang w:val="en-US"/>
        </w:rPr>
        <w:tab/>
      </w:r>
      <w:r w:rsidRPr="00B100FA">
        <w:rPr>
          <w:lang w:val="en-US"/>
        </w:rPr>
        <w:tab/>
      </w:r>
      <w:proofErr w:type="spellStart"/>
      <w:r w:rsidRPr="00B100FA">
        <w:rPr>
          <w:lang w:val="en-US"/>
        </w:rPr>
        <w:t>p</w:t>
      </w:r>
      <w:r>
        <w:rPr>
          <w:lang w:val="en-US"/>
        </w:rPr>
        <w:t>Ka</w:t>
      </w:r>
      <w:proofErr w:type="spellEnd"/>
      <w:r>
        <w:rPr>
          <w:lang w:val="en-US"/>
        </w:rPr>
        <w:t>=9,46</w:t>
      </w:r>
      <w:r w:rsidRPr="00B100FA">
        <w:rPr>
          <w:lang w:val="en-US"/>
        </w:rPr>
        <w:tab/>
      </w:r>
      <w:r w:rsidRPr="00B100FA">
        <w:rPr>
          <w:lang w:val="en-US"/>
        </w:rPr>
        <w:tab/>
      </w:r>
      <w:proofErr w:type="spellStart"/>
      <w:r w:rsidRPr="00B100FA">
        <w:rPr>
          <w:lang w:val="en-US"/>
        </w:rPr>
        <w:t>pKa</w:t>
      </w:r>
      <w:proofErr w:type="spellEnd"/>
      <w:r w:rsidRPr="00B100FA">
        <w:rPr>
          <w:lang w:val="en-US"/>
        </w:rPr>
        <w:t>=2,79</w:t>
      </w:r>
      <w:r>
        <w:rPr>
          <w:lang w:val="en-US"/>
        </w:rPr>
        <w:tab/>
      </w:r>
      <w:r>
        <w:rPr>
          <w:lang w:val="en-US"/>
        </w:rPr>
        <w:tab/>
      </w:r>
      <w:proofErr w:type="spellStart"/>
      <w:r>
        <w:rPr>
          <w:lang w:val="en-US"/>
        </w:rPr>
        <w:t>pKa</w:t>
      </w:r>
      <w:proofErr w:type="spellEnd"/>
      <w:r>
        <w:rPr>
          <w:lang w:val="en-US"/>
        </w:rPr>
        <w:t>=3,88</w:t>
      </w:r>
    </w:p>
    <w:p w14:paraId="4337B6CD" w14:textId="77777777" w:rsidR="00850092" w:rsidRPr="00901C24" w:rsidRDefault="00850092" w:rsidP="00850092">
      <w:pPr>
        <w:rPr>
          <w:lang w:val="en-US"/>
        </w:rPr>
      </w:pPr>
    </w:p>
    <w:p w14:paraId="4B6CAE23" w14:textId="65DC1E42" w:rsidR="00850092" w:rsidRDefault="00850092" w:rsidP="00850092">
      <w:pPr>
        <w:rPr>
          <w:lang w:val="en-US"/>
        </w:rPr>
      </w:pPr>
      <w:r w:rsidRPr="003C1ADB">
        <w:rPr>
          <w:noProof/>
          <w:lang w:val="en-US"/>
        </w:rPr>
        <w:drawing>
          <wp:inline distT="0" distB="0" distL="0" distR="0" wp14:anchorId="79AAB74B" wp14:editId="4881C54F">
            <wp:extent cx="1143000" cy="23368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lang w:val="en-US"/>
        </w:rPr>
        <w:tab/>
      </w:r>
      <w:r w:rsidRPr="00F129BF">
        <w:rPr>
          <w:noProof/>
          <w:lang w:val="en-US"/>
        </w:rPr>
        <w:drawing>
          <wp:inline distT="0" distB="0" distL="0" distR="0" wp14:anchorId="235B99E8" wp14:editId="0C2C1514">
            <wp:extent cx="1701800" cy="15367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1627D" w14:textId="77777777" w:rsidR="00850092" w:rsidRDefault="00850092" w:rsidP="00C1505D">
      <w:pPr>
        <w:spacing w:after="0"/>
        <w:rPr>
          <w:lang w:val="en-US"/>
        </w:rPr>
      </w:pPr>
      <w:r>
        <w:rPr>
          <w:lang w:val="en-US"/>
        </w:rPr>
        <w:t>Ibuprofen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mefenamic acid</w:t>
      </w:r>
    </w:p>
    <w:p w14:paraId="6A0C0CDB" w14:textId="77777777" w:rsidR="00850092" w:rsidRDefault="00850092" w:rsidP="00C1505D">
      <w:pPr>
        <w:spacing w:after="0"/>
        <w:rPr>
          <w:lang w:val="en-US"/>
        </w:rPr>
      </w:pPr>
      <w:proofErr w:type="spellStart"/>
      <w:r>
        <w:rPr>
          <w:lang w:val="en-US"/>
        </w:rPr>
        <w:t>logP</w:t>
      </w:r>
      <w:proofErr w:type="spellEnd"/>
      <w:r>
        <w:rPr>
          <w:lang w:val="en-US"/>
        </w:rPr>
        <w:t>=3,84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proofErr w:type="spellStart"/>
      <w:r>
        <w:rPr>
          <w:lang w:val="en-US"/>
        </w:rPr>
        <w:t>logP</w:t>
      </w:r>
      <w:proofErr w:type="spellEnd"/>
      <w:r>
        <w:rPr>
          <w:lang w:val="en-US"/>
        </w:rPr>
        <w:t>=5,4</w:t>
      </w:r>
    </w:p>
    <w:p w14:paraId="6B561748" w14:textId="5C002A8A" w:rsidR="00850092" w:rsidRDefault="00850092" w:rsidP="00C1505D">
      <w:pPr>
        <w:spacing w:after="0"/>
        <w:rPr>
          <w:lang w:val="en-US"/>
        </w:rPr>
      </w:pPr>
      <w:proofErr w:type="spellStart"/>
      <w:r>
        <w:rPr>
          <w:lang w:val="en-US"/>
        </w:rPr>
        <w:t>pKa</w:t>
      </w:r>
      <w:proofErr w:type="spellEnd"/>
      <w:r>
        <w:rPr>
          <w:lang w:val="en-US"/>
        </w:rPr>
        <w:t>=4,85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proofErr w:type="spellStart"/>
      <w:r>
        <w:rPr>
          <w:lang w:val="en-US"/>
        </w:rPr>
        <w:t>pka</w:t>
      </w:r>
      <w:proofErr w:type="spellEnd"/>
      <w:r>
        <w:rPr>
          <w:lang w:val="en-US"/>
        </w:rPr>
        <w:t>=3,89</w:t>
      </w:r>
    </w:p>
    <w:p w14:paraId="0D6CCF7C" w14:textId="77777777" w:rsidR="00C1505D" w:rsidRPr="00B100FA" w:rsidRDefault="00C1505D" w:rsidP="00850092">
      <w:pPr>
        <w:rPr>
          <w:lang w:val="en-US"/>
        </w:rPr>
      </w:pPr>
    </w:p>
    <w:p w14:paraId="460F484E" w14:textId="268F6586" w:rsidR="004A2666" w:rsidRPr="005A7D10" w:rsidRDefault="004A2666" w:rsidP="004A2666">
      <w:pPr>
        <w:ind w:left="36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5A7D10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2.</w:t>
      </w:r>
      <w:r w:rsidRPr="005A7D1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5D1570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lution</w:t>
      </w:r>
      <w:r w:rsidR="005D1570" w:rsidRPr="005D157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5D1570">
        <w:rPr>
          <w:rFonts w:ascii="Times New Roman" w:hAnsi="Times New Roman" w:cs="Times New Roman"/>
          <w:b/>
          <w:sz w:val="24"/>
          <w:szCs w:val="24"/>
          <w:lang w:val="en-US"/>
        </w:rPr>
        <w:t>order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14:paraId="6BCC0417" w14:textId="77777777" w:rsidR="00C1505D" w:rsidRPr="003A0B76" w:rsidRDefault="00C1505D" w:rsidP="00C150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067C2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> Predict the order of elution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</w:p>
    <w:p w14:paraId="0CC5E5D0" w14:textId="77777777" w:rsidR="00C1505D" w:rsidRPr="003A0B76" w:rsidRDefault="00C1505D" w:rsidP="00C1505D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F0E0EFE" w14:textId="77777777" w:rsidR="00C1505D" w:rsidRPr="00835080" w:rsidRDefault="00C1505D" w:rsidP="00C1505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First</w:t>
      </w:r>
      <w:r w:rsidRPr="008350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eluted:</w:t>
      </w:r>
      <w:r w:rsidRPr="00835080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___________________________</w:t>
      </w:r>
    </w:p>
    <w:p w14:paraId="7961E31D" w14:textId="369C4701" w:rsidR="00C1505D" w:rsidRDefault="00C1505D" w:rsidP="00C1505D">
      <w:pPr>
        <w:spacing w:after="120" w:line="240" w:lineRule="auto"/>
        <w:ind w:left="141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35080">
        <w:rPr>
          <w:rFonts w:ascii="Times New Roman" w:eastAsia="Times New Roman" w:hAnsi="Times New Roman" w:cs="Times New Roman"/>
          <w:sz w:val="24"/>
          <w:szCs w:val="24"/>
          <w:lang w:val="en-US"/>
        </w:rPr>
        <w:t>___________________________</w:t>
      </w:r>
    </w:p>
    <w:p w14:paraId="245CCA74" w14:textId="51319EC7" w:rsidR="00C1505D" w:rsidRDefault="00C1505D" w:rsidP="00C1505D">
      <w:pPr>
        <w:spacing w:after="120" w:line="240" w:lineRule="auto"/>
        <w:ind w:left="141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35080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___________________________</w:t>
      </w:r>
    </w:p>
    <w:p w14:paraId="77A52370" w14:textId="13B1A89E" w:rsidR="00C1505D" w:rsidRPr="00BA68B5" w:rsidRDefault="00C1505D" w:rsidP="00C1505D">
      <w:pPr>
        <w:spacing w:after="120" w:line="240" w:lineRule="auto"/>
        <w:ind w:left="1416"/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</w:pPr>
      <w:r w:rsidRPr="00835080">
        <w:rPr>
          <w:rFonts w:ascii="Times New Roman" w:eastAsia="Times New Roman" w:hAnsi="Times New Roman" w:cs="Times New Roman"/>
          <w:sz w:val="24"/>
          <w:szCs w:val="24"/>
          <w:lang w:val="en-US"/>
        </w:rPr>
        <w:t>___________________________</w:t>
      </w:r>
    </w:p>
    <w:p w14:paraId="3B52BC42" w14:textId="77777777" w:rsidR="00C1505D" w:rsidRPr="00BA68B5" w:rsidRDefault="00C1505D" w:rsidP="00C1505D">
      <w:pPr>
        <w:spacing w:after="120" w:line="240" w:lineRule="auto"/>
        <w:ind w:left="708" w:firstLine="70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A68B5">
        <w:rPr>
          <w:rFonts w:ascii="Times New Roman" w:eastAsia="Times New Roman" w:hAnsi="Times New Roman" w:cs="Times New Roman"/>
          <w:sz w:val="24"/>
          <w:szCs w:val="24"/>
          <w:lang w:val="en-US"/>
        </w:rPr>
        <w:t>___________________________</w:t>
      </w:r>
    </w:p>
    <w:p w14:paraId="700CF907" w14:textId="77777777" w:rsidR="00C1505D" w:rsidRPr="009E1891" w:rsidRDefault="00C1505D" w:rsidP="00C1505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E1891">
        <w:rPr>
          <w:rFonts w:ascii="Times New Roman" w:eastAsia="Times New Roman" w:hAnsi="Times New Roman" w:cs="Times New Roman"/>
          <w:sz w:val="24"/>
          <w:szCs w:val="24"/>
          <w:lang w:val="en-US"/>
        </w:rPr>
        <w:t>Last eluted</w:t>
      </w:r>
      <w:r w:rsidRPr="009E189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___________________________</w:t>
      </w:r>
    </w:p>
    <w:p w14:paraId="3CBA8591" w14:textId="77777777" w:rsidR="00C1505D" w:rsidRPr="009E1891" w:rsidRDefault="00C1505D" w:rsidP="00C1505D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828903C" w14:textId="77777777" w:rsidR="009B79B6" w:rsidRDefault="00C1505D" w:rsidP="00C150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A43E2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ntroduce the </w:t>
      </w:r>
      <w:r w:rsidR="00604C7B">
        <w:rPr>
          <w:rFonts w:ascii="Times New Roman" w:hAnsi="Times New Roman" w:cs="Times New Roman"/>
          <w:sz w:val="24"/>
          <w:szCs w:val="24"/>
          <w:lang w:val="en-US"/>
        </w:rPr>
        <w:t xml:space="preserve">following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operating conditions to </w:t>
      </w:r>
      <w:r w:rsidR="00604C7B">
        <w:rPr>
          <w:rFonts w:ascii="Times New Roman" w:hAnsi="Times New Roman" w:cs="Times New Roman"/>
          <w:sz w:val="24"/>
          <w:szCs w:val="24"/>
          <w:lang w:val="en-US"/>
        </w:rPr>
        <w:t xml:space="preserve">the simulator and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study </w:t>
      </w:r>
      <w:r w:rsidR="00604C7B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mixture </w:t>
      </w:r>
      <w:r w:rsidR="00D7296F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9B79B6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173205C5" w14:textId="07F9436F" w:rsidR="009B79B6" w:rsidRPr="00404DD6" w:rsidRDefault="009B79B6" w:rsidP="009B79B6">
      <w:pPr>
        <w:pStyle w:val="Paragraphedeliste"/>
        <w:ind w:left="1440" w:firstLine="684"/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  <w:r w:rsidRPr="00404DD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Column: Waters </w:t>
      </w:r>
      <w:proofErr w:type="spellStart"/>
      <w:r w:rsidRPr="00404DD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Acquity</w:t>
      </w:r>
      <w:proofErr w:type="spellEnd"/>
      <w:r w:rsidRPr="00404DD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</w:t>
      </w:r>
      <w:proofErr w:type="spellStart"/>
      <w:r w:rsidRPr="00404DD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BEH</w:t>
      </w:r>
      <w:proofErr w:type="spellEnd"/>
      <w:r w:rsidRPr="00404DD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C18 (150x4,6 mm, </w:t>
      </w:r>
      <w:r w:rsidR="00697AE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5</w:t>
      </w:r>
      <w:r w:rsidRPr="00404DD6">
        <w:rPr>
          <w:rFonts w:ascii="Symbol" w:hAnsi="Symbol" w:cs="Times New Roman"/>
          <w:sz w:val="24"/>
          <w:szCs w:val="24"/>
          <w:highlight w:val="yellow"/>
        </w:rPr>
        <w:t></w:t>
      </w:r>
      <w:r w:rsidRPr="00404DD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m).</w:t>
      </w:r>
    </w:p>
    <w:p w14:paraId="75142457" w14:textId="2603D9C7" w:rsidR="009B79B6" w:rsidRPr="00404DD6" w:rsidRDefault="009B79B6" w:rsidP="009B79B6">
      <w:pPr>
        <w:pStyle w:val="Paragraphedeliste"/>
        <w:ind w:left="1440" w:firstLine="684"/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  <w:proofErr w:type="gramStart"/>
      <w:r w:rsidRPr="00404DD6">
        <w:rPr>
          <w:rFonts w:ascii="Times New Roman" w:eastAsia="Times New Roman" w:hAnsi="Times New Roman" w:cs="Times New Roman"/>
          <w:sz w:val="24"/>
          <w:szCs w:val="24"/>
          <w:highlight w:val="yellow"/>
          <w:lang w:val="en-US"/>
        </w:rPr>
        <w:t>Eluent</w:t>
      </w:r>
      <w:r w:rsidRPr="00404DD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 :</w:t>
      </w:r>
      <w:proofErr w:type="gramEnd"/>
      <w:r w:rsidRPr="00404DD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Acetonitrile /phosphate buffer pH=7: </w:t>
      </w:r>
      <w:r w:rsidR="00410771" w:rsidRPr="00404DD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30</w:t>
      </w:r>
      <w:r w:rsidRPr="00404DD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/</w:t>
      </w:r>
      <w:r w:rsidR="00410771" w:rsidRPr="00404DD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7</w:t>
      </w:r>
      <w:r w:rsidRPr="00404DD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0 v/v</w:t>
      </w:r>
    </w:p>
    <w:p w14:paraId="20C30C47" w14:textId="77777777" w:rsidR="009B79B6" w:rsidRPr="00404DD6" w:rsidRDefault="009B79B6" w:rsidP="009B79B6">
      <w:pPr>
        <w:pStyle w:val="Paragraphedeliste"/>
        <w:ind w:left="1440" w:firstLine="684"/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  <w:r w:rsidRPr="00404DD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Flow </w:t>
      </w:r>
      <w:proofErr w:type="gramStart"/>
      <w:r w:rsidRPr="00404DD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rate </w:t>
      </w:r>
      <w:r w:rsidRPr="00404DD6">
        <w:rPr>
          <w:highlight w:val="yellow"/>
          <w:lang w:val="en-US"/>
        </w:rPr>
        <w:t>:</w:t>
      </w:r>
      <w:proofErr w:type="gramEnd"/>
      <w:r w:rsidRPr="00404DD6">
        <w:rPr>
          <w:highlight w:val="yellow"/>
          <w:lang w:val="en-US"/>
        </w:rPr>
        <w:t xml:space="preserve"> </w:t>
      </w:r>
      <w:r w:rsidRPr="00404DD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1mL/min</w:t>
      </w:r>
    </w:p>
    <w:p w14:paraId="75BABE35" w14:textId="181FDCDC" w:rsidR="009B79B6" w:rsidRPr="00404DD6" w:rsidRDefault="009B79B6" w:rsidP="009B79B6">
      <w:pPr>
        <w:pStyle w:val="Paragraphedeliste"/>
        <w:ind w:left="1440" w:firstLine="684"/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  <w:proofErr w:type="gramStart"/>
      <w:r w:rsidRPr="00404DD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Temperature :</w:t>
      </w:r>
      <w:proofErr w:type="gramEnd"/>
      <w:r w:rsidRPr="00404DD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30°C</w:t>
      </w:r>
    </w:p>
    <w:p w14:paraId="1968A317" w14:textId="3DD49569" w:rsidR="009B79B6" w:rsidRPr="003A0B76" w:rsidRDefault="009B79B6" w:rsidP="009B79B6">
      <w:pPr>
        <w:pStyle w:val="Paragraphedeliste"/>
        <w:ind w:left="1440" w:firstLine="684"/>
        <w:rPr>
          <w:rFonts w:ascii="Times New Roman" w:hAnsi="Times New Roman" w:cs="Times New Roman"/>
          <w:sz w:val="24"/>
          <w:szCs w:val="24"/>
          <w:lang w:val="en-US"/>
        </w:rPr>
      </w:pPr>
      <w:r w:rsidRPr="00404DD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Detector: 220nm</w:t>
      </w:r>
    </w:p>
    <w:p w14:paraId="5AA2E79D" w14:textId="1856AD77" w:rsidR="00C1505D" w:rsidRDefault="00C1505D" w:rsidP="00C150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9E1891">
        <w:rPr>
          <w:rFonts w:ascii="Times New Roman" w:hAnsi="Times New Roman" w:cs="Times New Roman"/>
          <w:sz w:val="24"/>
          <w:szCs w:val="24"/>
          <w:lang w:val="en-US"/>
        </w:rPr>
        <w:t xml:space="preserve">ompare the </w:t>
      </w:r>
      <w:r>
        <w:rPr>
          <w:rFonts w:ascii="Times New Roman" w:hAnsi="Times New Roman" w:cs="Times New Roman"/>
          <w:sz w:val="24"/>
          <w:szCs w:val="24"/>
          <w:lang w:val="en-US"/>
        </w:rPr>
        <w:t>obtained order of elution with the predicted one and explain the differences.</w:t>
      </w:r>
    </w:p>
    <w:p w14:paraId="23576853" w14:textId="11FC599E" w:rsidR="00850092" w:rsidRDefault="00850092" w:rsidP="00850092">
      <w:pPr>
        <w:ind w:left="720"/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</w:pPr>
    </w:p>
    <w:p w14:paraId="35B96DD4" w14:textId="72CB0C89" w:rsidR="004A2666" w:rsidRPr="005A7D10" w:rsidRDefault="004A2666" w:rsidP="004A2666">
      <w:pPr>
        <w:ind w:left="36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5A7D10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2.</w:t>
      </w:r>
      <w:r w:rsidRPr="005A7D1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Simulations.</w:t>
      </w:r>
    </w:p>
    <w:p w14:paraId="7C4CAFE2" w14:textId="7DC0EF83" w:rsidR="00296048" w:rsidRPr="006D4CFD" w:rsidRDefault="004A2666" w:rsidP="00296048">
      <w:pPr>
        <w:ind w:left="720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  <w:lang w:val="en-US"/>
        </w:rPr>
      </w:pPr>
      <w:r w:rsidRPr="006D4CFD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  <w:lang w:val="en-US"/>
        </w:rPr>
        <w:t xml:space="preserve">2. </w:t>
      </w:r>
      <w:r w:rsidR="00296048" w:rsidRPr="006D4CFD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  <w:lang w:val="en-US"/>
        </w:rPr>
        <w:t xml:space="preserve">2.1. </w:t>
      </w:r>
      <w:r w:rsidR="00AF585D" w:rsidRPr="006D4CFD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  <w:lang w:val="en-US"/>
        </w:rPr>
        <w:t>Separation</w:t>
      </w:r>
      <w:r w:rsidR="00535ED1" w:rsidRPr="006D4CFD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  <w:lang w:val="en-US"/>
        </w:rPr>
        <w:t xml:space="preserve"> of the mixture</w:t>
      </w:r>
    </w:p>
    <w:p w14:paraId="4BCF45D3" w14:textId="6B82F5F3" w:rsidR="00CB17B4" w:rsidRPr="006D4CFD" w:rsidRDefault="00CB17B4" w:rsidP="004A2666">
      <w:pPr>
        <w:ind w:left="720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AU"/>
        </w:rPr>
      </w:pPr>
      <w:r>
        <w:rPr>
          <w:rFonts w:ascii="Times New Roman" w:hAnsi="Times New Roman" w:cs="Times New Roman"/>
          <w:iCs/>
          <w:sz w:val="24"/>
          <w:szCs w:val="24"/>
          <w:lang w:val="en-AU"/>
        </w:rPr>
        <w:t xml:space="preserve">Find the conditions to obtain </w:t>
      </w:r>
      <w:r w:rsidR="00AF585D" w:rsidRPr="006D4CFD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AU"/>
        </w:rPr>
        <w:t>acceptable resolution values</w:t>
      </w:r>
      <w:r w:rsidRPr="006D4CFD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AU"/>
        </w:rPr>
        <w:t xml:space="preserve"> by </w:t>
      </w:r>
      <w:r w:rsidR="00AF585D" w:rsidRPr="006D4CFD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AU"/>
        </w:rPr>
        <w:t xml:space="preserve">only </w:t>
      </w:r>
      <w:r w:rsidR="00535ED1" w:rsidRPr="006D4CFD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AU"/>
        </w:rPr>
        <w:t>modifying</w:t>
      </w:r>
      <w:r w:rsidRPr="006D4CFD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AU"/>
        </w:rPr>
        <w:t xml:space="preserve"> </w:t>
      </w:r>
      <w:r w:rsidR="00AF585D" w:rsidRPr="006D4CFD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AU"/>
        </w:rPr>
        <w:t xml:space="preserve">organic </w:t>
      </w:r>
      <w:r w:rsidR="00CE1CF1" w:rsidRPr="006D4CFD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AU"/>
        </w:rPr>
        <w:t xml:space="preserve">solvent </w:t>
      </w:r>
      <w:r w:rsidR="00AF585D" w:rsidRPr="006D4CFD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AU"/>
        </w:rPr>
        <w:t>(B) content</w:t>
      </w:r>
      <w:r w:rsidR="00D83602" w:rsidRPr="006D4CFD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AU"/>
        </w:rPr>
        <w:t xml:space="preserve"> and </w:t>
      </w:r>
      <w:proofErr w:type="spellStart"/>
      <w:r w:rsidR="00D83602" w:rsidRPr="006D4CFD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AU"/>
        </w:rPr>
        <w:t>pH</w:t>
      </w:r>
      <w:r w:rsidR="00AF585D" w:rsidRPr="006D4CFD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AU"/>
        </w:rPr>
        <w:t>.</w:t>
      </w:r>
      <w:proofErr w:type="spellEnd"/>
    </w:p>
    <w:p w14:paraId="0A3E01C3" w14:textId="24F5673D" w:rsidR="004778CD" w:rsidRDefault="004778CD" w:rsidP="004A2666">
      <w:pPr>
        <w:ind w:left="720"/>
        <w:rPr>
          <w:rFonts w:ascii="Times New Roman" w:hAnsi="Times New Roman" w:cs="Times New Roman"/>
          <w:iCs/>
          <w:sz w:val="24"/>
          <w:szCs w:val="24"/>
          <w:lang w:val="en-AU"/>
        </w:rPr>
      </w:pPr>
      <w:r>
        <w:rPr>
          <w:rFonts w:ascii="Times New Roman" w:hAnsi="Times New Roman" w:cs="Times New Roman"/>
          <w:iCs/>
          <w:sz w:val="24"/>
          <w:szCs w:val="24"/>
          <w:lang w:val="en-AU"/>
        </w:rPr>
        <w:t xml:space="preserve">Explain why gradient elution is </w:t>
      </w:r>
      <w:r w:rsidR="003954A0">
        <w:rPr>
          <w:rFonts w:ascii="Times New Roman" w:hAnsi="Times New Roman" w:cs="Times New Roman"/>
          <w:iCs/>
          <w:sz w:val="24"/>
          <w:szCs w:val="24"/>
          <w:lang w:val="en-AU"/>
        </w:rPr>
        <w:t>mandatory.</w:t>
      </w:r>
    </w:p>
    <w:p w14:paraId="12D2533F" w14:textId="075B1207" w:rsidR="004A2666" w:rsidRPr="00850092" w:rsidRDefault="004A2666" w:rsidP="004A2666">
      <w:pPr>
        <w:ind w:left="720"/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2.</w:t>
      </w:r>
      <w:r w:rsidRPr="00850092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2.</w:t>
      </w:r>
      <w:r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2</w:t>
      </w:r>
      <w:r w:rsidRPr="00850092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 xml:space="preserve">Optimize the conditions of gradient elution </w:t>
      </w:r>
    </w:p>
    <w:p w14:paraId="29D046A5" w14:textId="1AB5C518" w:rsidR="004A2666" w:rsidRPr="00410B3E" w:rsidRDefault="004778CD" w:rsidP="004A2666">
      <w:pPr>
        <w:ind w:left="720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AU"/>
        </w:rPr>
        <w:t>Find gradient conditions to obtain: R&gt;1,5</w:t>
      </w:r>
      <w:r w:rsidR="003954A0">
        <w:rPr>
          <w:rFonts w:ascii="Times New Roman" w:hAnsi="Times New Roman" w:cs="Times New Roman"/>
          <w:iCs/>
          <w:sz w:val="24"/>
          <w:szCs w:val="24"/>
          <w:lang w:val="en-AU"/>
        </w:rPr>
        <w:t xml:space="preserve"> and</w:t>
      </w:r>
      <w:r>
        <w:rPr>
          <w:rFonts w:ascii="Times New Roman" w:hAnsi="Times New Roman" w:cs="Times New Roman"/>
          <w:iCs/>
          <w:sz w:val="24"/>
          <w:szCs w:val="24"/>
          <w:lang w:val="en-AU"/>
        </w:rPr>
        <w:t xml:space="preserve"> time </w:t>
      </w:r>
      <w:r w:rsidR="003954A0">
        <w:rPr>
          <w:rFonts w:ascii="Times New Roman" w:hAnsi="Times New Roman" w:cs="Times New Roman"/>
          <w:iCs/>
          <w:sz w:val="24"/>
          <w:szCs w:val="24"/>
          <w:lang w:val="en-AU"/>
        </w:rPr>
        <w:t>needed for</w:t>
      </w:r>
      <w:r>
        <w:rPr>
          <w:rFonts w:ascii="Times New Roman" w:hAnsi="Times New Roman" w:cs="Times New Roman"/>
          <w:iCs/>
          <w:sz w:val="24"/>
          <w:szCs w:val="24"/>
          <w:lang w:val="en-AU"/>
        </w:rPr>
        <w:t xml:space="preserve"> analysis</w:t>
      </w:r>
      <w:r w:rsidR="003954A0">
        <w:rPr>
          <w:rFonts w:ascii="Times New Roman" w:hAnsi="Times New Roman" w:cs="Times New Roman"/>
          <w:iCs/>
          <w:sz w:val="24"/>
          <w:szCs w:val="24"/>
          <w:lang w:val="en-AU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lang w:val="en-AU"/>
        </w:rPr>
        <w:t>&lt;15 min</w:t>
      </w:r>
      <w:r w:rsidR="00CB17B4">
        <w:rPr>
          <w:rFonts w:ascii="Times New Roman" w:hAnsi="Times New Roman" w:cs="Times New Roman"/>
          <w:iCs/>
          <w:sz w:val="24"/>
          <w:szCs w:val="24"/>
          <w:lang w:val="en-AU"/>
        </w:rPr>
        <w:t>.</w:t>
      </w:r>
    </w:p>
    <w:p w14:paraId="64AE9AE0" w14:textId="6030E03C" w:rsidR="00A247FF" w:rsidRPr="00A247FF" w:rsidRDefault="00A247FF" w:rsidP="0033438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E173B28" w14:textId="77777777" w:rsidR="00A247FF" w:rsidRPr="00A247FF" w:rsidRDefault="00A247FF" w:rsidP="0033438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DA5AEAD" w14:textId="1A2ECB59" w:rsidR="000904D0" w:rsidRDefault="000904D0">
      <w:pPr>
        <w:rPr>
          <w:lang w:val="en-US"/>
        </w:rPr>
      </w:pPr>
      <w:r>
        <w:rPr>
          <w:lang w:val="en-US"/>
        </w:rPr>
        <w:br w:type="page"/>
      </w:r>
    </w:p>
    <w:p w14:paraId="7AD7A3E6" w14:textId="77777777" w:rsidR="009177CF" w:rsidRDefault="009177CF" w:rsidP="000904D0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  <w:sectPr w:rsidR="009177CF" w:rsidSect="00035786">
          <w:pgSz w:w="11906" w:h="16838"/>
          <w:pgMar w:top="1417" w:right="1133" w:bottom="1417" w:left="1417" w:header="708" w:footer="708" w:gutter="0"/>
          <w:cols w:space="708"/>
          <w:docGrid w:linePitch="360"/>
        </w:sectPr>
      </w:pPr>
    </w:p>
    <w:p w14:paraId="62E3A43A" w14:textId="7FF87CC6" w:rsidR="000904D0" w:rsidRPr="000D297C" w:rsidRDefault="000904D0" w:rsidP="000904D0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0D297C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 xml:space="preserve">Simulation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Report</w:t>
      </w:r>
    </w:p>
    <w:p w14:paraId="103BD83F" w14:textId="050C4842" w:rsidR="000D2835" w:rsidRDefault="009177CF">
      <w:pPr>
        <w:rPr>
          <w:sz w:val="28"/>
          <w:szCs w:val="28"/>
          <w:lang w:val="en-US"/>
        </w:rPr>
      </w:pPr>
      <w:r w:rsidRPr="009177CF">
        <w:rPr>
          <w:sz w:val="28"/>
          <w:szCs w:val="28"/>
          <w:lang w:val="en-US"/>
        </w:rPr>
        <w:t>Student Name</w:t>
      </w:r>
      <w:r w:rsidR="002C12A9">
        <w:rPr>
          <w:sz w:val="28"/>
          <w:szCs w:val="28"/>
          <w:lang w:val="en-US"/>
        </w:rPr>
        <w:t xml:space="preserve"> 1</w:t>
      </w:r>
      <w:r w:rsidRPr="009177CF">
        <w:rPr>
          <w:sz w:val="28"/>
          <w:szCs w:val="28"/>
          <w:lang w:val="en-US"/>
        </w:rPr>
        <w:t>:</w:t>
      </w:r>
      <w:r w:rsidRPr="009177CF">
        <w:rPr>
          <w:sz w:val="28"/>
          <w:szCs w:val="28"/>
          <w:lang w:val="en-US"/>
        </w:rPr>
        <w:tab/>
      </w:r>
      <w:r w:rsidRPr="009177CF">
        <w:rPr>
          <w:sz w:val="28"/>
          <w:szCs w:val="28"/>
          <w:lang w:val="en-US"/>
        </w:rPr>
        <w:tab/>
      </w:r>
      <w:r w:rsidRPr="009177CF">
        <w:rPr>
          <w:sz w:val="28"/>
          <w:szCs w:val="28"/>
          <w:lang w:val="en-US"/>
        </w:rPr>
        <w:tab/>
      </w:r>
      <w:r w:rsidRPr="009177CF">
        <w:rPr>
          <w:sz w:val="28"/>
          <w:szCs w:val="28"/>
          <w:lang w:val="en-US"/>
        </w:rPr>
        <w:tab/>
      </w:r>
      <w:r w:rsidRPr="009177CF">
        <w:rPr>
          <w:sz w:val="28"/>
          <w:szCs w:val="28"/>
          <w:lang w:val="en-US"/>
        </w:rPr>
        <w:tab/>
      </w:r>
      <w:r w:rsidRPr="009177CF">
        <w:rPr>
          <w:sz w:val="28"/>
          <w:szCs w:val="28"/>
          <w:lang w:val="en-US"/>
        </w:rPr>
        <w:tab/>
      </w:r>
      <w:r w:rsidRPr="009177CF">
        <w:rPr>
          <w:sz w:val="28"/>
          <w:szCs w:val="28"/>
          <w:lang w:val="en-US"/>
        </w:rPr>
        <w:tab/>
        <w:t>Date:</w:t>
      </w:r>
    </w:p>
    <w:p w14:paraId="433CC153" w14:textId="2AFF6DF0" w:rsidR="002C12A9" w:rsidRPr="009177CF" w:rsidRDefault="002C12A9">
      <w:pPr>
        <w:rPr>
          <w:sz w:val="28"/>
          <w:szCs w:val="28"/>
          <w:lang w:val="en-US"/>
        </w:rPr>
      </w:pPr>
      <w:r w:rsidRPr="009177CF">
        <w:rPr>
          <w:sz w:val="28"/>
          <w:szCs w:val="28"/>
          <w:lang w:val="en-US"/>
        </w:rPr>
        <w:t>Student Name</w:t>
      </w:r>
      <w:r>
        <w:rPr>
          <w:sz w:val="28"/>
          <w:szCs w:val="28"/>
          <w:lang w:val="en-US"/>
        </w:rPr>
        <w:t xml:space="preserve"> 2</w:t>
      </w:r>
      <w:r w:rsidRPr="009177CF">
        <w:rPr>
          <w:sz w:val="28"/>
          <w:szCs w:val="28"/>
          <w:lang w:val="en-US"/>
        </w:rPr>
        <w:t>:</w:t>
      </w:r>
      <w:r w:rsidRPr="009177CF">
        <w:rPr>
          <w:sz w:val="28"/>
          <w:szCs w:val="28"/>
          <w:lang w:val="en-US"/>
        </w:rPr>
        <w:tab/>
      </w:r>
      <w:r w:rsidRPr="009177CF">
        <w:rPr>
          <w:sz w:val="28"/>
          <w:szCs w:val="28"/>
          <w:lang w:val="en-US"/>
        </w:rPr>
        <w:tab/>
      </w:r>
      <w:r w:rsidRPr="009177CF">
        <w:rPr>
          <w:sz w:val="28"/>
          <w:szCs w:val="28"/>
          <w:lang w:val="en-US"/>
        </w:rPr>
        <w:tab/>
      </w:r>
      <w:r w:rsidRPr="009177CF">
        <w:rPr>
          <w:sz w:val="28"/>
          <w:szCs w:val="28"/>
          <w:lang w:val="en-US"/>
        </w:rPr>
        <w:tab/>
      </w:r>
      <w:r w:rsidRPr="009177CF">
        <w:rPr>
          <w:sz w:val="28"/>
          <w:szCs w:val="28"/>
          <w:lang w:val="en-US"/>
        </w:rPr>
        <w:tab/>
      </w:r>
      <w:r w:rsidRPr="009177CF">
        <w:rPr>
          <w:sz w:val="28"/>
          <w:szCs w:val="28"/>
          <w:lang w:val="en-US"/>
        </w:rPr>
        <w:tab/>
      </w:r>
    </w:p>
    <w:p w14:paraId="5C5E052E" w14:textId="77777777" w:rsidR="009177CF" w:rsidRPr="003A0B76" w:rsidRDefault="009177CF" w:rsidP="009177CF">
      <w:pPr>
        <w:spacing w:after="120"/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en-US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en-US"/>
        </w:rPr>
        <w:t>1</w:t>
      </w:r>
      <w:r w:rsidRPr="003A0B76"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en-US"/>
        </w:rPr>
        <w:t>. Analysis of a mixture of parabens</w:t>
      </w: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en-US"/>
        </w:rPr>
        <w:t xml:space="preserve"> (mix. 1)</w:t>
      </w:r>
    </w:p>
    <w:p w14:paraId="7FEE3B6B" w14:textId="2464BACB" w:rsidR="009177CF" w:rsidRPr="009177CF" w:rsidRDefault="009177CF">
      <w:pPr>
        <w:rPr>
          <w:sz w:val="28"/>
          <w:szCs w:val="28"/>
          <w:lang w:val="en-US"/>
        </w:rPr>
      </w:pPr>
      <w:r w:rsidRPr="009177CF">
        <w:rPr>
          <w:b/>
          <w:bCs/>
          <w:color w:val="000000" w:themeColor="text1"/>
          <w:sz w:val="28"/>
          <w:szCs w:val="28"/>
          <w:lang w:val="en-US"/>
        </w:rPr>
        <w:t>Question 1</w:t>
      </w:r>
      <w:r w:rsidRPr="009177CF">
        <w:rPr>
          <w:sz w:val="28"/>
          <w:szCs w:val="28"/>
          <w:lang w:val="en-US"/>
        </w:rPr>
        <w:t>: Predict the elution order of parabens and compare with the obtained chromatogram.</w:t>
      </w:r>
      <w:r w:rsidR="00A47CE5" w:rsidRPr="00A47CE5">
        <w:rPr>
          <w:color w:val="FF0000"/>
          <w:lang w:val="en-US"/>
        </w:rPr>
        <w:t xml:space="preserve"> </w:t>
      </w:r>
      <w:r w:rsidR="00A47CE5" w:rsidRPr="00A47CE5">
        <w:rPr>
          <w:sz w:val="28"/>
          <w:szCs w:val="28"/>
          <w:lang w:val="en-US"/>
        </w:rPr>
        <w:t>Why dead time is evaluated by uracil?</w:t>
      </w:r>
    </w:p>
    <w:p w14:paraId="30D7F356" w14:textId="77777777" w:rsidR="006D4CFD" w:rsidRDefault="006D4CFD" w:rsidP="00A47C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GB"/>
        </w:rPr>
      </w:pPr>
    </w:p>
    <w:p w14:paraId="445EEF02" w14:textId="0EDFB7F7" w:rsidR="00084643" w:rsidRDefault="00084643" w:rsidP="00A47C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GB"/>
        </w:rPr>
      </w:pPr>
    </w:p>
    <w:p w14:paraId="37A12D69" w14:textId="3D57F534" w:rsidR="006D4CFD" w:rsidRDefault="006D4CFD" w:rsidP="00A47C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GB"/>
        </w:rPr>
      </w:pPr>
    </w:p>
    <w:p w14:paraId="7266A07B" w14:textId="7B9A6F95" w:rsidR="006D4CFD" w:rsidRDefault="006D4CFD" w:rsidP="00A47C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GB"/>
        </w:rPr>
      </w:pPr>
    </w:p>
    <w:p w14:paraId="6EB7A3A8" w14:textId="77777777" w:rsidR="00FC0984" w:rsidRDefault="00FC0984" w:rsidP="00A47C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GB"/>
        </w:rPr>
      </w:pPr>
    </w:p>
    <w:p w14:paraId="5DCE6D4B" w14:textId="77777777" w:rsidR="006D4CFD" w:rsidRDefault="006D4CFD" w:rsidP="00A47C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GB"/>
        </w:rPr>
      </w:pPr>
    </w:p>
    <w:p w14:paraId="170BC75B" w14:textId="39EBA20F" w:rsidR="006D4CFD" w:rsidRDefault="006D4CFD" w:rsidP="00A47C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GB"/>
        </w:rPr>
      </w:pPr>
    </w:p>
    <w:p w14:paraId="1FB4F58A" w14:textId="77777777" w:rsidR="006D4CFD" w:rsidRPr="00A47CE5" w:rsidRDefault="006D4CFD" w:rsidP="00A47C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GB"/>
        </w:rPr>
      </w:pPr>
    </w:p>
    <w:p w14:paraId="7FE30727" w14:textId="595F0A96" w:rsidR="008E0EED" w:rsidRPr="009177CF" w:rsidRDefault="008E0EED" w:rsidP="008E0EED">
      <w:pPr>
        <w:rPr>
          <w:sz w:val="28"/>
          <w:szCs w:val="28"/>
          <w:lang w:val="en-US"/>
        </w:rPr>
      </w:pPr>
      <w:r w:rsidRPr="009177CF">
        <w:rPr>
          <w:b/>
          <w:bCs/>
          <w:color w:val="000000" w:themeColor="text1"/>
          <w:sz w:val="28"/>
          <w:szCs w:val="28"/>
          <w:lang w:val="en-US"/>
        </w:rPr>
        <w:t xml:space="preserve">Question </w:t>
      </w:r>
      <w:r>
        <w:rPr>
          <w:b/>
          <w:bCs/>
          <w:color w:val="000000" w:themeColor="text1"/>
          <w:sz w:val="28"/>
          <w:szCs w:val="28"/>
          <w:lang w:val="en-US"/>
        </w:rPr>
        <w:t>2</w:t>
      </w:r>
      <w:r w:rsidRPr="009177CF"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>Explain how you choose the optimum wavelength</w:t>
      </w:r>
      <w:r w:rsidRPr="009177CF">
        <w:rPr>
          <w:sz w:val="28"/>
          <w:szCs w:val="28"/>
          <w:lang w:val="en-US"/>
        </w:rPr>
        <w:t>.</w:t>
      </w:r>
    </w:p>
    <w:p w14:paraId="4E74AB60" w14:textId="7C3C6BAC" w:rsidR="008E0EED" w:rsidRDefault="008E0EED" w:rsidP="00A47CE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color w:val="002060"/>
          <w:lang w:val="en-US"/>
        </w:rPr>
      </w:pPr>
    </w:p>
    <w:p w14:paraId="160DD10E" w14:textId="2B19C999" w:rsidR="006D4CFD" w:rsidRDefault="006D4CFD" w:rsidP="00A47CE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color w:val="002060"/>
          <w:lang w:val="en-US"/>
        </w:rPr>
      </w:pPr>
    </w:p>
    <w:p w14:paraId="1757BF50" w14:textId="160E600A" w:rsidR="006D4CFD" w:rsidRDefault="006D4CFD" w:rsidP="00A47CE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color w:val="002060"/>
          <w:lang w:val="en-US"/>
        </w:rPr>
      </w:pPr>
    </w:p>
    <w:p w14:paraId="40872AC9" w14:textId="77777777" w:rsidR="00FC0984" w:rsidRDefault="00FC0984" w:rsidP="00A47CE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color w:val="002060"/>
          <w:lang w:val="en-US"/>
        </w:rPr>
      </w:pPr>
    </w:p>
    <w:p w14:paraId="3A2166CE" w14:textId="77777777" w:rsidR="006D4CFD" w:rsidRDefault="006D4CFD" w:rsidP="00A47CE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</w:p>
    <w:p w14:paraId="3F62BCD5" w14:textId="6F5A4D9E" w:rsidR="008E0EED" w:rsidRDefault="008E0EED" w:rsidP="008E0EED">
      <w:pPr>
        <w:rPr>
          <w:sz w:val="28"/>
          <w:szCs w:val="28"/>
          <w:lang w:val="en-US"/>
        </w:rPr>
      </w:pPr>
      <w:r w:rsidRPr="009177CF">
        <w:rPr>
          <w:b/>
          <w:bCs/>
          <w:color w:val="000000" w:themeColor="text1"/>
          <w:sz w:val="28"/>
          <w:szCs w:val="28"/>
          <w:lang w:val="en-US"/>
        </w:rPr>
        <w:t xml:space="preserve">Question </w:t>
      </w:r>
      <w:r>
        <w:rPr>
          <w:b/>
          <w:bCs/>
          <w:color w:val="000000" w:themeColor="text1"/>
          <w:sz w:val="28"/>
          <w:szCs w:val="28"/>
          <w:lang w:val="en-US"/>
        </w:rPr>
        <w:t>3</w:t>
      </w:r>
      <w:r w:rsidRPr="009177CF"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>Describe how mobile phase composition in RP-HPLC affect retention and separation: `</w:t>
      </w:r>
    </w:p>
    <w:tbl>
      <w:tblPr>
        <w:tblStyle w:val="Grilledutableau"/>
        <w:tblW w:w="8377" w:type="dxa"/>
        <w:tblLook w:val="04A0" w:firstRow="1" w:lastRow="0" w:firstColumn="1" w:lastColumn="0" w:noHBand="0" w:noVBand="1"/>
      </w:tblPr>
      <w:tblGrid>
        <w:gridCol w:w="1956"/>
        <w:gridCol w:w="1326"/>
        <w:gridCol w:w="1263"/>
        <w:gridCol w:w="1327"/>
        <w:gridCol w:w="1178"/>
        <w:gridCol w:w="1327"/>
      </w:tblGrid>
      <w:tr w:rsidR="002F558B" w14:paraId="253FD6FB" w14:textId="77777777" w:rsidTr="006D4CFD">
        <w:tc>
          <w:tcPr>
            <w:tcW w:w="1956" w:type="dxa"/>
          </w:tcPr>
          <w:p w14:paraId="4C4205E3" w14:textId="77777777" w:rsidR="002F558B" w:rsidRDefault="002F558B" w:rsidP="002F558B">
            <w:pPr>
              <w:jc w:val="center"/>
              <w:rPr>
                <w:lang w:val="en-US"/>
              </w:rPr>
            </w:pPr>
          </w:p>
        </w:tc>
        <w:tc>
          <w:tcPr>
            <w:tcW w:w="1326" w:type="dxa"/>
          </w:tcPr>
          <w:p w14:paraId="4774E233" w14:textId="412EB7FE" w:rsidR="002F558B" w:rsidRDefault="002F558B" w:rsidP="002F558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Acetonitrile </w:t>
            </w:r>
            <w:r w:rsidRPr="00291A6A">
              <w:rPr>
                <w:highlight w:val="cyan"/>
                <w:lang w:val="en-US"/>
              </w:rPr>
              <w:t>50%</w:t>
            </w:r>
            <w:r>
              <w:rPr>
                <w:lang w:val="en-US"/>
              </w:rPr>
              <w:t xml:space="preserve"> pH=7</w:t>
            </w:r>
          </w:p>
        </w:tc>
        <w:tc>
          <w:tcPr>
            <w:tcW w:w="1263" w:type="dxa"/>
          </w:tcPr>
          <w:p w14:paraId="1F4E45A9" w14:textId="2967DC0E" w:rsidR="002F558B" w:rsidRDefault="002F558B" w:rsidP="002F558B">
            <w:pPr>
              <w:jc w:val="center"/>
              <w:rPr>
                <w:lang w:val="en-US"/>
              </w:rPr>
            </w:pPr>
            <w:r w:rsidRPr="006F248D">
              <w:rPr>
                <w:highlight w:val="yellow"/>
                <w:lang w:val="en-US"/>
              </w:rPr>
              <w:t>Acetonitrile 40% pH=7</w:t>
            </w:r>
          </w:p>
        </w:tc>
        <w:tc>
          <w:tcPr>
            <w:tcW w:w="1327" w:type="dxa"/>
          </w:tcPr>
          <w:p w14:paraId="6A169644" w14:textId="255DD3C6" w:rsidR="002F558B" w:rsidRDefault="002F558B" w:rsidP="002F558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Acetonitrile </w:t>
            </w:r>
            <w:r w:rsidRPr="00291A6A">
              <w:rPr>
                <w:highlight w:val="cyan"/>
                <w:lang w:val="en-US"/>
              </w:rPr>
              <w:t>30%</w:t>
            </w:r>
            <w:r>
              <w:rPr>
                <w:lang w:val="en-US"/>
              </w:rPr>
              <w:t xml:space="preserve"> pH=7</w:t>
            </w:r>
          </w:p>
        </w:tc>
        <w:tc>
          <w:tcPr>
            <w:tcW w:w="1178" w:type="dxa"/>
          </w:tcPr>
          <w:p w14:paraId="7F8FA370" w14:textId="7B32F610" w:rsidR="002F558B" w:rsidRDefault="002F558B" w:rsidP="002F558B">
            <w:pPr>
              <w:jc w:val="center"/>
              <w:rPr>
                <w:lang w:val="en-US"/>
              </w:rPr>
            </w:pPr>
            <w:r w:rsidRPr="00291A6A">
              <w:rPr>
                <w:highlight w:val="cyan"/>
                <w:lang w:val="en-US"/>
              </w:rPr>
              <w:t>MeOH</w:t>
            </w:r>
            <w:r>
              <w:rPr>
                <w:lang w:val="en-US"/>
              </w:rPr>
              <w:t xml:space="preserve"> 40% pH=7</w:t>
            </w:r>
          </w:p>
        </w:tc>
        <w:tc>
          <w:tcPr>
            <w:tcW w:w="1327" w:type="dxa"/>
          </w:tcPr>
          <w:p w14:paraId="447DFFBD" w14:textId="6A35A8C7" w:rsidR="002F558B" w:rsidRDefault="002F558B" w:rsidP="002F558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Acetonitrile 40% </w:t>
            </w:r>
            <w:r w:rsidRPr="00291A6A">
              <w:rPr>
                <w:highlight w:val="cyan"/>
                <w:lang w:val="en-US"/>
              </w:rPr>
              <w:t>pH=9</w:t>
            </w:r>
          </w:p>
        </w:tc>
      </w:tr>
      <w:tr w:rsidR="002F558B" w14:paraId="438FF411" w14:textId="77777777" w:rsidTr="006D4CFD">
        <w:tc>
          <w:tcPr>
            <w:tcW w:w="1956" w:type="dxa"/>
          </w:tcPr>
          <w:p w14:paraId="1D27248A" w14:textId="432F9C80" w:rsidR="002F558B" w:rsidRDefault="002F558B" w:rsidP="002F558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Dead time </w:t>
            </w:r>
            <w:r w:rsidRPr="006D4CFD">
              <w:rPr>
                <w:color w:val="000000" w:themeColor="text1"/>
                <w:lang w:val="en-US"/>
              </w:rPr>
              <w:t>(min)</w:t>
            </w:r>
          </w:p>
        </w:tc>
        <w:tc>
          <w:tcPr>
            <w:tcW w:w="1326" w:type="dxa"/>
          </w:tcPr>
          <w:p w14:paraId="14B99CA4" w14:textId="57C07E36" w:rsidR="002F558B" w:rsidRDefault="002F558B" w:rsidP="002F558B">
            <w:pPr>
              <w:jc w:val="center"/>
              <w:rPr>
                <w:lang w:val="en-US"/>
              </w:rPr>
            </w:pPr>
          </w:p>
        </w:tc>
        <w:tc>
          <w:tcPr>
            <w:tcW w:w="1263" w:type="dxa"/>
          </w:tcPr>
          <w:p w14:paraId="78699399" w14:textId="2EC85DBA" w:rsidR="002F558B" w:rsidRPr="007B33FC" w:rsidRDefault="002F558B" w:rsidP="002F558B">
            <w:pPr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1327" w:type="dxa"/>
          </w:tcPr>
          <w:p w14:paraId="2FBB081D" w14:textId="0E8210BA" w:rsidR="002F558B" w:rsidRDefault="002F558B" w:rsidP="002F558B">
            <w:pPr>
              <w:jc w:val="center"/>
              <w:rPr>
                <w:lang w:val="en-US"/>
              </w:rPr>
            </w:pPr>
          </w:p>
        </w:tc>
        <w:tc>
          <w:tcPr>
            <w:tcW w:w="1178" w:type="dxa"/>
          </w:tcPr>
          <w:p w14:paraId="3533046C" w14:textId="6A6A63C3" w:rsidR="002F558B" w:rsidRDefault="002F558B" w:rsidP="002F558B">
            <w:pPr>
              <w:jc w:val="center"/>
              <w:rPr>
                <w:lang w:val="en-US"/>
              </w:rPr>
            </w:pPr>
          </w:p>
        </w:tc>
        <w:tc>
          <w:tcPr>
            <w:tcW w:w="1327" w:type="dxa"/>
          </w:tcPr>
          <w:p w14:paraId="013D6C72" w14:textId="5343C85C" w:rsidR="002F558B" w:rsidRDefault="002F558B" w:rsidP="002F558B">
            <w:pPr>
              <w:jc w:val="center"/>
              <w:rPr>
                <w:lang w:val="en-US"/>
              </w:rPr>
            </w:pPr>
          </w:p>
        </w:tc>
      </w:tr>
      <w:tr w:rsidR="002F558B" w14:paraId="1AB140E3" w14:textId="77777777" w:rsidTr="006D4CFD">
        <w:tc>
          <w:tcPr>
            <w:tcW w:w="1956" w:type="dxa"/>
          </w:tcPr>
          <w:p w14:paraId="04930376" w14:textId="6467120C" w:rsidR="002F558B" w:rsidRDefault="002F558B" w:rsidP="002F558B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tR</w:t>
            </w:r>
            <w:proofErr w:type="spellEnd"/>
            <w:r>
              <w:rPr>
                <w:lang w:val="en-US"/>
              </w:rPr>
              <w:t xml:space="preserve"> butylparaben </w:t>
            </w:r>
            <w:r w:rsidRPr="006D4CFD">
              <w:rPr>
                <w:color w:val="000000" w:themeColor="text1"/>
                <w:lang w:val="en-US"/>
              </w:rPr>
              <w:t>(min)</w:t>
            </w:r>
          </w:p>
        </w:tc>
        <w:tc>
          <w:tcPr>
            <w:tcW w:w="1326" w:type="dxa"/>
          </w:tcPr>
          <w:p w14:paraId="5795BCA5" w14:textId="70592973" w:rsidR="002F558B" w:rsidRDefault="002F558B" w:rsidP="002F558B">
            <w:pPr>
              <w:jc w:val="center"/>
              <w:rPr>
                <w:lang w:val="en-US"/>
              </w:rPr>
            </w:pPr>
          </w:p>
        </w:tc>
        <w:tc>
          <w:tcPr>
            <w:tcW w:w="1263" w:type="dxa"/>
          </w:tcPr>
          <w:p w14:paraId="75EB5386" w14:textId="1F67E8C2" w:rsidR="002F558B" w:rsidRPr="007B33FC" w:rsidRDefault="002F558B" w:rsidP="002F558B">
            <w:pPr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1327" w:type="dxa"/>
          </w:tcPr>
          <w:p w14:paraId="2672EEFE" w14:textId="22AB444C" w:rsidR="002F558B" w:rsidRDefault="002F558B" w:rsidP="002F558B">
            <w:pPr>
              <w:jc w:val="center"/>
              <w:rPr>
                <w:lang w:val="en-US"/>
              </w:rPr>
            </w:pPr>
          </w:p>
        </w:tc>
        <w:tc>
          <w:tcPr>
            <w:tcW w:w="1178" w:type="dxa"/>
          </w:tcPr>
          <w:p w14:paraId="22475314" w14:textId="16324C71" w:rsidR="002F558B" w:rsidRDefault="002F558B" w:rsidP="002F558B">
            <w:pPr>
              <w:jc w:val="center"/>
              <w:rPr>
                <w:lang w:val="en-US"/>
              </w:rPr>
            </w:pPr>
          </w:p>
        </w:tc>
        <w:tc>
          <w:tcPr>
            <w:tcW w:w="1327" w:type="dxa"/>
          </w:tcPr>
          <w:p w14:paraId="254AE0B6" w14:textId="0EB6CF10" w:rsidR="002F558B" w:rsidRDefault="002F558B" w:rsidP="002F558B">
            <w:pPr>
              <w:jc w:val="center"/>
              <w:rPr>
                <w:lang w:val="en-US"/>
              </w:rPr>
            </w:pPr>
          </w:p>
        </w:tc>
      </w:tr>
      <w:tr w:rsidR="002F558B" w14:paraId="141E20B6" w14:textId="77777777" w:rsidTr="006D4CFD">
        <w:tc>
          <w:tcPr>
            <w:tcW w:w="1956" w:type="dxa"/>
          </w:tcPr>
          <w:p w14:paraId="1D130F2C" w14:textId="7DDCEC20" w:rsidR="002F558B" w:rsidRDefault="002F558B" w:rsidP="002F558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k </w:t>
            </w:r>
            <w:r w:rsidR="006D4CFD">
              <w:rPr>
                <w:lang w:val="en-US"/>
              </w:rPr>
              <w:t>butyl</w:t>
            </w:r>
            <w:r>
              <w:rPr>
                <w:lang w:val="en-US"/>
              </w:rPr>
              <w:t>paraben</w:t>
            </w:r>
            <w:r w:rsidR="007B33FC">
              <w:rPr>
                <w:lang w:val="en-US"/>
              </w:rPr>
              <w:t xml:space="preserve"> </w:t>
            </w:r>
          </w:p>
        </w:tc>
        <w:tc>
          <w:tcPr>
            <w:tcW w:w="1326" w:type="dxa"/>
          </w:tcPr>
          <w:p w14:paraId="65D96033" w14:textId="03CB4AC4" w:rsidR="002F558B" w:rsidRDefault="002F558B" w:rsidP="002F558B">
            <w:pPr>
              <w:jc w:val="center"/>
              <w:rPr>
                <w:lang w:val="en-US"/>
              </w:rPr>
            </w:pPr>
          </w:p>
        </w:tc>
        <w:tc>
          <w:tcPr>
            <w:tcW w:w="1263" w:type="dxa"/>
          </w:tcPr>
          <w:p w14:paraId="1E55BD81" w14:textId="35010937" w:rsidR="002F558B" w:rsidRPr="007B33FC" w:rsidRDefault="002F558B" w:rsidP="002F558B">
            <w:pPr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1327" w:type="dxa"/>
          </w:tcPr>
          <w:p w14:paraId="5F4C7A3D" w14:textId="4556FBA7" w:rsidR="002F558B" w:rsidRDefault="002F558B" w:rsidP="002F558B">
            <w:pPr>
              <w:jc w:val="center"/>
              <w:rPr>
                <w:lang w:val="en-US"/>
              </w:rPr>
            </w:pPr>
          </w:p>
        </w:tc>
        <w:tc>
          <w:tcPr>
            <w:tcW w:w="1178" w:type="dxa"/>
          </w:tcPr>
          <w:p w14:paraId="13FA5DB7" w14:textId="0F0B7367" w:rsidR="002F558B" w:rsidRDefault="002F558B" w:rsidP="002F558B">
            <w:pPr>
              <w:jc w:val="center"/>
              <w:rPr>
                <w:lang w:val="en-US"/>
              </w:rPr>
            </w:pPr>
          </w:p>
        </w:tc>
        <w:tc>
          <w:tcPr>
            <w:tcW w:w="1327" w:type="dxa"/>
          </w:tcPr>
          <w:p w14:paraId="06E9EA02" w14:textId="27980BDA" w:rsidR="002F558B" w:rsidRDefault="002F558B" w:rsidP="002F558B">
            <w:pPr>
              <w:jc w:val="center"/>
              <w:rPr>
                <w:lang w:val="en-US"/>
              </w:rPr>
            </w:pPr>
          </w:p>
        </w:tc>
      </w:tr>
      <w:tr w:rsidR="002F558B" w14:paraId="53FE2448" w14:textId="77777777" w:rsidTr="006D4CFD">
        <w:tc>
          <w:tcPr>
            <w:tcW w:w="1956" w:type="dxa"/>
          </w:tcPr>
          <w:p w14:paraId="62D99339" w14:textId="7FE891CA" w:rsidR="002F558B" w:rsidRDefault="002F558B" w:rsidP="002F558B">
            <w:pPr>
              <w:jc w:val="center"/>
              <w:rPr>
                <w:lang w:val="en-US"/>
              </w:rPr>
            </w:pPr>
            <w:r w:rsidRPr="006D4CFD">
              <w:rPr>
                <w:color w:val="000000" w:themeColor="text1"/>
                <w:lang w:val="en-US"/>
              </w:rPr>
              <w:t xml:space="preserve">Critical </w:t>
            </w:r>
            <w:r>
              <w:rPr>
                <w:lang w:val="en-US"/>
              </w:rPr>
              <w:t>Resolution</w:t>
            </w:r>
          </w:p>
        </w:tc>
        <w:tc>
          <w:tcPr>
            <w:tcW w:w="1326" w:type="dxa"/>
          </w:tcPr>
          <w:p w14:paraId="0C1A3484" w14:textId="7944FED5" w:rsidR="002F558B" w:rsidRDefault="002F558B" w:rsidP="002F558B">
            <w:pPr>
              <w:jc w:val="center"/>
              <w:rPr>
                <w:lang w:val="en-US"/>
              </w:rPr>
            </w:pPr>
          </w:p>
        </w:tc>
        <w:tc>
          <w:tcPr>
            <w:tcW w:w="1263" w:type="dxa"/>
          </w:tcPr>
          <w:p w14:paraId="58C13D06" w14:textId="0188D44B" w:rsidR="002F558B" w:rsidRPr="007B33FC" w:rsidRDefault="002F558B" w:rsidP="002F558B">
            <w:pPr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1327" w:type="dxa"/>
          </w:tcPr>
          <w:p w14:paraId="645D5A55" w14:textId="07E89AD7" w:rsidR="002F558B" w:rsidRDefault="002F558B" w:rsidP="002F558B">
            <w:pPr>
              <w:jc w:val="center"/>
              <w:rPr>
                <w:lang w:val="en-US"/>
              </w:rPr>
            </w:pPr>
          </w:p>
        </w:tc>
        <w:tc>
          <w:tcPr>
            <w:tcW w:w="1178" w:type="dxa"/>
          </w:tcPr>
          <w:p w14:paraId="6C5F596D" w14:textId="7E6BC81A" w:rsidR="002F558B" w:rsidRDefault="002F558B" w:rsidP="002F558B">
            <w:pPr>
              <w:jc w:val="center"/>
              <w:rPr>
                <w:lang w:val="en-US"/>
              </w:rPr>
            </w:pPr>
          </w:p>
        </w:tc>
        <w:tc>
          <w:tcPr>
            <w:tcW w:w="1327" w:type="dxa"/>
          </w:tcPr>
          <w:p w14:paraId="20F68FAE" w14:textId="28FFF521" w:rsidR="002F558B" w:rsidRDefault="002F558B" w:rsidP="002F558B">
            <w:pPr>
              <w:jc w:val="center"/>
              <w:rPr>
                <w:lang w:val="en-US"/>
              </w:rPr>
            </w:pPr>
          </w:p>
        </w:tc>
      </w:tr>
      <w:tr w:rsidR="006D4CFD" w14:paraId="2FE7E02C" w14:textId="77777777" w:rsidTr="006D4CFD">
        <w:tc>
          <w:tcPr>
            <w:tcW w:w="1956" w:type="dxa"/>
          </w:tcPr>
          <w:p w14:paraId="57C2BA18" w14:textId="63DBAF32" w:rsidR="006D4CFD" w:rsidRPr="003024CC" w:rsidRDefault="006D4CFD" w:rsidP="002F558B">
            <w:pPr>
              <w:jc w:val="center"/>
              <w:rPr>
                <w:strike/>
                <w:lang w:val="en-US"/>
              </w:rPr>
            </w:pPr>
            <w:r w:rsidRPr="006D4CFD">
              <w:rPr>
                <w:color w:val="000000" w:themeColor="text1"/>
                <w:lang w:val="en-US"/>
              </w:rPr>
              <w:t>Pressure (bar)</w:t>
            </w:r>
          </w:p>
        </w:tc>
        <w:tc>
          <w:tcPr>
            <w:tcW w:w="1326" w:type="dxa"/>
          </w:tcPr>
          <w:p w14:paraId="5182DC07" w14:textId="41CA3813" w:rsidR="006D4CFD" w:rsidRPr="003024CC" w:rsidRDefault="006D4CFD" w:rsidP="002F558B">
            <w:pPr>
              <w:jc w:val="center"/>
              <w:rPr>
                <w:strike/>
                <w:lang w:val="en-US"/>
              </w:rPr>
            </w:pPr>
          </w:p>
        </w:tc>
        <w:tc>
          <w:tcPr>
            <w:tcW w:w="1263" w:type="dxa"/>
          </w:tcPr>
          <w:p w14:paraId="59FFEBF0" w14:textId="6F2A3899" w:rsidR="006D4CFD" w:rsidRPr="007B33FC" w:rsidRDefault="006D4CFD" w:rsidP="002F558B">
            <w:pPr>
              <w:jc w:val="center"/>
              <w:rPr>
                <w:strike/>
                <w:highlight w:val="yellow"/>
                <w:lang w:val="en-US"/>
              </w:rPr>
            </w:pPr>
          </w:p>
        </w:tc>
        <w:tc>
          <w:tcPr>
            <w:tcW w:w="1327" w:type="dxa"/>
          </w:tcPr>
          <w:p w14:paraId="243FD143" w14:textId="332D628B" w:rsidR="006D4CFD" w:rsidRPr="003024CC" w:rsidRDefault="006D4CFD" w:rsidP="002F558B">
            <w:pPr>
              <w:jc w:val="center"/>
              <w:rPr>
                <w:strike/>
                <w:lang w:val="en-US"/>
              </w:rPr>
            </w:pPr>
          </w:p>
        </w:tc>
        <w:tc>
          <w:tcPr>
            <w:tcW w:w="1178" w:type="dxa"/>
          </w:tcPr>
          <w:p w14:paraId="3F4BAD37" w14:textId="4FCE29FB" w:rsidR="006D4CFD" w:rsidRPr="003024CC" w:rsidRDefault="006D4CFD" w:rsidP="002F558B">
            <w:pPr>
              <w:jc w:val="center"/>
              <w:rPr>
                <w:strike/>
                <w:lang w:val="en-US"/>
              </w:rPr>
            </w:pPr>
          </w:p>
        </w:tc>
        <w:tc>
          <w:tcPr>
            <w:tcW w:w="1327" w:type="dxa"/>
          </w:tcPr>
          <w:p w14:paraId="5540E175" w14:textId="66F13D6B" w:rsidR="006D4CFD" w:rsidRPr="003024CC" w:rsidRDefault="006D4CFD" w:rsidP="002F558B">
            <w:pPr>
              <w:jc w:val="center"/>
              <w:rPr>
                <w:strike/>
                <w:lang w:val="en-US"/>
              </w:rPr>
            </w:pPr>
          </w:p>
        </w:tc>
      </w:tr>
    </w:tbl>
    <w:p w14:paraId="7AB1E884" w14:textId="0BB7E150" w:rsidR="00084643" w:rsidRPr="00FC0984" w:rsidRDefault="00084643" w:rsidP="00A101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00" w:themeColor="text1"/>
          <w:u w:val="single"/>
          <w:lang w:val="en-US"/>
        </w:rPr>
      </w:pPr>
    </w:p>
    <w:p w14:paraId="284B7A47" w14:textId="729EC2D1" w:rsidR="00640E90" w:rsidRPr="00FC0984" w:rsidRDefault="00640E90" w:rsidP="00A101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00" w:themeColor="text1"/>
          <w:u w:val="single"/>
          <w:lang w:val="en-US"/>
        </w:rPr>
      </w:pPr>
    </w:p>
    <w:p w14:paraId="4FA4C1A3" w14:textId="77777777" w:rsidR="00640E90" w:rsidRPr="00FC0984" w:rsidRDefault="00640E90" w:rsidP="00A101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US"/>
        </w:rPr>
      </w:pPr>
    </w:p>
    <w:p w14:paraId="15B3E508" w14:textId="541FE100" w:rsidR="00640E90" w:rsidRDefault="00640E90" w:rsidP="00A101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US"/>
        </w:rPr>
      </w:pPr>
    </w:p>
    <w:p w14:paraId="6607ADEA" w14:textId="4FA7DFF2" w:rsidR="00FC0984" w:rsidRDefault="00FC0984" w:rsidP="00A101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US"/>
        </w:rPr>
      </w:pPr>
    </w:p>
    <w:p w14:paraId="76471D01" w14:textId="2130A441" w:rsidR="00FC0984" w:rsidRDefault="00FC0984" w:rsidP="00A101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US"/>
        </w:rPr>
      </w:pPr>
    </w:p>
    <w:p w14:paraId="621A12E0" w14:textId="77777777" w:rsidR="00FC0984" w:rsidRPr="00FC0984" w:rsidRDefault="00FC0984" w:rsidP="00A101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US"/>
        </w:rPr>
      </w:pPr>
    </w:p>
    <w:p w14:paraId="25CCEF4F" w14:textId="77777777" w:rsidR="00FC0984" w:rsidRPr="00FC0984" w:rsidRDefault="00FC0984" w:rsidP="00A101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US"/>
        </w:rPr>
      </w:pPr>
    </w:p>
    <w:p w14:paraId="37229F2D" w14:textId="46415438" w:rsidR="00640E90" w:rsidRPr="00FC0984" w:rsidRDefault="00640E90" w:rsidP="00A101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US"/>
        </w:rPr>
      </w:pPr>
    </w:p>
    <w:p w14:paraId="5348BE23" w14:textId="28B31DBB" w:rsidR="00640E90" w:rsidRPr="00FC0984" w:rsidRDefault="00640E90" w:rsidP="00A101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US"/>
        </w:rPr>
      </w:pPr>
    </w:p>
    <w:p w14:paraId="7A8860AD" w14:textId="5CF1D391" w:rsidR="00640E90" w:rsidRPr="00FC0984" w:rsidRDefault="00640E90" w:rsidP="00A101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US"/>
        </w:rPr>
      </w:pPr>
    </w:p>
    <w:p w14:paraId="444E524B" w14:textId="531930A9" w:rsidR="00640E90" w:rsidRPr="00FC0984" w:rsidRDefault="00640E90" w:rsidP="00A101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</w:p>
    <w:p w14:paraId="086CA27B" w14:textId="77777777" w:rsidR="00FC0984" w:rsidRPr="00FC0984" w:rsidRDefault="00FC0984" w:rsidP="00A101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</w:p>
    <w:p w14:paraId="789C4329" w14:textId="1DE7A352" w:rsidR="00CF0266" w:rsidRDefault="00CF0266" w:rsidP="00CF0266">
      <w:pPr>
        <w:rPr>
          <w:sz w:val="28"/>
          <w:szCs w:val="28"/>
          <w:lang w:val="en-US"/>
        </w:rPr>
      </w:pPr>
      <w:r w:rsidRPr="009177CF">
        <w:rPr>
          <w:b/>
          <w:bCs/>
          <w:color w:val="000000" w:themeColor="text1"/>
          <w:sz w:val="28"/>
          <w:szCs w:val="28"/>
          <w:lang w:val="en-US"/>
        </w:rPr>
        <w:t xml:space="preserve">Question </w:t>
      </w:r>
      <w:r>
        <w:rPr>
          <w:b/>
          <w:bCs/>
          <w:color w:val="000000" w:themeColor="text1"/>
          <w:sz w:val="28"/>
          <w:szCs w:val="28"/>
          <w:lang w:val="en-US"/>
        </w:rPr>
        <w:t>4</w:t>
      </w:r>
      <w:r w:rsidRPr="009177CF"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Describe how </w:t>
      </w:r>
      <w:r w:rsidR="004819F3">
        <w:rPr>
          <w:sz w:val="28"/>
          <w:szCs w:val="28"/>
          <w:lang w:val="en-US"/>
        </w:rPr>
        <w:t>flow rate</w:t>
      </w:r>
      <w:r>
        <w:rPr>
          <w:sz w:val="28"/>
          <w:szCs w:val="28"/>
          <w:lang w:val="en-US"/>
        </w:rPr>
        <w:t xml:space="preserve"> affect retention and separation: `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35"/>
        <w:gridCol w:w="1701"/>
        <w:gridCol w:w="1701"/>
        <w:gridCol w:w="1683"/>
        <w:gridCol w:w="1701"/>
      </w:tblGrid>
      <w:tr w:rsidR="00CF0266" w:rsidRPr="00CF0266" w14:paraId="3FBD3BEF" w14:textId="77777777" w:rsidTr="00291A6A">
        <w:tc>
          <w:tcPr>
            <w:tcW w:w="2235" w:type="dxa"/>
          </w:tcPr>
          <w:p w14:paraId="1DC96672" w14:textId="77777777" w:rsidR="00CF0266" w:rsidRDefault="00CF0266" w:rsidP="00374417">
            <w:pPr>
              <w:rPr>
                <w:lang w:val="en-US"/>
              </w:rPr>
            </w:pPr>
          </w:p>
        </w:tc>
        <w:tc>
          <w:tcPr>
            <w:tcW w:w="1701" w:type="dxa"/>
          </w:tcPr>
          <w:p w14:paraId="526BE247" w14:textId="3B9460E5" w:rsidR="00CF0266" w:rsidRPr="006F248D" w:rsidRDefault="00CF0266" w:rsidP="00374417">
            <w:pPr>
              <w:rPr>
                <w:highlight w:val="yellow"/>
                <w:lang w:val="en-US"/>
              </w:rPr>
            </w:pPr>
            <w:r w:rsidRPr="00CF0266">
              <w:rPr>
                <w:lang w:val="en-US"/>
              </w:rPr>
              <w:t>D=</w:t>
            </w:r>
            <w:r w:rsidRPr="00291A6A">
              <w:rPr>
                <w:highlight w:val="cyan"/>
                <w:lang w:val="en-US"/>
              </w:rPr>
              <w:t>0,5mL/min</w:t>
            </w:r>
          </w:p>
        </w:tc>
        <w:tc>
          <w:tcPr>
            <w:tcW w:w="1701" w:type="dxa"/>
          </w:tcPr>
          <w:p w14:paraId="0FD4A6D8" w14:textId="3359D98E" w:rsidR="00CF0266" w:rsidRDefault="00CF0266" w:rsidP="00374417">
            <w:pPr>
              <w:rPr>
                <w:lang w:val="en-US"/>
              </w:rPr>
            </w:pPr>
            <w:r>
              <w:rPr>
                <w:highlight w:val="yellow"/>
                <w:lang w:val="en-US"/>
              </w:rPr>
              <w:t>D=1mL/min</w:t>
            </w:r>
          </w:p>
        </w:tc>
        <w:tc>
          <w:tcPr>
            <w:tcW w:w="1683" w:type="dxa"/>
          </w:tcPr>
          <w:p w14:paraId="6C117945" w14:textId="145D6E74" w:rsidR="00CF0266" w:rsidRPr="00CF0266" w:rsidRDefault="00CF0266" w:rsidP="00374417">
            <w:pPr>
              <w:rPr>
                <w:lang w:val="en-US"/>
              </w:rPr>
            </w:pPr>
            <w:r w:rsidRPr="00CF0266">
              <w:rPr>
                <w:lang w:val="en-US"/>
              </w:rPr>
              <w:t>D=</w:t>
            </w:r>
            <w:r w:rsidRPr="00291A6A">
              <w:rPr>
                <w:highlight w:val="cyan"/>
                <w:lang w:val="en-US"/>
              </w:rPr>
              <w:t>1,5mL/min</w:t>
            </w:r>
          </w:p>
        </w:tc>
        <w:tc>
          <w:tcPr>
            <w:tcW w:w="1701" w:type="dxa"/>
          </w:tcPr>
          <w:p w14:paraId="75662CDF" w14:textId="1E50958F" w:rsidR="00CF0266" w:rsidRPr="00CF0266" w:rsidRDefault="00CF0266" w:rsidP="00374417">
            <w:pPr>
              <w:rPr>
                <w:lang w:val="en-US"/>
              </w:rPr>
            </w:pPr>
            <w:r w:rsidRPr="00CF0266">
              <w:rPr>
                <w:lang w:val="en-US"/>
              </w:rPr>
              <w:t>D=</w:t>
            </w:r>
            <w:r w:rsidRPr="00291A6A">
              <w:rPr>
                <w:highlight w:val="cyan"/>
                <w:lang w:val="en-US"/>
              </w:rPr>
              <w:t>2mL/min</w:t>
            </w:r>
          </w:p>
        </w:tc>
      </w:tr>
      <w:tr w:rsidR="007B33FC" w14:paraId="7102D2DC" w14:textId="77777777" w:rsidTr="00291A6A">
        <w:tc>
          <w:tcPr>
            <w:tcW w:w="2235" w:type="dxa"/>
          </w:tcPr>
          <w:p w14:paraId="59B1202E" w14:textId="11E44B59" w:rsidR="007B33FC" w:rsidRDefault="007B33FC" w:rsidP="007B33FC">
            <w:pPr>
              <w:rPr>
                <w:lang w:val="en-US"/>
              </w:rPr>
            </w:pPr>
            <w:r>
              <w:rPr>
                <w:lang w:val="en-US"/>
              </w:rPr>
              <w:t xml:space="preserve">Dead time </w:t>
            </w:r>
            <w:r w:rsidRPr="00FC0984">
              <w:rPr>
                <w:color w:val="000000" w:themeColor="text1"/>
                <w:lang w:val="en-US"/>
              </w:rPr>
              <w:t>(min)</w:t>
            </w:r>
          </w:p>
        </w:tc>
        <w:tc>
          <w:tcPr>
            <w:tcW w:w="1701" w:type="dxa"/>
          </w:tcPr>
          <w:p w14:paraId="7B2C752D" w14:textId="14472C57" w:rsidR="007B33FC" w:rsidRDefault="007B33FC" w:rsidP="007B33FC">
            <w:pPr>
              <w:jc w:val="center"/>
              <w:rPr>
                <w:lang w:val="en-US"/>
              </w:rPr>
            </w:pPr>
          </w:p>
        </w:tc>
        <w:tc>
          <w:tcPr>
            <w:tcW w:w="1701" w:type="dxa"/>
          </w:tcPr>
          <w:p w14:paraId="739831D6" w14:textId="10728439" w:rsidR="007B33FC" w:rsidRPr="007B33FC" w:rsidRDefault="007B33FC" w:rsidP="007B33FC">
            <w:pPr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1683" w:type="dxa"/>
          </w:tcPr>
          <w:p w14:paraId="30BCCD90" w14:textId="12B6F8C6" w:rsidR="007B33FC" w:rsidRDefault="007B33FC" w:rsidP="007B33FC">
            <w:pPr>
              <w:jc w:val="center"/>
              <w:rPr>
                <w:lang w:val="en-US"/>
              </w:rPr>
            </w:pPr>
          </w:p>
        </w:tc>
        <w:tc>
          <w:tcPr>
            <w:tcW w:w="1701" w:type="dxa"/>
          </w:tcPr>
          <w:p w14:paraId="5626D9AA" w14:textId="31909528" w:rsidR="007B33FC" w:rsidRDefault="007B33FC" w:rsidP="007B33FC">
            <w:pPr>
              <w:jc w:val="center"/>
              <w:rPr>
                <w:lang w:val="en-US"/>
              </w:rPr>
            </w:pPr>
          </w:p>
        </w:tc>
      </w:tr>
      <w:tr w:rsidR="007B33FC" w14:paraId="5A384408" w14:textId="77777777" w:rsidTr="00291A6A">
        <w:tc>
          <w:tcPr>
            <w:tcW w:w="2235" w:type="dxa"/>
          </w:tcPr>
          <w:p w14:paraId="1460481F" w14:textId="6071FDE4" w:rsidR="007B33FC" w:rsidRDefault="007B33FC" w:rsidP="007B33FC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tR</w:t>
            </w:r>
            <w:proofErr w:type="spellEnd"/>
            <w:r>
              <w:rPr>
                <w:lang w:val="en-US"/>
              </w:rPr>
              <w:t xml:space="preserve"> butylparaben </w:t>
            </w:r>
            <w:r w:rsidRPr="00FC0984">
              <w:rPr>
                <w:color w:val="000000" w:themeColor="text1"/>
                <w:lang w:val="en-US"/>
              </w:rPr>
              <w:t>(min)</w:t>
            </w:r>
          </w:p>
        </w:tc>
        <w:tc>
          <w:tcPr>
            <w:tcW w:w="1701" w:type="dxa"/>
          </w:tcPr>
          <w:p w14:paraId="4CBB8D06" w14:textId="1403914A" w:rsidR="007B33FC" w:rsidRDefault="007B33FC" w:rsidP="007B33FC">
            <w:pPr>
              <w:jc w:val="center"/>
              <w:rPr>
                <w:lang w:val="en-US"/>
              </w:rPr>
            </w:pPr>
          </w:p>
        </w:tc>
        <w:tc>
          <w:tcPr>
            <w:tcW w:w="1701" w:type="dxa"/>
          </w:tcPr>
          <w:p w14:paraId="521E0F1F" w14:textId="6A427EB3" w:rsidR="007B33FC" w:rsidRPr="007B33FC" w:rsidRDefault="007B33FC" w:rsidP="007B33FC">
            <w:pPr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1683" w:type="dxa"/>
          </w:tcPr>
          <w:p w14:paraId="66370056" w14:textId="1464634F" w:rsidR="007B33FC" w:rsidRDefault="007B33FC" w:rsidP="007B33FC">
            <w:pPr>
              <w:jc w:val="center"/>
              <w:rPr>
                <w:lang w:val="en-US"/>
              </w:rPr>
            </w:pPr>
          </w:p>
        </w:tc>
        <w:tc>
          <w:tcPr>
            <w:tcW w:w="1701" w:type="dxa"/>
          </w:tcPr>
          <w:p w14:paraId="6714C88B" w14:textId="097CD0D6" w:rsidR="007B33FC" w:rsidRDefault="007B33FC" w:rsidP="007B33FC">
            <w:pPr>
              <w:jc w:val="center"/>
              <w:rPr>
                <w:lang w:val="en-US"/>
              </w:rPr>
            </w:pPr>
          </w:p>
        </w:tc>
      </w:tr>
      <w:tr w:rsidR="007B33FC" w14:paraId="340D56BE" w14:textId="77777777" w:rsidTr="00291A6A">
        <w:tc>
          <w:tcPr>
            <w:tcW w:w="2235" w:type="dxa"/>
          </w:tcPr>
          <w:p w14:paraId="3B96D760" w14:textId="4E7D947D" w:rsidR="007B33FC" w:rsidRDefault="007B33FC" w:rsidP="007B33FC">
            <w:pPr>
              <w:rPr>
                <w:lang w:val="en-US"/>
              </w:rPr>
            </w:pPr>
            <w:r>
              <w:rPr>
                <w:lang w:val="en-US"/>
              </w:rPr>
              <w:t xml:space="preserve">k </w:t>
            </w:r>
            <w:r w:rsidR="00FC0984">
              <w:rPr>
                <w:lang w:val="en-US"/>
              </w:rPr>
              <w:t>buty</w:t>
            </w:r>
            <w:r>
              <w:rPr>
                <w:lang w:val="en-US"/>
              </w:rPr>
              <w:t xml:space="preserve">lparaben </w:t>
            </w:r>
          </w:p>
        </w:tc>
        <w:tc>
          <w:tcPr>
            <w:tcW w:w="1701" w:type="dxa"/>
          </w:tcPr>
          <w:p w14:paraId="24D14A01" w14:textId="7831F7C0" w:rsidR="007B33FC" w:rsidRDefault="007B33FC" w:rsidP="007B33FC">
            <w:pPr>
              <w:jc w:val="center"/>
              <w:rPr>
                <w:lang w:val="en-US"/>
              </w:rPr>
            </w:pPr>
          </w:p>
        </w:tc>
        <w:tc>
          <w:tcPr>
            <w:tcW w:w="1701" w:type="dxa"/>
          </w:tcPr>
          <w:p w14:paraId="0C10D0D3" w14:textId="3BFD1C43" w:rsidR="007B33FC" w:rsidRPr="007B33FC" w:rsidRDefault="007B33FC" w:rsidP="007B33FC">
            <w:pPr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1683" w:type="dxa"/>
          </w:tcPr>
          <w:p w14:paraId="7C27D490" w14:textId="05A592CB" w:rsidR="007B33FC" w:rsidRDefault="007B33FC" w:rsidP="007B33FC">
            <w:pPr>
              <w:jc w:val="center"/>
              <w:rPr>
                <w:lang w:val="en-US"/>
              </w:rPr>
            </w:pPr>
          </w:p>
        </w:tc>
        <w:tc>
          <w:tcPr>
            <w:tcW w:w="1701" w:type="dxa"/>
          </w:tcPr>
          <w:p w14:paraId="1F129512" w14:textId="67E98BD0" w:rsidR="007B33FC" w:rsidRDefault="007B33FC" w:rsidP="007B33FC">
            <w:pPr>
              <w:jc w:val="center"/>
              <w:rPr>
                <w:lang w:val="en-US"/>
              </w:rPr>
            </w:pPr>
          </w:p>
        </w:tc>
      </w:tr>
      <w:tr w:rsidR="007B33FC" w14:paraId="1F26C11E" w14:textId="77777777" w:rsidTr="00291A6A">
        <w:tc>
          <w:tcPr>
            <w:tcW w:w="2235" w:type="dxa"/>
          </w:tcPr>
          <w:p w14:paraId="7EC58BB0" w14:textId="21C155FD" w:rsidR="007B33FC" w:rsidRDefault="007B33FC" w:rsidP="007B33FC">
            <w:pPr>
              <w:rPr>
                <w:lang w:val="en-US"/>
              </w:rPr>
            </w:pPr>
            <w:r w:rsidRPr="00FC0984">
              <w:rPr>
                <w:color w:val="000000" w:themeColor="text1"/>
                <w:lang w:val="en-US"/>
              </w:rPr>
              <w:t xml:space="preserve">Critical </w:t>
            </w:r>
            <w:r>
              <w:rPr>
                <w:lang w:val="en-US"/>
              </w:rPr>
              <w:t>Resolution</w:t>
            </w:r>
          </w:p>
        </w:tc>
        <w:tc>
          <w:tcPr>
            <w:tcW w:w="1701" w:type="dxa"/>
          </w:tcPr>
          <w:p w14:paraId="7B8CE8E1" w14:textId="61A3C3F5" w:rsidR="007B33FC" w:rsidRDefault="007B33FC" w:rsidP="007B33FC">
            <w:pPr>
              <w:jc w:val="center"/>
              <w:rPr>
                <w:lang w:val="en-US"/>
              </w:rPr>
            </w:pPr>
          </w:p>
        </w:tc>
        <w:tc>
          <w:tcPr>
            <w:tcW w:w="1701" w:type="dxa"/>
          </w:tcPr>
          <w:p w14:paraId="67CEE903" w14:textId="16875A66" w:rsidR="007B33FC" w:rsidRPr="007B33FC" w:rsidRDefault="007B33FC" w:rsidP="007B33FC">
            <w:pPr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1683" w:type="dxa"/>
          </w:tcPr>
          <w:p w14:paraId="07CDF9E0" w14:textId="35BC5EA3" w:rsidR="007B33FC" w:rsidRDefault="007B33FC" w:rsidP="007B33FC">
            <w:pPr>
              <w:jc w:val="center"/>
              <w:rPr>
                <w:lang w:val="en-US"/>
              </w:rPr>
            </w:pPr>
          </w:p>
        </w:tc>
        <w:tc>
          <w:tcPr>
            <w:tcW w:w="1701" w:type="dxa"/>
          </w:tcPr>
          <w:p w14:paraId="03F7BB6E" w14:textId="2FFA708B" w:rsidR="007B33FC" w:rsidRDefault="007B33FC" w:rsidP="007B33FC">
            <w:pPr>
              <w:jc w:val="center"/>
              <w:rPr>
                <w:lang w:val="en-US"/>
              </w:rPr>
            </w:pPr>
          </w:p>
        </w:tc>
      </w:tr>
      <w:tr w:rsidR="007B33FC" w14:paraId="5455B317" w14:textId="77777777" w:rsidTr="00291A6A">
        <w:tc>
          <w:tcPr>
            <w:tcW w:w="2235" w:type="dxa"/>
          </w:tcPr>
          <w:p w14:paraId="268726B5" w14:textId="5939C44F" w:rsidR="007B33FC" w:rsidRDefault="007B33FC" w:rsidP="007B33FC">
            <w:pPr>
              <w:rPr>
                <w:lang w:val="en-US"/>
              </w:rPr>
            </w:pPr>
            <w:r w:rsidRPr="00FC0984">
              <w:rPr>
                <w:color w:val="000000" w:themeColor="text1"/>
                <w:lang w:val="en-US"/>
              </w:rPr>
              <w:t>Pressure (bar)</w:t>
            </w:r>
          </w:p>
        </w:tc>
        <w:tc>
          <w:tcPr>
            <w:tcW w:w="1701" w:type="dxa"/>
          </w:tcPr>
          <w:p w14:paraId="29E4BE61" w14:textId="00BF2828" w:rsidR="007B33FC" w:rsidRDefault="007B33FC" w:rsidP="007B33FC">
            <w:pPr>
              <w:jc w:val="center"/>
              <w:rPr>
                <w:lang w:val="en-US"/>
              </w:rPr>
            </w:pPr>
          </w:p>
        </w:tc>
        <w:tc>
          <w:tcPr>
            <w:tcW w:w="1701" w:type="dxa"/>
          </w:tcPr>
          <w:p w14:paraId="476853CC" w14:textId="6EDF1F42" w:rsidR="007B33FC" w:rsidRPr="007B33FC" w:rsidRDefault="007B33FC" w:rsidP="007B33FC">
            <w:pPr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1683" w:type="dxa"/>
          </w:tcPr>
          <w:p w14:paraId="08639AAB" w14:textId="08137E40" w:rsidR="007B33FC" w:rsidRDefault="007B33FC" w:rsidP="007B33FC">
            <w:pPr>
              <w:jc w:val="center"/>
              <w:rPr>
                <w:lang w:val="en-US"/>
              </w:rPr>
            </w:pPr>
          </w:p>
        </w:tc>
        <w:tc>
          <w:tcPr>
            <w:tcW w:w="1701" w:type="dxa"/>
          </w:tcPr>
          <w:p w14:paraId="703158A0" w14:textId="69554A62" w:rsidR="007B33FC" w:rsidRDefault="007B33FC" w:rsidP="007B33FC">
            <w:pPr>
              <w:jc w:val="center"/>
              <w:rPr>
                <w:lang w:val="en-US"/>
              </w:rPr>
            </w:pPr>
          </w:p>
        </w:tc>
      </w:tr>
    </w:tbl>
    <w:p w14:paraId="6AFA81DB" w14:textId="77777777" w:rsidR="00FC0984" w:rsidRDefault="00FC0984" w:rsidP="00CF0266">
      <w:pPr>
        <w:rPr>
          <w:color w:val="002060"/>
          <w:u w:val="single"/>
          <w:lang w:val="en-US"/>
        </w:rPr>
      </w:pPr>
    </w:p>
    <w:p w14:paraId="74E6F5FF" w14:textId="77777777" w:rsidR="00FC0984" w:rsidRPr="00FC0984" w:rsidRDefault="00FC0984" w:rsidP="00FC0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002060"/>
          <w:u w:val="single"/>
          <w:lang w:val="en-US"/>
        </w:rPr>
      </w:pPr>
    </w:p>
    <w:p w14:paraId="2E731FE3" w14:textId="77777777" w:rsidR="00FC0984" w:rsidRPr="00FC0984" w:rsidRDefault="00FC0984" w:rsidP="00FC0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002060"/>
          <w:u w:val="single"/>
          <w:lang w:val="en-US"/>
        </w:rPr>
      </w:pPr>
    </w:p>
    <w:p w14:paraId="0288567E" w14:textId="77777777" w:rsidR="00FC0984" w:rsidRPr="00FC0984" w:rsidRDefault="00FC0984" w:rsidP="00FC0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002060"/>
          <w:u w:val="single"/>
          <w:lang w:val="en-US"/>
        </w:rPr>
      </w:pPr>
    </w:p>
    <w:p w14:paraId="74A16B23" w14:textId="4AA20F6A" w:rsidR="00FC0984" w:rsidRPr="00FC0984" w:rsidRDefault="00FC0984" w:rsidP="00FC0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002060"/>
          <w:u w:val="single"/>
          <w:lang w:val="en-US"/>
        </w:rPr>
      </w:pPr>
    </w:p>
    <w:p w14:paraId="46364154" w14:textId="1D52FD3C" w:rsidR="00FC0984" w:rsidRDefault="00FC0984" w:rsidP="00FC0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002060"/>
          <w:u w:val="single"/>
          <w:lang w:val="en-US"/>
        </w:rPr>
      </w:pPr>
    </w:p>
    <w:p w14:paraId="13C9A2D1" w14:textId="77777777" w:rsidR="00FC0984" w:rsidRPr="00FC0984" w:rsidRDefault="00FC0984" w:rsidP="00FC0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002060"/>
          <w:u w:val="single"/>
          <w:lang w:val="en-US"/>
        </w:rPr>
      </w:pPr>
    </w:p>
    <w:p w14:paraId="69BEB482" w14:textId="77777777" w:rsidR="00FC0984" w:rsidRPr="00FC0984" w:rsidRDefault="00FC0984" w:rsidP="00FC0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002060"/>
          <w:u w:val="single"/>
          <w:lang w:val="en-US"/>
        </w:rPr>
      </w:pPr>
    </w:p>
    <w:p w14:paraId="37876BBA" w14:textId="2D74C686" w:rsidR="00FC0984" w:rsidRDefault="00FC0984" w:rsidP="00FC0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002060"/>
          <w:u w:val="single"/>
          <w:lang w:val="en-US"/>
        </w:rPr>
      </w:pPr>
    </w:p>
    <w:p w14:paraId="73F0CA02" w14:textId="77777777" w:rsidR="00FC0984" w:rsidRPr="00FC0984" w:rsidRDefault="00FC0984" w:rsidP="00FC0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002060"/>
          <w:u w:val="single"/>
          <w:lang w:val="en-US"/>
        </w:rPr>
      </w:pPr>
    </w:p>
    <w:p w14:paraId="513F9E88" w14:textId="541D16A2" w:rsidR="00CF0266" w:rsidRDefault="00CF0266" w:rsidP="00CF0266">
      <w:pPr>
        <w:rPr>
          <w:sz w:val="28"/>
          <w:szCs w:val="28"/>
          <w:lang w:val="en-US"/>
        </w:rPr>
      </w:pPr>
      <w:r w:rsidRPr="009177CF">
        <w:rPr>
          <w:b/>
          <w:bCs/>
          <w:color w:val="000000" w:themeColor="text1"/>
          <w:sz w:val="28"/>
          <w:szCs w:val="28"/>
          <w:lang w:val="en-US"/>
        </w:rPr>
        <w:lastRenderedPageBreak/>
        <w:t xml:space="preserve">Question </w:t>
      </w:r>
      <w:r>
        <w:rPr>
          <w:b/>
          <w:bCs/>
          <w:color w:val="000000" w:themeColor="text1"/>
          <w:sz w:val="28"/>
          <w:szCs w:val="28"/>
          <w:lang w:val="en-US"/>
        </w:rPr>
        <w:t>5</w:t>
      </w:r>
      <w:r w:rsidRPr="009177CF"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Describe how </w:t>
      </w:r>
      <w:r w:rsidR="00DF1DEA">
        <w:rPr>
          <w:sz w:val="28"/>
          <w:szCs w:val="28"/>
          <w:lang w:val="en-US"/>
        </w:rPr>
        <w:t xml:space="preserve">stationary phase type RP-HPLC </w:t>
      </w:r>
      <w:r w:rsidR="00C67192">
        <w:rPr>
          <w:sz w:val="28"/>
          <w:szCs w:val="28"/>
          <w:lang w:val="en-US"/>
        </w:rPr>
        <w:t>and</w:t>
      </w:r>
      <w:r w:rsidR="00DF1DEA">
        <w:rPr>
          <w:sz w:val="28"/>
          <w:szCs w:val="28"/>
          <w:lang w:val="en-US"/>
        </w:rPr>
        <w:t xml:space="preserve"> column dimensions</w:t>
      </w:r>
      <w:r>
        <w:rPr>
          <w:sz w:val="28"/>
          <w:szCs w:val="28"/>
          <w:lang w:val="en-US"/>
        </w:rPr>
        <w:t xml:space="preserve"> affect retention and separation: `</w:t>
      </w:r>
    </w:p>
    <w:tbl>
      <w:tblPr>
        <w:tblStyle w:val="Grilledutableau"/>
        <w:tblW w:w="9606" w:type="dxa"/>
        <w:tblLook w:val="04A0" w:firstRow="1" w:lastRow="0" w:firstColumn="1" w:lastColumn="0" w:noHBand="0" w:noVBand="1"/>
      </w:tblPr>
      <w:tblGrid>
        <w:gridCol w:w="2235"/>
        <w:gridCol w:w="1417"/>
        <w:gridCol w:w="1559"/>
        <w:gridCol w:w="1418"/>
        <w:gridCol w:w="1559"/>
        <w:gridCol w:w="1418"/>
      </w:tblGrid>
      <w:tr w:rsidR="00B60C74" w:rsidRPr="00C67192" w14:paraId="7C472B2A" w14:textId="7BB28B12" w:rsidTr="00FC0984">
        <w:tc>
          <w:tcPr>
            <w:tcW w:w="2235" w:type="dxa"/>
          </w:tcPr>
          <w:p w14:paraId="10B1B7CD" w14:textId="77777777" w:rsidR="00B60C74" w:rsidRDefault="00B60C74" w:rsidP="00374417">
            <w:pPr>
              <w:rPr>
                <w:lang w:val="en-US"/>
              </w:rPr>
            </w:pPr>
          </w:p>
        </w:tc>
        <w:tc>
          <w:tcPr>
            <w:tcW w:w="1417" w:type="dxa"/>
          </w:tcPr>
          <w:p w14:paraId="0CE4F8A3" w14:textId="415624D8" w:rsidR="00B60C74" w:rsidRPr="006F248D" w:rsidRDefault="00B60C74" w:rsidP="00374417">
            <w:pPr>
              <w:rPr>
                <w:highlight w:val="yellow"/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Pr="00B60C74">
              <w:rPr>
                <w:highlight w:val="yellow"/>
                <w:lang w:val="en-US"/>
              </w:rPr>
              <w:t xml:space="preserve">C18 L=150mm </w:t>
            </w:r>
            <w:proofErr w:type="spellStart"/>
            <w:r w:rsidRPr="00B60C74">
              <w:rPr>
                <w:highlight w:val="yellow"/>
                <w:lang w:val="en-US"/>
              </w:rPr>
              <w:t>dp</w:t>
            </w:r>
            <w:proofErr w:type="spellEnd"/>
            <w:r w:rsidRPr="00B60C74">
              <w:rPr>
                <w:highlight w:val="yellow"/>
                <w:lang w:val="en-US"/>
              </w:rPr>
              <w:t>=5</w:t>
            </w:r>
            <w:r w:rsidRPr="00B60C74">
              <w:rPr>
                <w:rFonts w:ascii="Symbol" w:hAnsi="Symbol"/>
                <w:highlight w:val="yellow"/>
                <w:lang w:val="en-US"/>
              </w:rPr>
              <w:t>m</w:t>
            </w:r>
            <w:r w:rsidRPr="00B60C74">
              <w:rPr>
                <w:highlight w:val="yellow"/>
                <w:lang w:val="en-US"/>
              </w:rPr>
              <w:t>m</w:t>
            </w:r>
          </w:p>
        </w:tc>
        <w:tc>
          <w:tcPr>
            <w:tcW w:w="1559" w:type="dxa"/>
          </w:tcPr>
          <w:p w14:paraId="1BE4D8A2" w14:textId="77777777" w:rsidR="004622A2" w:rsidRDefault="00B60C74" w:rsidP="00374417">
            <w:pPr>
              <w:rPr>
                <w:lang w:val="en-US"/>
              </w:rPr>
            </w:pPr>
            <w:r w:rsidRPr="00B60C74">
              <w:rPr>
                <w:lang w:val="en-US"/>
              </w:rPr>
              <w:t xml:space="preserve">C18 </w:t>
            </w:r>
          </w:p>
          <w:p w14:paraId="47232B6E" w14:textId="614E822D" w:rsidR="00B60C74" w:rsidRDefault="00B60C74" w:rsidP="00374417">
            <w:pPr>
              <w:rPr>
                <w:lang w:val="en-US"/>
              </w:rPr>
            </w:pPr>
            <w:r w:rsidRPr="003326F2">
              <w:rPr>
                <w:highlight w:val="cyan"/>
                <w:lang w:val="en-US"/>
              </w:rPr>
              <w:t>L=50mm</w:t>
            </w:r>
            <w:r w:rsidRPr="00B60C74">
              <w:rPr>
                <w:lang w:val="en-US"/>
              </w:rPr>
              <w:t xml:space="preserve"> </w:t>
            </w:r>
            <w:proofErr w:type="spellStart"/>
            <w:r w:rsidRPr="00B60C74">
              <w:rPr>
                <w:lang w:val="en-US"/>
              </w:rPr>
              <w:t>dp</w:t>
            </w:r>
            <w:proofErr w:type="spellEnd"/>
            <w:r w:rsidRPr="00B60C74">
              <w:rPr>
                <w:lang w:val="en-US"/>
              </w:rPr>
              <w:t>=5</w:t>
            </w:r>
            <w:r w:rsidRPr="00B60C74">
              <w:rPr>
                <w:rFonts w:ascii="Symbol" w:hAnsi="Symbol"/>
                <w:lang w:val="en-US"/>
              </w:rPr>
              <w:t>m</w:t>
            </w:r>
            <w:r w:rsidRPr="00B60C74">
              <w:rPr>
                <w:lang w:val="en-US"/>
              </w:rPr>
              <w:t>m</w:t>
            </w:r>
          </w:p>
        </w:tc>
        <w:tc>
          <w:tcPr>
            <w:tcW w:w="1418" w:type="dxa"/>
          </w:tcPr>
          <w:p w14:paraId="2B45E6DD" w14:textId="76CD6BF1" w:rsidR="00B60C74" w:rsidRPr="00CF0266" w:rsidRDefault="00B60C74" w:rsidP="00374417">
            <w:pPr>
              <w:rPr>
                <w:lang w:val="en-US"/>
              </w:rPr>
            </w:pPr>
            <w:r w:rsidRPr="00B60C74">
              <w:rPr>
                <w:lang w:val="en-US"/>
              </w:rPr>
              <w:t xml:space="preserve">C18 L=150mm </w:t>
            </w:r>
            <w:proofErr w:type="spellStart"/>
            <w:r w:rsidRPr="003326F2">
              <w:rPr>
                <w:highlight w:val="cyan"/>
                <w:lang w:val="en-US"/>
              </w:rPr>
              <w:t>dp</w:t>
            </w:r>
            <w:proofErr w:type="spellEnd"/>
            <w:r w:rsidRPr="003326F2">
              <w:rPr>
                <w:highlight w:val="cyan"/>
                <w:lang w:val="en-US"/>
              </w:rPr>
              <w:t>=3</w:t>
            </w:r>
            <w:r w:rsidRPr="003326F2">
              <w:rPr>
                <w:rFonts w:ascii="Symbol" w:hAnsi="Symbol"/>
                <w:highlight w:val="cyan"/>
                <w:lang w:val="en-US"/>
              </w:rPr>
              <w:t>m</w:t>
            </w:r>
            <w:r w:rsidRPr="003326F2">
              <w:rPr>
                <w:highlight w:val="cyan"/>
                <w:lang w:val="en-US"/>
              </w:rPr>
              <w:t>m</w:t>
            </w:r>
          </w:p>
        </w:tc>
        <w:tc>
          <w:tcPr>
            <w:tcW w:w="1559" w:type="dxa"/>
          </w:tcPr>
          <w:p w14:paraId="547C8513" w14:textId="77777777" w:rsidR="00B60C74" w:rsidRPr="00836D35" w:rsidRDefault="00B60C74" w:rsidP="00374417">
            <w:pPr>
              <w:rPr>
                <w:lang w:val="en-US"/>
              </w:rPr>
            </w:pPr>
            <w:r w:rsidRPr="003326F2">
              <w:rPr>
                <w:highlight w:val="cyan"/>
                <w:lang w:val="en-US"/>
              </w:rPr>
              <w:t>C4</w:t>
            </w:r>
          </w:p>
          <w:p w14:paraId="33B68633" w14:textId="29343FB3" w:rsidR="00B60C74" w:rsidRPr="00836D35" w:rsidRDefault="00B60C74" w:rsidP="00374417">
            <w:pPr>
              <w:rPr>
                <w:lang w:val="en-US"/>
              </w:rPr>
            </w:pPr>
            <w:r w:rsidRPr="00836D35">
              <w:rPr>
                <w:lang w:val="en-US"/>
              </w:rPr>
              <w:t xml:space="preserve"> L=150mm </w:t>
            </w:r>
            <w:proofErr w:type="spellStart"/>
            <w:r w:rsidRPr="00836D35">
              <w:rPr>
                <w:lang w:val="en-US"/>
              </w:rPr>
              <w:t>dp</w:t>
            </w:r>
            <w:proofErr w:type="spellEnd"/>
            <w:r w:rsidRPr="00836D35">
              <w:rPr>
                <w:lang w:val="en-US"/>
              </w:rPr>
              <w:t>=5</w:t>
            </w:r>
            <w:r w:rsidRPr="00836D35">
              <w:rPr>
                <w:rFonts w:ascii="Symbol" w:hAnsi="Symbol"/>
                <w:lang w:val="en-US"/>
              </w:rPr>
              <w:t>m</w:t>
            </w:r>
            <w:r w:rsidRPr="00836D35">
              <w:rPr>
                <w:lang w:val="en-US"/>
              </w:rPr>
              <w:t>m</w:t>
            </w:r>
          </w:p>
        </w:tc>
        <w:tc>
          <w:tcPr>
            <w:tcW w:w="1418" w:type="dxa"/>
          </w:tcPr>
          <w:p w14:paraId="5A706380" w14:textId="4A78766E" w:rsidR="00B60C74" w:rsidRPr="00836D35" w:rsidRDefault="00836D35" w:rsidP="00B60C74">
            <w:pPr>
              <w:rPr>
                <w:lang w:val="en-US"/>
              </w:rPr>
            </w:pPr>
            <w:r w:rsidRPr="003326F2">
              <w:rPr>
                <w:highlight w:val="cyan"/>
                <w:lang w:val="en-US"/>
              </w:rPr>
              <w:t>Phenyl</w:t>
            </w:r>
          </w:p>
          <w:p w14:paraId="0B8E3E8F" w14:textId="24A61EBC" w:rsidR="00B60C74" w:rsidRPr="00836D35" w:rsidRDefault="00B60C74" w:rsidP="00B60C74">
            <w:pPr>
              <w:rPr>
                <w:lang w:val="en-US"/>
              </w:rPr>
            </w:pPr>
            <w:r w:rsidRPr="00836D35">
              <w:rPr>
                <w:lang w:val="en-US"/>
              </w:rPr>
              <w:t xml:space="preserve"> L=150mm </w:t>
            </w:r>
            <w:proofErr w:type="spellStart"/>
            <w:r w:rsidRPr="00836D35">
              <w:rPr>
                <w:lang w:val="en-US"/>
              </w:rPr>
              <w:t>dp</w:t>
            </w:r>
            <w:proofErr w:type="spellEnd"/>
            <w:r w:rsidRPr="00836D35">
              <w:rPr>
                <w:lang w:val="en-US"/>
              </w:rPr>
              <w:t>=5</w:t>
            </w:r>
            <w:r w:rsidRPr="00836D35">
              <w:rPr>
                <w:rFonts w:ascii="Symbol" w:hAnsi="Symbol"/>
                <w:lang w:val="en-US"/>
              </w:rPr>
              <w:t>m</w:t>
            </w:r>
            <w:r w:rsidRPr="00836D35">
              <w:rPr>
                <w:lang w:val="en-US"/>
              </w:rPr>
              <w:t>m</w:t>
            </w:r>
          </w:p>
        </w:tc>
      </w:tr>
      <w:tr w:rsidR="003024CC" w14:paraId="7557A5CD" w14:textId="6B02A1BA" w:rsidTr="00FC0984">
        <w:tc>
          <w:tcPr>
            <w:tcW w:w="2235" w:type="dxa"/>
          </w:tcPr>
          <w:p w14:paraId="514FE5E4" w14:textId="682B7821" w:rsidR="003024CC" w:rsidRPr="00FC0984" w:rsidRDefault="003024CC" w:rsidP="003024CC">
            <w:pPr>
              <w:rPr>
                <w:color w:val="000000" w:themeColor="text1"/>
                <w:lang w:val="en-US"/>
              </w:rPr>
            </w:pPr>
            <w:r w:rsidRPr="00FC0984">
              <w:rPr>
                <w:color w:val="000000" w:themeColor="text1"/>
                <w:lang w:val="en-US"/>
              </w:rPr>
              <w:t>Dead time (min)</w:t>
            </w:r>
          </w:p>
        </w:tc>
        <w:tc>
          <w:tcPr>
            <w:tcW w:w="1417" w:type="dxa"/>
          </w:tcPr>
          <w:p w14:paraId="01332A95" w14:textId="0543D668" w:rsidR="003024CC" w:rsidRPr="007B33FC" w:rsidRDefault="003024CC" w:rsidP="003024CC">
            <w:pPr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1559" w:type="dxa"/>
          </w:tcPr>
          <w:p w14:paraId="22F545EF" w14:textId="63B3D6C9" w:rsidR="003024CC" w:rsidRDefault="003024CC" w:rsidP="003024CC">
            <w:pPr>
              <w:jc w:val="center"/>
              <w:rPr>
                <w:lang w:val="en-US"/>
              </w:rPr>
            </w:pPr>
          </w:p>
        </w:tc>
        <w:tc>
          <w:tcPr>
            <w:tcW w:w="1418" w:type="dxa"/>
          </w:tcPr>
          <w:p w14:paraId="3688B752" w14:textId="43B3CC5D" w:rsidR="003024CC" w:rsidRDefault="003024CC" w:rsidP="003024CC">
            <w:pPr>
              <w:jc w:val="center"/>
              <w:rPr>
                <w:lang w:val="en-US"/>
              </w:rPr>
            </w:pPr>
          </w:p>
        </w:tc>
        <w:tc>
          <w:tcPr>
            <w:tcW w:w="1559" w:type="dxa"/>
          </w:tcPr>
          <w:p w14:paraId="35ED8D6F" w14:textId="67550528" w:rsidR="003024CC" w:rsidRDefault="003024CC" w:rsidP="003024CC">
            <w:pPr>
              <w:jc w:val="center"/>
              <w:rPr>
                <w:lang w:val="en-US"/>
              </w:rPr>
            </w:pPr>
          </w:p>
        </w:tc>
        <w:tc>
          <w:tcPr>
            <w:tcW w:w="1418" w:type="dxa"/>
          </w:tcPr>
          <w:p w14:paraId="5F035C19" w14:textId="42057B39" w:rsidR="003024CC" w:rsidRDefault="003024CC" w:rsidP="003024CC">
            <w:pPr>
              <w:jc w:val="center"/>
              <w:rPr>
                <w:lang w:val="en-US"/>
              </w:rPr>
            </w:pPr>
          </w:p>
        </w:tc>
      </w:tr>
      <w:tr w:rsidR="003024CC" w14:paraId="726AD10D" w14:textId="1EF10AEB" w:rsidTr="00FC0984">
        <w:tc>
          <w:tcPr>
            <w:tcW w:w="2235" w:type="dxa"/>
          </w:tcPr>
          <w:p w14:paraId="3E809871" w14:textId="00F13180" w:rsidR="003024CC" w:rsidRPr="00FC0984" w:rsidRDefault="003024CC" w:rsidP="003024CC">
            <w:pPr>
              <w:rPr>
                <w:color w:val="000000" w:themeColor="text1"/>
                <w:lang w:val="en-US"/>
              </w:rPr>
            </w:pPr>
            <w:proofErr w:type="spellStart"/>
            <w:r w:rsidRPr="00FC0984">
              <w:rPr>
                <w:color w:val="000000" w:themeColor="text1"/>
                <w:lang w:val="en-US"/>
              </w:rPr>
              <w:t>tR</w:t>
            </w:r>
            <w:proofErr w:type="spellEnd"/>
            <w:r w:rsidRPr="00FC0984">
              <w:rPr>
                <w:color w:val="000000" w:themeColor="text1"/>
                <w:lang w:val="en-US"/>
              </w:rPr>
              <w:t xml:space="preserve"> butylparaben (min)</w:t>
            </w:r>
          </w:p>
        </w:tc>
        <w:tc>
          <w:tcPr>
            <w:tcW w:w="1417" w:type="dxa"/>
          </w:tcPr>
          <w:p w14:paraId="66650156" w14:textId="2D09D64A" w:rsidR="003024CC" w:rsidRPr="007B33FC" w:rsidRDefault="003024CC" w:rsidP="003024CC">
            <w:pPr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1559" w:type="dxa"/>
          </w:tcPr>
          <w:p w14:paraId="4BF13BB9" w14:textId="7B314AA7" w:rsidR="003024CC" w:rsidRDefault="003024CC" w:rsidP="003024CC">
            <w:pPr>
              <w:jc w:val="center"/>
              <w:rPr>
                <w:lang w:val="en-US"/>
              </w:rPr>
            </w:pPr>
          </w:p>
        </w:tc>
        <w:tc>
          <w:tcPr>
            <w:tcW w:w="1418" w:type="dxa"/>
          </w:tcPr>
          <w:p w14:paraId="008D0F3D" w14:textId="4B2F9343" w:rsidR="003024CC" w:rsidRDefault="003024CC" w:rsidP="003024CC">
            <w:pPr>
              <w:jc w:val="center"/>
              <w:rPr>
                <w:lang w:val="en-US"/>
              </w:rPr>
            </w:pPr>
          </w:p>
        </w:tc>
        <w:tc>
          <w:tcPr>
            <w:tcW w:w="1559" w:type="dxa"/>
          </w:tcPr>
          <w:p w14:paraId="3E8E4145" w14:textId="09EFAF95" w:rsidR="003024CC" w:rsidRDefault="003024CC" w:rsidP="003024CC">
            <w:pPr>
              <w:jc w:val="center"/>
              <w:rPr>
                <w:lang w:val="en-US"/>
              </w:rPr>
            </w:pPr>
          </w:p>
        </w:tc>
        <w:tc>
          <w:tcPr>
            <w:tcW w:w="1418" w:type="dxa"/>
          </w:tcPr>
          <w:p w14:paraId="203C9910" w14:textId="16851126" w:rsidR="003024CC" w:rsidRDefault="003024CC" w:rsidP="003024CC">
            <w:pPr>
              <w:jc w:val="center"/>
              <w:rPr>
                <w:lang w:val="en-US"/>
              </w:rPr>
            </w:pPr>
          </w:p>
        </w:tc>
      </w:tr>
      <w:tr w:rsidR="003024CC" w14:paraId="763BFE97" w14:textId="4FC8BD6C" w:rsidTr="00FC0984">
        <w:tc>
          <w:tcPr>
            <w:tcW w:w="2235" w:type="dxa"/>
          </w:tcPr>
          <w:p w14:paraId="06E2D4FD" w14:textId="29BE2883" w:rsidR="003024CC" w:rsidRDefault="003024CC" w:rsidP="003024CC">
            <w:pPr>
              <w:rPr>
                <w:lang w:val="en-US"/>
              </w:rPr>
            </w:pPr>
            <w:r>
              <w:rPr>
                <w:lang w:val="en-US"/>
              </w:rPr>
              <w:t xml:space="preserve">k </w:t>
            </w:r>
            <w:r w:rsidR="00FC0984">
              <w:rPr>
                <w:lang w:val="en-US"/>
              </w:rPr>
              <w:t>buty</w:t>
            </w:r>
            <w:r>
              <w:rPr>
                <w:lang w:val="en-US"/>
              </w:rPr>
              <w:t>lparaben</w:t>
            </w:r>
            <w:r w:rsidR="000F7D43">
              <w:rPr>
                <w:lang w:val="en-US"/>
              </w:rPr>
              <w:t xml:space="preserve"> </w:t>
            </w:r>
          </w:p>
        </w:tc>
        <w:tc>
          <w:tcPr>
            <w:tcW w:w="1417" w:type="dxa"/>
          </w:tcPr>
          <w:p w14:paraId="4711ABBA" w14:textId="7D3B29CE" w:rsidR="003024CC" w:rsidRPr="007B33FC" w:rsidRDefault="003024CC" w:rsidP="003024CC">
            <w:pPr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1559" w:type="dxa"/>
          </w:tcPr>
          <w:p w14:paraId="0BF5D2CB" w14:textId="6CFE9230" w:rsidR="003024CC" w:rsidRDefault="003024CC" w:rsidP="003024CC">
            <w:pPr>
              <w:jc w:val="center"/>
              <w:rPr>
                <w:lang w:val="en-US"/>
              </w:rPr>
            </w:pPr>
          </w:p>
        </w:tc>
        <w:tc>
          <w:tcPr>
            <w:tcW w:w="1418" w:type="dxa"/>
          </w:tcPr>
          <w:p w14:paraId="70A46F83" w14:textId="1572B7B7" w:rsidR="003024CC" w:rsidRDefault="003024CC" w:rsidP="003024CC">
            <w:pPr>
              <w:jc w:val="center"/>
              <w:rPr>
                <w:lang w:val="en-US"/>
              </w:rPr>
            </w:pPr>
          </w:p>
        </w:tc>
        <w:tc>
          <w:tcPr>
            <w:tcW w:w="1559" w:type="dxa"/>
          </w:tcPr>
          <w:p w14:paraId="6F56F683" w14:textId="48B651F3" w:rsidR="003024CC" w:rsidRDefault="003024CC" w:rsidP="003024CC">
            <w:pPr>
              <w:jc w:val="center"/>
              <w:rPr>
                <w:lang w:val="en-US"/>
              </w:rPr>
            </w:pPr>
          </w:p>
        </w:tc>
        <w:tc>
          <w:tcPr>
            <w:tcW w:w="1418" w:type="dxa"/>
          </w:tcPr>
          <w:p w14:paraId="6317C46E" w14:textId="6D6EA4D4" w:rsidR="003024CC" w:rsidRDefault="003024CC" w:rsidP="003024CC">
            <w:pPr>
              <w:jc w:val="center"/>
              <w:rPr>
                <w:lang w:val="en-US"/>
              </w:rPr>
            </w:pPr>
          </w:p>
        </w:tc>
      </w:tr>
      <w:tr w:rsidR="003024CC" w14:paraId="41025B14" w14:textId="21D794E4" w:rsidTr="00FC0984">
        <w:tc>
          <w:tcPr>
            <w:tcW w:w="2235" w:type="dxa"/>
          </w:tcPr>
          <w:p w14:paraId="76A2E28F" w14:textId="5B28D616" w:rsidR="003024CC" w:rsidRDefault="003024CC" w:rsidP="003024CC">
            <w:pPr>
              <w:rPr>
                <w:lang w:val="en-US"/>
              </w:rPr>
            </w:pPr>
            <w:r w:rsidRPr="00FC0984">
              <w:rPr>
                <w:color w:val="000000" w:themeColor="text1"/>
                <w:lang w:val="en-US"/>
              </w:rPr>
              <w:t xml:space="preserve">Critical </w:t>
            </w:r>
            <w:r>
              <w:rPr>
                <w:lang w:val="en-US"/>
              </w:rPr>
              <w:t>Resolution</w:t>
            </w:r>
          </w:p>
        </w:tc>
        <w:tc>
          <w:tcPr>
            <w:tcW w:w="1417" w:type="dxa"/>
          </w:tcPr>
          <w:p w14:paraId="61DA83F4" w14:textId="35518FAC" w:rsidR="003024CC" w:rsidRPr="007B33FC" w:rsidRDefault="003024CC" w:rsidP="003024CC">
            <w:pPr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1559" w:type="dxa"/>
          </w:tcPr>
          <w:p w14:paraId="17051929" w14:textId="21397BDD" w:rsidR="003024CC" w:rsidRDefault="003024CC" w:rsidP="003024CC">
            <w:pPr>
              <w:jc w:val="center"/>
              <w:rPr>
                <w:lang w:val="en-US"/>
              </w:rPr>
            </w:pPr>
          </w:p>
        </w:tc>
        <w:tc>
          <w:tcPr>
            <w:tcW w:w="1418" w:type="dxa"/>
          </w:tcPr>
          <w:p w14:paraId="39A2F47D" w14:textId="44703F4E" w:rsidR="003024CC" w:rsidRDefault="003024CC" w:rsidP="003024CC">
            <w:pPr>
              <w:jc w:val="center"/>
              <w:rPr>
                <w:lang w:val="en-US"/>
              </w:rPr>
            </w:pPr>
          </w:p>
        </w:tc>
        <w:tc>
          <w:tcPr>
            <w:tcW w:w="1559" w:type="dxa"/>
          </w:tcPr>
          <w:p w14:paraId="3B8A3AE6" w14:textId="1246E29C" w:rsidR="003024CC" w:rsidRDefault="003024CC" w:rsidP="003024CC">
            <w:pPr>
              <w:jc w:val="center"/>
              <w:rPr>
                <w:lang w:val="en-US"/>
              </w:rPr>
            </w:pPr>
          </w:p>
        </w:tc>
        <w:tc>
          <w:tcPr>
            <w:tcW w:w="1418" w:type="dxa"/>
          </w:tcPr>
          <w:p w14:paraId="6677BC01" w14:textId="61BFB31A" w:rsidR="003024CC" w:rsidRDefault="003024CC" w:rsidP="003024CC">
            <w:pPr>
              <w:jc w:val="center"/>
              <w:rPr>
                <w:lang w:val="en-US"/>
              </w:rPr>
            </w:pPr>
          </w:p>
        </w:tc>
      </w:tr>
      <w:tr w:rsidR="003024CC" w14:paraId="06E6994A" w14:textId="26D9CCAD" w:rsidTr="00FC0984">
        <w:tc>
          <w:tcPr>
            <w:tcW w:w="2235" w:type="dxa"/>
          </w:tcPr>
          <w:p w14:paraId="42CED56E" w14:textId="56F70F84" w:rsidR="003024CC" w:rsidRDefault="003024CC" w:rsidP="003024CC">
            <w:pPr>
              <w:rPr>
                <w:lang w:val="en-US"/>
              </w:rPr>
            </w:pPr>
            <w:r>
              <w:rPr>
                <w:lang w:val="en-US"/>
              </w:rPr>
              <w:t xml:space="preserve">Pressure </w:t>
            </w:r>
            <w:r w:rsidRPr="00FC0984">
              <w:rPr>
                <w:color w:val="000000" w:themeColor="text1"/>
                <w:lang w:val="en-US"/>
              </w:rPr>
              <w:t>(bar)</w:t>
            </w:r>
          </w:p>
        </w:tc>
        <w:tc>
          <w:tcPr>
            <w:tcW w:w="1417" w:type="dxa"/>
          </w:tcPr>
          <w:p w14:paraId="13DEB2C2" w14:textId="7E1DD3EA" w:rsidR="003024CC" w:rsidRPr="007B33FC" w:rsidRDefault="003024CC" w:rsidP="003024CC">
            <w:pPr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1559" w:type="dxa"/>
          </w:tcPr>
          <w:p w14:paraId="617C6F20" w14:textId="636A3FC8" w:rsidR="003024CC" w:rsidRDefault="003024CC" w:rsidP="003024CC">
            <w:pPr>
              <w:jc w:val="center"/>
              <w:rPr>
                <w:lang w:val="en-US"/>
              </w:rPr>
            </w:pPr>
          </w:p>
        </w:tc>
        <w:tc>
          <w:tcPr>
            <w:tcW w:w="1418" w:type="dxa"/>
          </w:tcPr>
          <w:p w14:paraId="7DC016BB" w14:textId="5B944D67" w:rsidR="003024CC" w:rsidRDefault="003024CC" w:rsidP="003024CC">
            <w:pPr>
              <w:jc w:val="center"/>
              <w:rPr>
                <w:lang w:val="en-US"/>
              </w:rPr>
            </w:pPr>
          </w:p>
        </w:tc>
        <w:tc>
          <w:tcPr>
            <w:tcW w:w="1559" w:type="dxa"/>
          </w:tcPr>
          <w:p w14:paraId="4D350AA7" w14:textId="62686FC2" w:rsidR="003024CC" w:rsidRDefault="003024CC" w:rsidP="003024CC">
            <w:pPr>
              <w:jc w:val="center"/>
              <w:rPr>
                <w:lang w:val="en-US"/>
              </w:rPr>
            </w:pPr>
          </w:p>
        </w:tc>
        <w:tc>
          <w:tcPr>
            <w:tcW w:w="1418" w:type="dxa"/>
          </w:tcPr>
          <w:p w14:paraId="0C8DC205" w14:textId="781BED38" w:rsidR="003024CC" w:rsidRDefault="003024CC" w:rsidP="003024CC">
            <w:pPr>
              <w:jc w:val="center"/>
              <w:rPr>
                <w:lang w:val="en-US"/>
              </w:rPr>
            </w:pPr>
          </w:p>
        </w:tc>
      </w:tr>
      <w:tr w:rsidR="00991CE1" w14:paraId="3AD30F72" w14:textId="77777777" w:rsidTr="00FC0984">
        <w:tc>
          <w:tcPr>
            <w:tcW w:w="2235" w:type="dxa"/>
          </w:tcPr>
          <w:p w14:paraId="0EA8570B" w14:textId="5214B05B" w:rsidR="00991CE1" w:rsidRDefault="000F7D43" w:rsidP="00374417">
            <w:pPr>
              <w:rPr>
                <w:lang w:val="en-US"/>
              </w:rPr>
            </w:pPr>
            <w:r w:rsidRPr="00FC0984">
              <w:rPr>
                <w:color w:val="000000" w:themeColor="text1"/>
                <w:lang w:val="en-US"/>
              </w:rPr>
              <w:t>Efficiency</w:t>
            </w:r>
            <w:r w:rsidR="006679B3" w:rsidRPr="00FC0984">
              <w:rPr>
                <w:color w:val="000000" w:themeColor="text1"/>
                <w:lang w:val="en-US"/>
              </w:rPr>
              <w:t xml:space="preserve"> </w:t>
            </w:r>
            <w:r w:rsidR="0012667A" w:rsidRPr="00FC0984">
              <w:rPr>
                <w:color w:val="000000" w:themeColor="text1"/>
                <w:lang w:val="en-US"/>
              </w:rPr>
              <w:t>propyl paraben</w:t>
            </w:r>
            <w:r w:rsidR="006679B3" w:rsidRPr="00FC0984">
              <w:rPr>
                <w:color w:val="000000" w:themeColor="text1"/>
                <w:lang w:val="en-US"/>
              </w:rPr>
              <w:t>(</w:t>
            </w:r>
            <w:r w:rsidRPr="00FC0984">
              <w:rPr>
                <w:color w:val="000000" w:themeColor="text1"/>
                <w:lang w:val="en-US"/>
              </w:rPr>
              <w:t>N</w:t>
            </w:r>
            <w:r w:rsidR="006679B3" w:rsidRPr="00FC0984">
              <w:rPr>
                <w:color w:val="000000" w:themeColor="text1"/>
                <w:lang w:val="en-US"/>
              </w:rPr>
              <w:t>)</w:t>
            </w:r>
            <w:r w:rsidR="0012667A" w:rsidRPr="00FC0984">
              <w:rPr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1417" w:type="dxa"/>
          </w:tcPr>
          <w:p w14:paraId="6B1FF37F" w14:textId="5DA65B98" w:rsidR="00991CE1" w:rsidRDefault="00991CE1" w:rsidP="00A47CE5">
            <w:pPr>
              <w:jc w:val="center"/>
              <w:rPr>
                <w:lang w:val="en-US"/>
              </w:rPr>
            </w:pPr>
          </w:p>
        </w:tc>
        <w:tc>
          <w:tcPr>
            <w:tcW w:w="1559" w:type="dxa"/>
          </w:tcPr>
          <w:p w14:paraId="43CD394F" w14:textId="65112431" w:rsidR="00991CE1" w:rsidRDefault="00991CE1" w:rsidP="00A47CE5">
            <w:pPr>
              <w:jc w:val="center"/>
              <w:rPr>
                <w:lang w:val="en-US"/>
              </w:rPr>
            </w:pPr>
          </w:p>
        </w:tc>
        <w:tc>
          <w:tcPr>
            <w:tcW w:w="1418" w:type="dxa"/>
          </w:tcPr>
          <w:p w14:paraId="331C7460" w14:textId="49413167" w:rsidR="00991CE1" w:rsidRDefault="00991CE1" w:rsidP="00A47CE5">
            <w:pPr>
              <w:jc w:val="center"/>
              <w:rPr>
                <w:lang w:val="en-US"/>
              </w:rPr>
            </w:pPr>
          </w:p>
        </w:tc>
        <w:tc>
          <w:tcPr>
            <w:tcW w:w="1559" w:type="dxa"/>
          </w:tcPr>
          <w:p w14:paraId="65A95732" w14:textId="1293C033" w:rsidR="00991CE1" w:rsidRDefault="00991CE1" w:rsidP="00A47CE5">
            <w:pPr>
              <w:jc w:val="center"/>
              <w:rPr>
                <w:lang w:val="en-US"/>
              </w:rPr>
            </w:pPr>
          </w:p>
        </w:tc>
        <w:tc>
          <w:tcPr>
            <w:tcW w:w="1418" w:type="dxa"/>
          </w:tcPr>
          <w:p w14:paraId="2C830E94" w14:textId="5957A64D" w:rsidR="00991CE1" w:rsidRDefault="00991CE1" w:rsidP="00A47CE5">
            <w:pPr>
              <w:jc w:val="center"/>
              <w:rPr>
                <w:lang w:val="en-US"/>
              </w:rPr>
            </w:pPr>
          </w:p>
        </w:tc>
      </w:tr>
    </w:tbl>
    <w:p w14:paraId="34A7CE03" w14:textId="2A9F0353" w:rsidR="00FC0984" w:rsidRDefault="00FC0984" w:rsidP="00883E14">
      <w:pPr>
        <w:rPr>
          <w:b/>
          <w:bCs/>
          <w:color w:val="000000" w:themeColor="text1"/>
          <w:sz w:val="28"/>
          <w:szCs w:val="28"/>
          <w:lang w:val="en-US"/>
        </w:rPr>
      </w:pPr>
    </w:p>
    <w:p w14:paraId="526F2C4D" w14:textId="3977F25C" w:rsidR="00FC0984" w:rsidRPr="00FC0984" w:rsidRDefault="00FC0984" w:rsidP="00FC0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000000" w:themeColor="text1"/>
          <w:lang w:val="en-US"/>
        </w:rPr>
      </w:pPr>
    </w:p>
    <w:p w14:paraId="4999835F" w14:textId="6E8B4720" w:rsidR="00FC0984" w:rsidRDefault="00FC0984" w:rsidP="00FC0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000000" w:themeColor="text1"/>
          <w:lang w:val="en-US"/>
        </w:rPr>
      </w:pPr>
    </w:p>
    <w:p w14:paraId="70348631" w14:textId="1529F010" w:rsidR="00FC0984" w:rsidRDefault="00FC0984" w:rsidP="00FC0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000000" w:themeColor="text1"/>
          <w:lang w:val="en-US"/>
        </w:rPr>
      </w:pPr>
    </w:p>
    <w:p w14:paraId="04EB57FA" w14:textId="539AD435" w:rsidR="00FC0984" w:rsidRDefault="00FC0984" w:rsidP="00FC0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000000" w:themeColor="text1"/>
          <w:lang w:val="en-US"/>
        </w:rPr>
      </w:pPr>
    </w:p>
    <w:p w14:paraId="75CBCC8B" w14:textId="77777777" w:rsidR="00FC0984" w:rsidRDefault="00FC0984" w:rsidP="00FC0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000000" w:themeColor="text1"/>
          <w:lang w:val="en-US"/>
        </w:rPr>
      </w:pPr>
    </w:p>
    <w:p w14:paraId="4D98898B" w14:textId="6FE18A7C" w:rsidR="00FC0984" w:rsidRDefault="00FC0984" w:rsidP="00FC0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000000" w:themeColor="text1"/>
          <w:lang w:val="en-US"/>
        </w:rPr>
      </w:pPr>
    </w:p>
    <w:p w14:paraId="3A8AB3F4" w14:textId="762669AF" w:rsidR="00FC0984" w:rsidRDefault="00FC0984" w:rsidP="00FC0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000000" w:themeColor="text1"/>
          <w:lang w:val="en-US"/>
        </w:rPr>
      </w:pPr>
    </w:p>
    <w:p w14:paraId="3AB15ACE" w14:textId="40F570F8" w:rsidR="00FC0984" w:rsidRDefault="00FC0984" w:rsidP="00FC0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000000" w:themeColor="text1"/>
          <w:lang w:val="en-US"/>
        </w:rPr>
      </w:pPr>
    </w:p>
    <w:p w14:paraId="22FBB5A9" w14:textId="77777777" w:rsidR="00FC0984" w:rsidRPr="00FC0984" w:rsidRDefault="00FC0984" w:rsidP="00FC0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000000" w:themeColor="text1"/>
          <w:lang w:val="en-US"/>
        </w:rPr>
      </w:pPr>
    </w:p>
    <w:p w14:paraId="545D53E9" w14:textId="1B68FB25" w:rsidR="00FC0984" w:rsidRPr="00FC0984" w:rsidRDefault="00FC0984" w:rsidP="00FC0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000000" w:themeColor="text1"/>
          <w:lang w:val="en-US"/>
        </w:rPr>
      </w:pPr>
    </w:p>
    <w:p w14:paraId="25778AB1" w14:textId="76107061" w:rsidR="00FC0984" w:rsidRPr="00FC0984" w:rsidRDefault="00FC0984" w:rsidP="00FC0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000000" w:themeColor="text1"/>
          <w:lang w:val="en-US"/>
        </w:rPr>
      </w:pPr>
    </w:p>
    <w:p w14:paraId="042C9194" w14:textId="45A7D813" w:rsidR="00DB5483" w:rsidRDefault="00FC0984" w:rsidP="00883E14">
      <w:pPr>
        <w:rPr>
          <w:sz w:val="28"/>
          <w:szCs w:val="28"/>
          <w:lang w:val="en-US"/>
        </w:rPr>
      </w:pPr>
      <w:r>
        <w:rPr>
          <w:b/>
          <w:bCs/>
          <w:color w:val="000000" w:themeColor="text1"/>
          <w:sz w:val="28"/>
          <w:szCs w:val="28"/>
          <w:lang w:val="en-US"/>
        </w:rPr>
        <w:t>Que</w:t>
      </w:r>
      <w:r w:rsidR="00883E14" w:rsidRPr="009177CF">
        <w:rPr>
          <w:b/>
          <w:bCs/>
          <w:color w:val="000000" w:themeColor="text1"/>
          <w:sz w:val="28"/>
          <w:szCs w:val="28"/>
          <w:lang w:val="en-US"/>
        </w:rPr>
        <w:t xml:space="preserve">stion </w:t>
      </w:r>
      <w:r w:rsidR="00DB5483">
        <w:rPr>
          <w:b/>
          <w:bCs/>
          <w:color w:val="000000" w:themeColor="text1"/>
          <w:sz w:val="28"/>
          <w:szCs w:val="28"/>
          <w:lang w:val="en-US"/>
        </w:rPr>
        <w:t>6</w:t>
      </w:r>
      <w:r w:rsidR="00883E14" w:rsidRPr="009177CF">
        <w:rPr>
          <w:sz w:val="28"/>
          <w:szCs w:val="28"/>
          <w:lang w:val="en-US"/>
        </w:rPr>
        <w:t xml:space="preserve">: </w:t>
      </w:r>
      <w:r w:rsidR="00DB5483">
        <w:rPr>
          <w:sz w:val="28"/>
          <w:szCs w:val="28"/>
          <w:lang w:val="en-US"/>
        </w:rPr>
        <w:t>Propose optimum operating conditions.</w:t>
      </w:r>
    </w:p>
    <w:p w14:paraId="746264A5" w14:textId="29F4FD62" w:rsidR="00826BE6" w:rsidRPr="00FC0984" w:rsidRDefault="00826BE6" w:rsidP="00FC0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US"/>
        </w:rPr>
      </w:pPr>
    </w:p>
    <w:p w14:paraId="36A96807" w14:textId="1C089CB4" w:rsidR="00FC0984" w:rsidRPr="00FC0984" w:rsidRDefault="00FC0984" w:rsidP="00FC0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US"/>
        </w:rPr>
      </w:pPr>
    </w:p>
    <w:p w14:paraId="117055CC" w14:textId="6E5D97F8" w:rsidR="00FC0984" w:rsidRPr="00FC0984" w:rsidRDefault="00FC0984" w:rsidP="00FC0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US"/>
        </w:rPr>
      </w:pPr>
    </w:p>
    <w:p w14:paraId="179C01B4" w14:textId="56FA0C90" w:rsidR="00FC0984" w:rsidRPr="00FC0984" w:rsidRDefault="00FC0984" w:rsidP="00FC0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US"/>
        </w:rPr>
      </w:pPr>
    </w:p>
    <w:p w14:paraId="51C0D6AA" w14:textId="77777777" w:rsidR="00FC0984" w:rsidRPr="00FC0984" w:rsidRDefault="00FC0984" w:rsidP="00FC0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US"/>
        </w:rPr>
      </w:pPr>
    </w:p>
    <w:p w14:paraId="730143A9" w14:textId="77777777" w:rsidR="00FC0984" w:rsidRPr="00FC0984" w:rsidRDefault="00FC0984" w:rsidP="00FC0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US"/>
        </w:rPr>
      </w:pPr>
    </w:p>
    <w:p w14:paraId="6B0AB761" w14:textId="77777777" w:rsidR="00FC0984" w:rsidRDefault="00FC0984" w:rsidP="00883E14">
      <w:pPr>
        <w:rPr>
          <w:sz w:val="28"/>
          <w:szCs w:val="28"/>
          <w:lang w:val="en-US"/>
        </w:rPr>
      </w:pPr>
    </w:p>
    <w:p w14:paraId="2372E389" w14:textId="7782ABEE" w:rsidR="00DB5483" w:rsidRPr="00826BE6" w:rsidRDefault="002C12A9" w:rsidP="00883E14">
      <w:pPr>
        <w:rPr>
          <w:i/>
          <w:iCs/>
          <w:color w:val="FF0000"/>
          <w:sz w:val="28"/>
          <w:szCs w:val="28"/>
          <w:lang w:val="en-US"/>
        </w:rPr>
      </w:pPr>
      <w:r w:rsidRPr="00826BE6">
        <w:rPr>
          <w:i/>
          <w:iCs/>
          <w:color w:val="FF0000"/>
          <w:sz w:val="28"/>
          <w:szCs w:val="28"/>
          <w:lang w:val="en-US"/>
        </w:rPr>
        <w:t>Insert Optimized chromatogram</w:t>
      </w:r>
      <w:r w:rsidR="00B93DFE">
        <w:rPr>
          <w:i/>
          <w:iCs/>
          <w:color w:val="FF0000"/>
          <w:sz w:val="28"/>
          <w:szCs w:val="28"/>
          <w:lang w:val="en-US"/>
        </w:rPr>
        <w:t xml:space="preserve"> (* </w:t>
      </w:r>
      <w:r w:rsidR="00CE1CF1">
        <w:rPr>
          <w:i/>
          <w:iCs/>
          <w:color w:val="FF0000"/>
          <w:sz w:val="28"/>
          <w:szCs w:val="28"/>
          <w:lang w:val="en-US"/>
        </w:rPr>
        <w:t>paste special</w:t>
      </w:r>
      <w:r w:rsidR="00404DD6">
        <w:rPr>
          <w:i/>
          <w:iCs/>
          <w:color w:val="FF0000"/>
          <w:sz w:val="28"/>
          <w:szCs w:val="28"/>
          <w:lang w:val="en-US"/>
        </w:rPr>
        <w:t xml:space="preserve"> image</w:t>
      </w:r>
      <w:r w:rsidR="00B93DFE">
        <w:rPr>
          <w:i/>
          <w:iCs/>
          <w:color w:val="FF0000"/>
          <w:sz w:val="28"/>
          <w:szCs w:val="28"/>
          <w:lang w:val="en-US"/>
        </w:rPr>
        <w:t>)</w:t>
      </w:r>
    </w:p>
    <w:p w14:paraId="57463634" w14:textId="7EA571D6" w:rsidR="00826BE6" w:rsidRDefault="00826BE6" w:rsidP="00E22271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en-US"/>
        </w:rPr>
      </w:pPr>
    </w:p>
    <w:p w14:paraId="2961600F" w14:textId="77777777" w:rsidR="00826BE6" w:rsidRDefault="00826BE6" w:rsidP="00E22271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en-US"/>
        </w:rPr>
      </w:pPr>
    </w:p>
    <w:p w14:paraId="2E5680CA" w14:textId="77777777" w:rsidR="00826BE6" w:rsidRDefault="00826BE6" w:rsidP="00E22271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en-US"/>
        </w:rPr>
      </w:pPr>
    </w:p>
    <w:p w14:paraId="1CE414FB" w14:textId="77777777" w:rsidR="00826BE6" w:rsidRDefault="00826BE6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en-US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en-US"/>
        </w:rPr>
        <w:br w:type="page"/>
      </w:r>
    </w:p>
    <w:p w14:paraId="00D039FD" w14:textId="479792B5" w:rsidR="00883E14" w:rsidRDefault="00E22271" w:rsidP="00E22271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en-US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en-US"/>
        </w:rPr>
        <w:lastRenderedPageBreak/>
        <w:t>2</w:t>
      </w:r>
      <w:r w:rsidRPr="003A0B76"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en-US"/>
        </w:rPr>
        <w:t xml:space="preserve">. Analysis of a mixture of </w:t>
      </w: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en-US"/>
        </w:rPr>
        <w:t>acids (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en-US"/>
        </w:rPr>
        <w:t>NAIS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en-US"/>
        </w:rPr>
        <w:t xml:space="preserve"> Mix.2)</w:t>
      </w:r>
    </w:p>
    <w:p w14:paraId="54F8EB25" w14:textId="63E054F1" w:rsidR="00E22271" w:rsidRPr="009719AE" w:rsidRDefault="00E22271" w:rsidP="00E22271">
      <w:pPr>
        <w:rPr>
          <w:color w:val="000000" w:themeColor="text1"/>
          <w:sz w:val="28"/>
          <w:szCs w:val="28"/>
          <w:lang w:val="en-US"/>
        </w:rPr>
      </w:pPr>
      <w:r w:rsidRPr="009719AE">
        <w:rPr>
          <w:b/>
          <w:bCs/>
          <w:color w:val="000000" w:themeColor="text1"/>
          <w:sz w:val="28"/>
          <w:szCs w:val="28"/>
          <w:lang w:val="en-US"/>
        </w:rPr>
        <w:t>Question 7</w:t>
      </w:r>
      <w:r w:rsidRPr="009719AE">
        <w:rPr>
          <w:color w:val="000000" w:themeColor="text1"/>
          <w:sz w:val="28"/>
          <w:szCs w:val="28"/>
          <w:lang w:val="en-US"/>
        </w:rPr>
        <w:t xml:space="preserve">: </w:t>
      </w:r>
      <w:r w:rsidR="00D83602" w:rsidRPr="009719AE">
        <w:rPr>
          <w:color w:val="000000" w:themeColor="text1"/>
          <w:sz w:val="28"/>
          <w:szCs w:val="28"/>
          <w:lang w:val="en-US"/>
        </w:rPr>
        <w:t>Modify mobile phase composition to find isocratic conditions that separate all compounds.</w:t>
      </w:r>
    </w:p>
    <w:p w14:paraId="490D47A4" w14:textId="23B43C57" w:rsidR="00D83602" w:rsidRPr="009719AE" w:rsidRDefault="00D83602" w:rsidP="00D836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US"/>
        </w:rPr>
      </w:pPr>
    </w:p>
    <w:p w14:paraId="1BFEBD12" w14:textId="345028EC" w:rsidR="00D83602" w:rsidRDefault="00D83602" w:rsidP="00D836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US"/>
        </w:rPr>
      </w:pPr>
    </w:p>
    <w:p w14:paraId="023EADF8" w14:textId="39A4BA77" w:rsidR="009719AE" w:rsidRDefault="009719AE" w:rsidP="00D836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US"/>
        </w:rPr>
      </w:pPr>
    </w:p>
    <w:p w14:paraId="7F9249FC" w14:textId="77777777" w:rsidR="009719AE" w:rsidRPr="009719AE" w:rsidRDefault="009719AE" w:rsidP="00D836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US"/>
        </w:rPr>
      </w:pPr>
    </w:p>
    <w:p w14:paraId="0C3D317A" w14:textId="229FBD09" w:rsidR="009719AE" w:rsidRPr="009719AE" w:rsidRDefault="009719AE" w:rsidP="00D836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US"/>
        </w:rPr>
      </w:pPr>
    </w:p>
    <w:p w14:paraId="6523D714" w14:textId="2AFEFC89" w:rsidR="009719AE" w:rsidRPr="009719AE" w:rsidRDefault="009719AE" w:rsidP="00D836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US"/>
        </w:rPr>
      </w:pPr>
    </w:p>
    <w:p w14:paraId="132AE2E6" w14:textId="2B117C4C" w:rsidR="009719AE" w:rsidRDefault="009719AE" w:rsidP="00D836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US"/>
        </w:rPr>
      </w:pPr>
    </w:p>
    <w:p w14:paraId="58DA4BD8" w14:textId="77777777" w:rsidR="009719AE" w:rsidRPr="009719AE" w:rsidRDefault="009719AE" w:rsidP="00D836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US"/>
        </w:rPr>
      </w:pPr>
    </w:p>
    <w:p w14:paraId="3A4F3678" w14:textId="5632117F" w:rsidR="00D83602" w:rsidRPr="009719AE" w:rsidRDefault="00D83602" w:rsidP="00D83602">
      <w:pPr>
        <w:rPr>
          <w:color w:val="000000" w:themeColor="text1"/>
          <w:sz w:val="28"/>
          <w:szCs w:val="28"/>
          <w:lang w:val="en-US"/>
        </w:rPr>
      </w:pPr>
      <w:r w:rsidRPr="009719AE">
        <w:rPr>
          <w:b/>
          <w:bCs/>
          <w:color w:val="000000" w:themeColor="text1"/>
          <w:sz w:val="28"/>
          <w:szCs w:val="28"/>
          <w:lang w:val="en-US"/>
        </w:rPr>
        <w:t>Question 8</w:t>
      </w:r>
      <w:r w:rsidRPr="009719AE">
        <w:rPr>
          <w:color w:val="000000" w:themeColor="text1"/>
          <w:sz w:val="28"/>
          <w:szCs w:val="28"/>
          <w:lang w:val="en-US"/>
        </w:rPr>
        <w:t>: Predict the elution order and compare with the obtained chromatogram (</w:t>
      </w:r>
      <w:r w:rsidR="007C420E" w:rsidRPr="009719AE">
        <w:rPr>
          <w:color w:val="000000" w:themeColor="text1"/>
          <w:sz w:val="28"/>
          <w:szCs w:val="28"/>
          <w:lang w:val="en-US"/>
        </w:rPr>
        <w:t>with</w:t>
      </w:r>
      <w:r w:rsidRPr="009719AE">
        <w:rPr>
          <w:color w:val="000000" w:themeColor="text1"/>
          <w:sz w:val="28"/>
          <w:szCs w:val="28"/>
          <w:lang w:val="en-US"/>
        </w:rPr>
        <w:t xml:space="preserve"> acceptable resolution values).</w:t>
      </w:r>
    </w:p>
    <w:p w14:paraId="72072ED3" w14:textId="5101687C" w:rsidR="00466175" w:rsidRPr="009719AE" w:rsidRDefault="00466175" w:rsidP="00404D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US"/>
        </w:rPr>
      </w:pPr>
    </w:p>
    <w:p w14:paraId="742DBA62" w14:textId="499C8E4F" w:rsidR="00B93A48" w:rsidRDefault="00B93A48" w:rsidP="00B93A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US"/>
        </w:rPr>
      </w:pPr>
    </w:p>
    <w:p w14:paraId="160C5BAC" w14:textId="77777777" w:rsidR="009719AE" w:rsidRPr="009719AE" w:rsidRDefault="009719AE" w:rsidP="00B93A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US"/>
        </w:rPr>
      </w:pPr>
    </w:p>
    <w:p w14:paraId="68F05BBE" w14:textId="67FC6C46" w:rsidR="009719AE" w:rsidRPr="009719AE" w:rsidRDefault="009719AE" w:rsidP="00B93A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US"/>
        </w:rPr>
      </w:pPr>
    </w:p>
    <w:p w14:paraId="59D2BAFB" w14:textId="045C0B33" w:rsidR="009719AE" w:rsidRPr="009719AE" w:rsidRDefault="009719AE" w:rsidP="00B93A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US"/>
        </w:rPr>
      </w:pPr>
    </w:p>
    <w:p w14:paraId="5A26591A" w14:textId="0C350F6B" w:rsidR="009719AE" w:rsidRPr="009719AE" w:rsidRDefault="009719AE" w:rsidP="00B93A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US"/>
        </w:rPr>
      </w:pPr>
    </w:p>
    <w:p w14:paraId="6A9D2E98" w14:textId="77777777" w:rsidR="009719AE" w:rsidRPr="009719AE" w:rsidRDefault="009719AE" w:rsidP="00B93A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US"/>
        </w:rPr>
      </w:pPr>
    </w:p>
    <w:p w14:paraId="03997C8A" w14:textId="35C639B7" w:rsidR="000B7FD5" w:rsidRDefault="000B7FD5" w:rsidP="00E22271">
      <w:pPr>
        <w:rPr>
          <w:sz w:val="28"/>
          <w:szCs w:val="28"/>
          <w:lang w:val="en-US"/>
        </w:rPr>
      </w:pPr>
      <w:r w:rsidRPr="009177CF">
        <w:rPr>
          <w:b/>
          <w:bCs/>
          <w:color w:val="000000" w:themeColor="text1"/>
          <w:sz w:val="28"/>
          <w:szCs w:val="28"/>
          <w:lang w:val="en-US"/>
        </w:rPr>
        <w:t xml:space="preserve">Question </w:t>
      </w:r>
      <w:r>
        <w:rPr>
          <w:b/>
          <w:bCs/>
          <w:color w:val="000000" w:themeColor="text1"/>
          <w:sz w:val="28"/>
          <w:szCs w:val="28"/>
          <w:lang w:val="en-US"/>
        </w:rPr>
        <w:t>9</w:t>
      </w:r>
      <w:r w:rsidRPr="009177CF"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Explain why gradient </w:t>
      </w:r>
      <w:r w:rsidRPr="009719AE">
        <w:rPr>
          <w:color w:val="000000" w:themeColor="text1"/>
          <w:sz w:val="28"/>
          <w:szCs w:val="28"/>
          <w:lang w:val="en-US"/>
        </w:rPr>
        <w:t xml:space="preserve">elution is </w:t>
      </w:r>
      <w:r w:rsidR="00D83602" w:rsidRPr="009719AE">
        <w:rPr>
          <w:color w:val="000000" w:themeColor="text1"/>
          <w:sz w:val="28"/>
          <w:szCs w:val="28"/>
          <w:lang w:val="en-US"/>
        </w:rPr>
        <w:t>preferred</w:t>
      </w:r>
      <w:r w:rsidRPr="009719AE">
        <w:rPr>
          <w:color w:val="000000" w:themeColor="text1"/>
          <w:sz w:val="28"/>
          <w:szCs w:val="28"/>
          <w:lang w:val="en-US"/>
        </w:rPr>
        <w:t xml:space="preserve">. </w:t>
      </w:r>
    </w:p>
    <w:p w14:paraId="757E2B4B" w14:textId="3E952517" w:rsidR="000B7FD5" w:rsidRPr="009719AE" w:rsidRDefault="000B7FD5" w:rsidP="00404D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US"/>
        </w:rPr>
      </w:pPr>
    </w:p>
    <w:p w14:paraId="7ABCC4C2" w14:textId="36D54BC6" w:rsidR="009719AE" w:rsidRPr="009719AE" w:rsidRDefault="009719AE" w:rsidP="00404D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US"/>
        </w:rPr>
      </w:pPr>
    </w:p>
    <w:p w14:paraId="2FC8CA2A" w14:textId="2A2D48D3" w:rsidR="009719AE" w:rsidRDefault="009719AE" w:rsidP="00404D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US"/>
        </w:rPr>
      </w:pPr>
    </w:p>
    <w:p w14:paraId="264F9F4B" w14:textId="77777777" w:rsidR="009719AE" w:rsidRPr="009719AE" w:rsidRDefault="009719AE" w:rsidP="00404D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US"/>
        </w:rPr>
      </w:pPr>
    </w:p>
    <w:p w14:paraId="3F8544AD" w14:textId="76A88A0B" w:rsidR="009719AE" w:rsidRPr="009719AE" w:rsidRDefault="009719AE" w:rsidP="00404D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US"/>
        </w:rPr>
      </w:pPr>
    </w:p>
    <w:p w14:paraId="3AC4C919" w14:textId="77777777" w:rsidR="009719AE" w:rsidRPr="009719AE" w:rsidRDefault="009719AE" w:rsidP="00404D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US"/>
        </w:rPr>
      </w:pPr>
    </w:p>
    <w:p w14:paraId="14A2BE57" w14:textId="6B9B3DA5" w:rsidR="000B7FD5" w:rsidRDefault="000B7FD5" w:rsidP="000B7FD5">
      <w:pPr>
        <w:rPr>
          <w:sz w:val="28"/>
          <w:szCs w:val="28"/>
          <w:lang w:val="en-US"/>
        </w:rPr>
      </w:pPr>
      <w:r w:rsidRPr="009177CF">
        <w:rPr>
          <w:b/>
          <w:bCs/>
          <w:color w:val="000000" w:themeColor="text1"/>
          <w:sz w:val="28"/>
          <w:szCs w:val="28"/>
          <w:lang w:val="en-US"/>
        </w:rPr>
        <w:lastRenderedPageBreak/>
        <w:t xml:space="preserve">Question </w:t>
      </w:r>
      <w:r>
        <w:rPr>
          <w:b/>
          <w:bCs/>
          <w:color w:val="000000" w:themeColor="text1"/>
          <w:sz w:val="28"/>
          <w:szCs w:val="28"/>
          <w:lang w:val="en-US"/>
        </w:rPr>
        <w:t>10</w:t>
      </w:r>
      <w:r w:rsidRPr="009177CF"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>Optimize gradient elution.</w:t>
      </w:r>
      <w:r w:rsidRPr="009177CF">
        <w:rPr>
          <w:sz w:val="28"/>
          <w:szCs w:val="28"/>
          <w:lang w:val="en-US"/>
        </w:rPr>
        <w:t xml:space="preserve"> </w:t>
      </w:r>
    </w:p>
    <w:p w14:paraId="5DA16B6B" w14:textId="35F6EEFB" w:rsidR="000B7FD5" w:rsidRPr="009719AE" w:rsidRDefault="009719AE" w:rsidP="00E22271">
      <w:pPr>
        <w:rPr>
          <w:i/>
          <w:iCs/>
          <w:color w:val="FF0000"/>
          <w:sz w:val="28"/>
          <w:szCs w:val="28"/>
          <w:lang w:val="en-US"/>
        </w:rPr>
      </w:pPr>
      <w:r w:rsidRPr="009719AE">
        <w:rPr>
          <w:i/>
          <w:iCs/>
          <w:color w:val="FF0000"/>
          <w:sz w:val="28"/>
          <w:szCs w:val="28"/>
          <w:lang w:val="en-US"/>
        </w:rPr>
        <w:t>Insert</w:t>
      </w:r>
      <w:r w:rsidR="002C12A9" w:rsidRPr="009719AE">
        <w:rPr>
          <w:i/>
          <w:iCs/>
          <w:color w:val="FF0000"/>
          <w:sz w:val="28"/>
          <w:szCs w:val="28"/>
          <w:lang w:val="en-US"/>
        </w:rPr>
        <w:t xml:space="preserve"> optimized chromatogram</w:t>
      </w:r>
      <w:r w:rsidR="003046A8" w:rsidRPr="009719AE">
        <w:rPr>
          <w:i/>
          <w:iCs/>
          <w:color w:val="FF0000"/>
          <w:sz w:val="28"/>
          <w:szCs w:val="28"/>
          <w:lang w:val="en-US"/>
        </w:rPr>
        <w:t xml:space="preserve"> (</w:t>
      </w:r>
      <w:r w:rsidRPr="009719AE">
        <w:rPr>
          <w:i/>
          <w:iCs/>
          <w:color w:val="FF0000"/>
          <w:sz w:val="28"/>
          <w:szCs w:val="28"/>
          <w:lang w:val="en-US"/>
        </w:rPr>
        <w:t>*</w:t>
      </w:r>
      <w:r w:rsidR="003046A8" w:rsidRPr="009719AE">
        <w:rPr>
          <w:i/>
          <w:iCs/>
          <w:color w:val="FF0000"/>
          <w:sz w:val="28"/>
          <w:szCs w:val="28"/>
          <w:lang w:val="en-US"/>
        </w:rPr>
        <w:t>paste special image)</w:t>
      </w:r>
    </w:p>
    <w:p w14:paraId="2939703E" w14:textId="579ED583" w:rsidR="003046A8" w:rsidRDefault="003046A8" w:rsidP="00E22271">
      <w:pPr>
        <w:rPr>
          <w:color w:val="FF0000"/>
          <w:sz w:val="28"/>
          <w:szCs w:val="28"/>
          <w:lang w:val="en-US"/>
        </w:rPr>
      </w:pPr>
    </w:p>
    <w:p w14:paraId="4AC75CED" w14:textId="0371F78F" w:rsidR="00404DD6" w:rsidRPr="009719AE" w:rsidRDefault="00404DD6" w:rsidP="00404D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US"/>
        </w:rPr>
      </w:pPr>
    </w:p>
    <w:p w14:paraId="4632CAD1" w14:textId="259B91AA" w:rsidR="009719AE" w:rsidRPr="009719AE" w:rsidRDefault="009719AE" w:rsidP="00404D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US"/>
        </w:rPr>
      </w:pPr>
    </w:p>
    <w:p w14:paraId="5C2FE326" w14:textId="342A1214" w:rsidR="009719AE" w:rsidRPr="009719AE" w:rsidRDefault="009719AE" w:rsidP="00404D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US"/>
        </w:rPr>
      </w:pPr>
    </w:p>
    <w:p w14:paraId="4D046AF9" w14:textId="3D88A6E7" w:rsidR="009719AE" w:rsidRPr="009719AE" w:rsidRDefault="009719AE" w:rsidP="00404D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US"/>
        </w:rPr>
      </w:pPr>
    </w:p>
    <w:p w14:paraId="3E77BA98" w14:textId="123E286C" w:rsidR="009719AE" w:rsidRPr="009719AE" w:rsidRDefault="009719AE" w:rsidP="00404D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US"/>
        </w:rPr>
      </w:pPr>
    </w:p>
    <w:p w14:paraId="75A16A7B" w14:textId="4C7EFA2D" w:rsidR="009719AE" w:rsidRPr="009719AE" w:rsidRDefault="009719AE" w:rsidP="00404D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US"/>
        </w:rPr>
      </w:pPr>
    </w:p>
    <w:p w14:paraId="3E50762D" w14:textId="2FD2706B" w:rsidR="009719AE" w:rsidRPr="009719AE" w:rsidRDefault="009719AE" w:rsidP="00404D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lang w:val="en-US"/>
        </w:rPr>
      </w:pPr>
    </w:p>
    <w:p w14:paraId="372F8B11" w14:textId="77777777" w:rsidR="009719AE" w:rsidRPr="009719AE" w:rsidRDefault="009719AE" w:rsidP="00404D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FF0000"/>
          <w:lang w:val="en-US"/>
        </w:rPr>
      </w:pPr>
    </w:p>
    <w:sectPr w:rsidR="009719AE" w:rsidRPr="009719AE" w:rsidSect="00035786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557CD"/>
    <w:multiLevelType w:val="multilevel"/>
    <w:tmpl w:val="2D068D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8094193"/>
    <w:multiLevelType w:val="hybridMultilevel"/>
    <w:tmpl w:val="4220313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5B008C"/>
    <w:multiLevelType w:val="hybridMultilevel"/>
    <w:tmpl w:val="44944922"/>
    <w:lvl w:ilvl="0" w:tplc="CD4C99AE">
      <w:start w:val="1"/>
      <w:numFmt w:val="lowerLetter"/>
      <w:lvlText w:val="%1."/>
      <w:lvlJc w:val="left"/>
      <w:pPr>
        <w:ind w:left="106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6" w:hanging="360"/>
      </w:pPr>
    </w:lvl>
    <w:lvl w:ilvl="2" w:tplc="040C001B" w:tentative="1">
      <w:start w:val="1"/>
      <w:numFmt w:val="lowerRoman"/>
      <w:lvlText w:val="%3."/>
      <w:lvlJc w:val="right"/>
      <w:pPr>
        <w:ind w:left="2506" w:hanging="180"/>
      </w:pPr>
    </w:lvl>
    <w:lvl w:ilvl="3" w:tplc="040C000F" w:tentative="1">
      <w:start w:val="1"/>
      <w:numFmt w:val="decimal"/>
      <w:lvlText w:val="%4."/>
      <w:lvlJc w:val="left"/>
      <w:pPr>
        <w:ind w:left="3226" w:hanging="360"/>
      </w:pPr>
    </w:lvl>
    <w:lvl w:ilvl="4" w:tplc="040C0019" w:tentative="1">
      <w:start w:val="1"/>
      <w:numFmt w:val="lowerLetter"/>
      <w:lvlText w:val="%5."/>
      <w:lvlJc w:val="left"/>
      <w:pPr>
        <w:ind w:left="3946" w:hanging="360"/>
      </w:pPr>
    </w:lvl>
    <w:lvl w:ilvl="5" w:tplc="040C001B" w:tentative="1">
      <w:start w:val="1"/>
      <w:numFmt w:val="lowerRoman"/>
      <w:lvlText w:val="%6."/>
      <w:lvlJc w:val="right"/>
      <w:pPr>
        <w:ind w:left="4666" w:hanging="180"/>
      </w:pPr>
    </w:lvl>
    <w:lvl w:ilvl="6" w:tplc="040C000F" w:tentative="1">
      <w:start w:val="1"/>
      <w:numFmt w:val="decimal"/>
      <w:lvlText w:val="%7."/>
      <w:lvlJc w:val="left"/>
      <w:pPr>
        <w:ind w:left="5386" w:hanging="360"/>
      </w:pPr>
    </w:lvl>
    <w:lvl w:ilvl="7" w:tplc="040C0019" w:tentative="1">
      <w:start w:val="1"/>
      <w:numFmt w:val="lowerLetter"/>
      <w:lvlText w:val="%8."/>
      <w:lvlJc w:val="left"/>
      <w:pPr>
        <w:ind w:left="6106" w:hanging="360"/>
      </w:pPr>
    </w:lvl>
    <w:lvl w:ilvl="8" w:tplc="040C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3" w15:restartNumberingAfterBreak="0">
    <w:nsid w:val="25ED2E62"/>
    <w:multiLevelType w:val="hybridMultilevel"/>
    <w:tmpl w:val="FDBA937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1E7734"/>
    <w:multiLevelType w:val="hybridMultilevel"/>
    <w:tmpl w:val="1A1034FE"/>
    <w:lvl w:ilvl="0" w:tplc="04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D74D42"/>
    <w:multiLevelType w:val="hybridMultilevel"/>
    <w:tmpl w:val="DA72DFEA"/>
    <w:lvl w:ilvl="0" w:tplc="0E565C2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0475F8"/>
    <w:multiLevelType w:val="hybridMultilevel"/>
    <w:tmpl w:val="65562B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8A6AEE"/>
    <w:multiLevelType w:val="multilevel"/>
    <w:tmpl w:val="D0C21D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59AE217C"/>
    <w:multiLevelType w:val="multilevel"/>
    <w:tmpl w:val="94087C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7064694A"/>
    <w:multiLevelType w:val="hybridMultilevel"/>
    <w:tmpl w:val="D040E17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2039D4"/>
    <w:multiLevelType w:val="hybridMultilevel"/>
    <w:tmpl w:val="76181A60"/>
    <w:lvl w:ilvl="0" w:tplc="3AEA979A">
      <w:start w:val="1"/>
      <w:numFmt w:val="lowerLetter"/>
      <w:lvlText w:val="%1."/>
      <w:lvlJc w:val="left"/>
      <w:pPr>
        <w:ind w:left="106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6" w:hanging="360"/>
      </w:pPr>
    </w:lvl>
    <w:lvl w:ilvl="2" w:tplc="040C001B" w:tentative="1">
      <w:start w:val="1"/>
      <w:numFmt w:val="lowerRoman"/>
      <w:lvlText w:val="%3."/>
      <w:lvlJc w:val="right"/>
      <w:pPr>
        <w:ind w:left="2506" w:hanging="180"/>
      </w:pPr>
    </w:lvl>
    <w:lvl w:ilvl="3" w:tplc="040C000F" w:tentative="1">
      <w:start w:val="1"/>
      <w:numFmt w:val="decimal"/>
      <w:lvlText w:val="%4."/>
      <w:lvlJc w:val="left"/>
      <w:pPr>
        <w:ind w:left="3226" w:hanging="360"/>
      </w:pPr>
    </w:lvl>
    <w:lvl w:ilvl="4" w:tplc="040C0019" w:tentative="1">
      <w:start w:val="1"/>
      <w:numFmt w:val="lowerLetter"/>
      <w:lvlText w:val="%5."/>
      <w:lvlJc w:val="left"/>
      <w:pPr>
        <w:ind w:left="3946" w:hanging="360"/>
      </w:pPr>
    </w:lvl>
    <w:lvl w:ilvl="5" w:tplc="040C001B" w:tentative="1">
      <w:start w:val="1"/>
      <w:numFmt w:val="lowerRoman"/>
      <w:lvlText w:val="%6."/>
      <w:lvlJc w:val="right"/>
      <w:pPr>
        <w:ind w:left="4666" w:hanging="180"/>
      </w:pPr>
    </w:lvl>
    <w:lvl w:ilvl="6" w:tplc="040C000F" w:tentative="1">
      <w:start w:val="1"/>
      <w:numFmt w:val="decimal"/>
      <w:lvlText w:val="%7."/>
      <w:lvlJc w:val="left"/>
      <w:pPr>
        <w:ind w:left="5386" w:hanging="360"/>
      </w:pPr>
    </w:lvl>
    <w:lvl w:ilvl="7" w:tplc="040C0019" w:tentative="1">
      <w:start w:val="1"/>
      <w:numFmt w:val="lowerLetter"/>
      <w:lvlText w:val="%8."/>
      <w:lvlJc w:val="left"/>
      <w:pPr>
        <w:ind w:left="6106" w:hanging="360"/>
      </w:pPr>
    </w:lvl>
    <w:lvl w:ilvl="8" w:tplc="040C001B" w:tentative="1">
      <w:start w:val="1"/>
      <w:numFmt w:val="lowerRoman"/>
      <w:lvlText w:val="%9."/>
      <w:lvlJc w:val="right"/>
      <w:pPr>
        <w:ind w:left="6826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10"/>
  </w:num>
  <w:num w:numId="7">
    <w:abstractNumId w:val="1"/>
  </w:num>
  <w:num w:numId="8">
    <w:abstractNumId w:val="0"/>
  </w:num>
  <w:num w:numId="9">
    <w:abstractNumId w:val="7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4384"/>
    <w:rsid w:val="000021C4"/>
    <w:rsid w:val="000048A2"/>
    <w:rsid w:val="00014BA0"/>
    <w:rsid w:val="00024F64"/>
    <w:rsid w:val="00035786"/>
    <w:rsid w:val="00045E8C"/>
    <w:rsid w:val="00081550"/>
    <w:rsid w:val="00084643"/>
    <w:rsid w:val="000904D0"/>
    <w:rsid w:val="000A43E2"/>
    <w:rsid w:val="000B5FC4"/>
    <w:rsid w:val="000B7FD5"/>
    <w:rsid w:val="000D2835"/>
    <w:rsid w:val="000D297C"/>
    <w:rsid w:val="000F7D43"/>
    <w:rsid w:val="001245A5"/>
    <w:rsid w:val="0012667A"/>
    <w:rsid w:val="00170AC4"/>
    <w:rsid w:val="001715A7"/>
    <w:rsid w:val="001756D0"/>
    <w:rsid w:val="00182027"/>
    <w:rsid w:val="00184910"/>
    <w:rsid w:val="001C1309"/>
    <w:rsid w:val="001C2707"/>
    <w:rsid w:val="001E6EC6"/>
    <w:rsid w:val="00203BDF"/>
    <w:rsid w:val="00222B9E"/>
    <w:rsid w:val="00223B02"/>
    <w:rsid w:val="00231B00"/>
    <w:rsid w:val="0023732F"/>
    <w:rsid w:val="00251206"/>
    <w:rsid w:val="002540A9"/>
    <w:rsid w:val="0026246A"/>
    <w:rsid w:val="00266080"/>
    <w:rsid w:val="00272523"/>
    <w:rsid w:val="00291A6A"/>
    <w:rsid w:val="00296048"/>
    <w:rsid w:val="002A0C01"/>
    <w:rsid w:val="002A38A2"/>
    <w:rsid w:val="002A554B"/>
    <w:rsid w:val="002C12A9"/>
    <w:rsid w:val="002F1E73"/>
    <w:rsid w:val="002F558B"/>
    <w:rsid w:val="003024CC"/>
    <w:rsid w:val="003046A8"/>
    <w:rsid w:val="00326D09"/>
    <w:rsid w:val="003304A8"/>
    <w:rsid w:val="003326F2"/>
    <w:rsid w:val="00334384"/>
    <w:rsid w:val="00341A3F"/>
    <w:rsid w:val="00341A94"/>
    <w:rsid w:val="0034376A"/>
    <w:rsid w:val="00376C50"/>
    <w:rsid w:val="003954A0"/>
    <w:rsid w:val="003A0B76"/>
    <w:rsid w:val="003B53ED"/>
    <w:rsid w:val="00404DD6"/>
    <w:rsid w:val="0040629A"/>
    <w:rsid w:val="00410771"/>
    <w:rsid w:val="00410B3E"/>
    <w:rsid w:val="0042150A"/>
    <w:rsid w:val="00447017"/>
    <w:rsid w:val="004622A2"/>
    <w:rsid w:val="00466175"/>
    <w:rsid w:val="004778CD"/>
    <w:rsid w:val="004819F3"/>
    <w:rsid w:val="00485C73"/>
    <w:rsid w:val="004A2666"/>
    <w:rsid w:val="004A29C0"/>
    <w:rsid w:val="004A7065"/>
    <w:rsid w:val="00520F1B"/>
    <w:rsid w:val="00520F4A"/>
    <w:rsid w:val="00531EE5"/>
    <w:rsid w:val="00535ED1"/>
    <w:rsid w:val="005560BF"/>
    <w:rsid w:val="00560090"/>
    <w:rsid w:val="00562069"/>
    <w:rsid w:val="005746A2"/>
    <w:rsid w:val="005A68EE"/>
    <w:rsid w:val="005A7D10"/>
    <w:rsid w:val="005D1570"/>
    <w:rsid w:val="005F0A15"/>
    <w:rsid w:val="00604C7B"/>
    <w:rsid w:val="00640E90"/>
    <w:rsid w:val="006679B3"/>
    <w:rsid w:val="00672F80"/>
    <w:rsid w:val="00677885"/>
    <w:rsid w:val="00677A21"/>
    <w:rsid w:val="006811DC"/>
    <w:rsid w:val="00697AE6"/>
    <w:rsid w:val="006A6AD5"/>
    <w:rsid w:val="006B1BDB"/>
    <w:rsid w:val="006B25F3"/>
    <w:rsid w:val="006D4CFD"/>
    <w:rsid w:val="006F248D"/>
    <w:rsid w:val="00701486"/>
    <w:rsid w:val="00705A4E"/>
    <w:rsid w:val="00706DEB"/>
    <w:rsid w:val="00711A66"/>
    <w:rsid w:val="00721CBE"/>
    <w:rsid w:val="00734D5E"/>
    <w:rsid w:val="0074260A"/>
    <w:rsid w:val="007940D9"/>
    <w:rsid w:val="007B33FC"/>
    <w:rsid w:val="007B3565"/>
    <w:rsid w:val="007C420E"/>
    <w:rsid w:val="007D150E"/>
    <w:rsid w:val="007E1021"/>
    <w:rsid w:val="00812CF4"/>
    <w:rsid w:val="00814F50"/>
    <w:rsid w:val="00821F24"/>
    <w:rsid w:val="008254C0"/>
    <w:rsid w:val="00826BE6"/>
    <w:rsid w:val="00827925"/>
    <w:rsid w:val="00835080"/>
    <w:rsid w:val="00836D35"/>
    <w:rsid w:val="00850092"/>
    <w:rsid w:val="00851F11"/>
    <w:rsid w:val="008531C8"/>
    <w:rsid w:val="008569E9"/>
    <w:rsid w:val="0087598E"/>
    <w:rsid w:val="00877228"/>
    <w:rsid w:val="00883E14"/>
    <w:rsid w:val="00885BF7"/>
    <w:rsid w:val="008962B6"/>
    <w:rsid w:val="008B32A0"/>
    <w:rsid w:val="008C6661"/>
    <w:rsid w:val="008D42BB"/>
    <w:rsid w:val="008D5F15"/>
    <w:rsid w:val="008E0EED"/>
    <w:rsid w:val="008E6FCC"/>
    <w:rsid w:val="008F0BEE"/>
    <w:rsid w:val="00901C24"/>
    <w:rsid w:val="009067C2"/>
    <w:rsid w:val="009177CF"/>
    <w:rsid w:val="00923FC1"/>
    <w:rsid w:val="00927559"/>
    <w:rsid w:val="009503FC"/>
    <w:rsid w:val="009719AE"/>
    <w:rsid w:val="00991CE1"/>
    <w:rsid w:val="009A7D66"/>
    <w:rsid w:val="009B79B6"/>
    <w:rsid w:val="009D7B6A"/>
    <w:rsid w:val="009E1891"/>
    <w:rsid w:val="009F46A0"/>
    <w:rsid w:val="00A013A8"/>
    <w:rsid w:val="00A0537C"/>
    <w:rsid w:val="00A1010A"/>
    <w:rsid w:val="00A20207"/>
    <w:rsid w:val="00A247FF"/>
    <w:rsid w:val="00A35258"/>
    <w:rsid w:val="00A47CE5"/>
    <w:rsid w:val="00A63C0D"/>
    <w:rsid w:val="00AC159B"/>
    <w:rsid w:val="00AE091E"/>
    <w:rsid w:val="00AF585D"/>
    <w:rsid w:val="00B1210D"/>
    <w:rsid w:val="00B152BF"/>
    <w:rsid w:val="00B36C0F"/>
    <w:rsid w:val="00B41A49"/>
    <w:rsid w:val="00B4471E"/>
    <w:rsid w:val="00B4651B"/>
    <w:rsid w:val="00B60C74"/>
    <w:rsid w:val="00B7186E"/>
    <w:rsid w:val="00B93A48"/>
    <w:rsid w:val="00B93DFE"/>
    <w:rsid w:val="00B95E64"/>
    <w:rsid w:val="00BA68B5"/>
    <w:rsid w:val="00BB00B6"/>
    <w:rsid w:val="00BC3356"/>
    <w:rsid w:val="00C1505D"/>
    <w:rsid w:val="00C20925"/>
    <w:rsid w:val="00C20AEC"/>
    <w:rsid w:val="00C67192"/>
    <w:rsid w:val="00CB17B4"/>
    <w:rsid w:val="00CB58EE"/>
    <w:rsid w:val="00CC1C58"/>
    <w:rsid w:val="00CE1664"/>
    <w:rsid w:val="00CE1CF1"/>
    <w:rsid w:val="00CF0266"/>
    <w:rsid w:val="00D1591B"/>
    <w:rsid w:val="00D310D7"/>
    <w:rsid w:val="00D33DBE"/>
    <w:rsid w:val="00D36567"/>
    <w:rsid w:val="00D7296F"/>
    <w:rsid w:val="00D83602"/>
    <w:rsid w:val="00D8392A"/>
    <w:rsid w:val="00DB5483"/>
    <w:rsid w:val="00DD3884"/>
    <w:rsid w:val="00DF1DEA"/>
    <w:rsid w:val="00DF459D"/>
    <w:rsid w:val="00E22271"/>
    <w:rsid w:val="00E4109A"/>
    <w:rsid w:val="00E4522D"/>
    <w:rsid w:val="00E576DA"/>
    <w:rsid w:val="00E73D10"/>
    <w:rsid w:val="00E953BB"/>
    <w:rsid w:val="00EA6F28"/>
    <w:rsid w:val="00EA73BA"/>
    <w:rsid w:val="00EC0E7A"/>
    <w:rsid w:val="00EE7E23"/>
    <w:rsid w:val="00F01BEA"/>
    <w:rsid w:val="00F8297F"/>
    <w:rsid w:val="00FC0984"/>
    <w:rsid w:val="00FD3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07C390B"/>
  <w15:docId w15:val="{98B37F99-E6E6-2749-9CD2-264573AA7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6206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2755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7559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7940D9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81550"/>
    <w:rPr>
      <w:color w:val="800080" w:themeColor="followedHyperlink"/>
      <w:u w:val="single"/>
    </w:rPr>
  </w:style>
  <w:style w:type="table" w:styleId="Grilledutableau">
    <w:name w:val="Table Grid"/>
    <w:basedOn w:val="TableauNormal"/>
    <w:uiPriority w:val="59"/>
    <w:rsid w:val="00531E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8F0B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tiff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hyperlink" Target="https://ispso.unige.ch/labs/fanal/practical_hplc_simulator" TargetMode="Externa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4" Type="http://schemas.openxmlformats.org/officeDocument/2006/relationships/webSettings" Target="webSetting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669</TotalTime>
  <Pages>11</Pages>
  <Words>864</Words>
  <Characters>4755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Athena</dc:creator>
  <cp:lastModifiedBy>Microsoft Office User</cp:lastModifiedBy>
  <cp:revision>185</cp:revision>
  <cp:lastPrinted>2021-01-25T15:40:00Z</cp:lastPrinted>
  <dcterms:created xsi:type="dcterms:W3CDTF">2016-01-22T15:02:00Z</dcterms:created>
  <dcterms:modified xsi:type="dcterms:W3CDTF">2022-01-26T15:33:00Z</dcterms:modified>
</cp:coreProperties>
</file>