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0702" w:rsidRPr="00190702" w:rsidRDefault="00190702" w:rsidP="00190702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proofErr w:type="spellStart"/>
      <w:r w:rsidRPr="00190702">
        <w:rPr>
          <w:rFonts w:ascii="Times New Roman" w:eastAsia="Times New Roman" w:hAnsi="Times New Roman" w:cs="Times New Roman"/>
          <w:smallCaps/>
          <w:kern w:val="0"/>
          <w:lang w:eastAsia="fr-FR"/>
          <w14:ligatures w14:val="none"/>
        </w:rPr>
        <w:t>Guissard</w:t>
      </w:r>
      <w:proofErr w:type="spellEnd"/>
      <w:r w:rsidRPr="00190702">
        <w:rPr>
          <w:rFonts w:ascii="Times New Roman" w:eastAsia="Times New Roman" w:hAnsi="Times New Roman" w:cs="Times New Roman"/>
          <w:smallCaps/>
          <w:kern w:val="0"/>
          <w:lang w:eastAsia="fr-FR"/>
          <w14:ligatures w14:val="none"/>
        </w:rPr>
        <w:t xml:space="preserve"> M.-F., Henry V., Lambrecht P., Van </w:t>
      </w:r>
      <w:proofErr w:type="spellStart"/>
      <w:r w:rsidRPr="00190702">
        <w:rPr>
          <w:rFonts w:ascii="Times New Roman" w:eastAsia="Times New Roman" w:hAnsi="Times New Roman" w:cs="Times New Roman"/>
          <w:smallCaps/>
          <w:kern w:val="0"/>
          <w:lang w:eastAsia="fr-FR"/>
          <w14:ligatures w14:val="none"/>
        </w:rPr>
        <w:t>Troeye</w:t>
      </w:r>
      <w:proofErr w:type="spellEnd"/>
      <w:r w:rsidRPr="00190702">
        <w:rPr>
          <w:rFonts w:ascii="Times New Roman" w:eastAsia="Times New Roman" w:hAnsi="Times New Roman" w:cs="Times New Roman"/>
          <w:smallCaps/>
          <w:kern w:val="0"/>
          <w:lang w:eastAsia="fr-FR"/>
          <w14:ligatures w14:val="none"/>
        </w:rPr>
        <w:t xml:space="preserve"> M.-F. &amp; </w:t>
      </w:r>
      <w:proofErr w:type="spellStart"/>
      <w:r w:rsidRPr="00190702">
        <w:rPr>
          <w:rFonts w:ascii="Times New Roman" w:eastAsia="Times New Roman" w:hAnsi="Times New Roman" w:cs="Times New Roman"/>
          <w:smallCaps/>
          <w:kern w:val="0"/>
          <w:lang w:eastAsia="fr-FR"/>
          <w14:ligatures w14:val="none"/>
        </w:rPr>
        <w:t>Wettendorff</w:t>
      </w:r>
      <w:proofErr w:type="spellEnd"/>
      <w:r w:rsidRPr="00190702">
        <w:rPr>
          <w:rFonts w:ascii="Times New Roman" w:eastAsia="Times New Roman" w:hAnsi="Times New Roman" w:cs="Times New Roman"/>
          <w:smallCaps/>
          <w:kern w:val="0"/>
          <w:lang w:eastAsia="fr-FR"/>
          <w14:ligatures w14:val="none"/>
        </w:rPr>
        <w:t xml:space="preserve"> I.</w:t>
      </w:r>
      <w:r w:rsidRPr="0019070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« La résolution de problèmes au cœur des apprentissages », in APMEP </w:t>
      </w:r>
      <w:r w:rsidRPr="00190702">
        <w:rPr>
          <w:rFonts w:ascii="Times New Roman" w:eastAsia="Times New Roman" w:hAnsi="Times New Roman" w:cs="Times New Roman"/>
          <w:i/>
          <w:iCs/>
          <w:kern w:val="0"/>
          <w:lang w:eastAsia="fr-FR"/>
          <w14:ligatures w14:val="none"/>
        </w:rPr>
        <w:t>Au fil des maths</w:t>
      </w:r>
      <w:r w:rsidRPr="0019070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. N° 546. 7 février 2023, </w:t>
      </w:r>
      <w:hyperlink r:id="rId4" w:history="1">
        <w:r w:rsidRPr="00190702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fr-FR"/>
            <w14:ligatures w14:val="none"/>
          </w:rPr>
          <w:t>https://afdm.apmep.fr/rubriques/eleves/la-resolution-de-problemes-au-coeur-des-apprentissages/</w:t>
        </w:r>
      </w:hyperlink>
      <w:r w:rsidRPr="0019070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</w:p>
    <w:p w:rsidR="00000000" w:rsidRDefault="00000000" w:rsidP="00190702"/>
    <w:p w:rsidR="00190702" w:rsidRDefault="00190702" w:rsidP="00190702"/>
    <w:p w:rsidR="00190702" w:rsidRDefault="00190702" w:rsidP="00190702">
      <w:r>
        <w:rPr>
          <w:smallCaps/>
        </w:rPr>
        <w:t>F. Boucher</w:t>
      </w:r>
      <w:r>
        <w:t xml:space="preserve">, « Preuves visuelles », in APMEP </w:t>
      </w:r>
      <w:r>
        <w:rPr>
          <w:rStyle w:val="Accentuation"/>
        </w:rPr>
        <w:t>Au fil des maths</w:t>
      </w:r>
      <w:r>
        <w:t xml:space="preserve">. N° 546. 28 décembre 2022, </w:t>
      </w:r>
      <w:hyperlink r:id="rId5" w:history="1">
        <w:r>
          <w:rPr>
            <w:rStyle w:val="Lienhypertexte"/>
          </w:rPr>
          <w:t>https://afdm.apmep.fr/rubriques/ouvertures/preuves-visuelles/</w:t>
        </w:r>
      </w:hyperlink>
      <w:r>
        <w:t>.</w:t>
      </w:r>
    </w:p>
    <w:p w:rsidR="00190702" w:rsidRDefault="00190702" w:rsidP="00190702"/>
    <w:p w:rsidR="00190702" w:rsidRPr="00190702" w:rsidRDefault="00190702" w:rsidP="00190702">
      <w:proofErr w:type="spellStart"/>
      <w:r>
        <w:rPr>
          <w:smallCaps/>
        </w:rPr>
        <w:t>Mendonça</w:t>
      </w:r>
      <w:proofErr w:type="spellEnd"/>
      <w:r>
        <w:rPr>
          <w:smallCaps/>
        </w:rPr>
        <w:t xml:space="preserve"> Dias C., Millon-Fauré K. et </w:t>
      </w:r>
      <w:proofErr w:type="spellStart"/>
      <w:r>
        <w:rPr>
          <w:smallCaps/>
        </w:rPr>
        <w:t>Smythe</w:t>
      </w:r>
      <w:proofErr w:type="spellEnd"/>
      <w:r>
        <w:rPr>
          <w:smallCaps/>
        </w:rPr>
        <w:t xml:space="preserve"> F.</w:t>
      </w:r>
      <w:r>
        <w:t xml:space="preserve">, « « Je comprends mais je sais pas le dire. » Le cas des élèves allophones », in APMEP </w:t>
      </w:r>
      <w:r>
        <w:rPr>
          <w:rStyle w:val="Accentuation"/>
        </w:rPr>
        <w:t>Au fil des maths</w:t>
      </w:r>
      <w:r>
        <w:t xml:space="preserve">. N° 545. 15 janvier 2023, </w:t>
      </w:r>
      <w:hyperlink r:id="rId6" w:history="1">
        <w:r>
          <w:rPr>
            <w:rStyle w:val="Lienhypertexte"/>
          </w:rPr>
          <w:t>https://afdm.apmep.fr/rubriques/opinions/je-comprends-mais-je-sais-pas-le-dire-le-cas-des-eleves-allophones/</w:t>
        </w:r>
      </w:hyperlink>
      <w:r>
        <w:t>.</w:t>
      </w:r>
    </w:p>
    <w:sectPr w:rsidR="00190702" w:rsidRPr="00190702" w:rsidSect="000E414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02"/>
    <w:rsid w:val="000E4144"/>
    <w:rsid w:val="000E6AA5"/>
    <w:rsid w:val="00190702"/>
    <w:rsid w:val="003F2299"/>
    <w:rsid w:val="006E0612"/>
    <w:rsid w:val="00824F5D"/>
    <w:rsid w:val="00DB3AA4"/>
    <w:rsid w:val="00ED1F72"/>
    <w:rsid w:val="00F26E02"/>
    <w:rsid w:val="00F5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68632A"/>
  <w14:defaultImageDpi w14:val="32767"/>
  <w15:chartTrackingRefBased/>
  <w15:docId w15:val="{95EBDE7B-F69E-0E42-8F50-6147E2B1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190702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1907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fdm.apmep.fr/rubriques/opinions/je-comprends-mais-je-sais-pas-le-dire-le-cas-des-eleves-allophones/" TargetMode="External"/><Relationship Id="rId5" Type="http://schemas.openxmlformats.org/officeDocument/2006/relationships/hyperlink" Target="https://afdm.apmep.fr/rubriques/ouvertures/preuves-visuelles/" TargetMode="External"/><Relationship Id="rId4" Type="http://schemas.openxmlformats.org/officeDocument/2006/relationships/hyperlink" Target="https://afdm.apmep.fr/rubriques/eleves/la-resolution-de-problemes-au-coeur-des-apprentissages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2024-10-14T12:38:00Z</dcterms:created>
  <dcterms:modified xsi:type="dcterms:W3CDTF">2024-10-14T13:54:00Z</dcterms:modified>
</cp:coreProperties>
</file>