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540C" w14:textId="04B2C1B8" w:rsidR="00125943" w:rsidRDefault="00125943">
      <w:r>
        <w:t xml:space="preserve">Code pour accès webinaire pour travail personnel :  </w:t>
      </w:r>
      <w:r>
        <w:rPr>
          <w:rFonts w:ascii="Calibri" w:hAnsi="Calibri" w:cs="Calibri"/>
          <w:color w:val="000000"/>
        </w:rPr>
        <w:t>3pC0?@</w:t>
      </w:r>
      <w:proofErr w:type="spellStart"/>
      <w:r>
        <w:rPr>
          <w:rFonts w:ascii="Calibri" w:hAnsi="Calibri" w:cs="Calibri"/>
          <w:color w:val="000000"/>
        </w:rPr>
        <w:t>Bk?n</w:t>
      </w:r>
      <w:proofErr w:type="spellEnd"/>
    </w:p>
    <w:sectPr w:rsidR="0012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43"/>
    <w:rsid w:val="0012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EDC6"/>
  <w15:chartTrackingRefBased/>
  <w15:docId w15:val="{AFC83E46-0D1C-4041-ABBA-42875AA3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Marie-Camille Chaumais</dc:creator>
  <cp:keywords/>
  <dc:description/>
  <cp:lastModifiedBy>Marie-Camille Chaumais</cp:lastModifiedBy>
  <cp:revision>1</cp:revision>
  <dcterms:created xsi:type="dcterms:W3CDTF">2024-10-22T11:45:00Z</dcterms:created>
  <dcterms:modified xsi:type="dcterms:W3CDTF">2024-10-22T11:46:00Z</dcterms:modified>
</cp:coreProperties>
</file>