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673E" w14:textId="2029EEDA" w:rsidR="00EB1821" w:rsidRPr="00561CBA" w:rsidRDefault="00EA5A65" w:rsidP="00EA5A65">
      <w:pPr>
        <w:jc w:val="center"/>
        <w:rPr>
          <w:b/>
          <w:bCs/>
          <w:sz w:val="32"/>
          <w:szCs w:val="32"/>
        </w:rPr>
      </w:pPr>
      <w:r w:rsidRPr="00561CBA">
        <w:rPr>
          <w:b/>
          <w:bCs/>
          <w:sz w:val="32"/>
          <w:szCs w:val="32"/>
        </w:rPr>
        <w:t xml:space="preserve">Fiche </w:t>
      </w:r>
      <w:r w:rsidR="00AB35B5" w:rsidRPr="00561CBA">
        <w:rPr>
          <w:b/>
          <w:bCs/>
          <w:sz w:val="32"/>
          <w:szCs w:val="32"/>
        </w:rPr>
        <w:t xml:space="preserve">4 </w:t>
      </w:r>
      <w:r w:rsidRPr="00561CBA">
        <w:rPr>
          <w:b/>
          <w:bCs/>
          <w:sz w:val="32"/>
          <w:szCs w:val="32"/>
        </w:rPr>
        <w:t xml:space="preserve">: </w:t>
      </w:r>
      <w:r w:rsidR="00EB45A8" w:rsidRPr="00561CBA">
        <w:rPr>
          <w:b/>
          <w:bCs/>
          <w:sz w:val="32"/>
          <w:szCs w:val="32"/>
        </w:rPr>
        <w:t>Réponse immunitaire et protectrice d</w:t>
      </w:r>
      <w:r w:rsidR="00561CBA" w:rsidRPr="00561CBA">
        <w:rPr>
          <w:b/>
          <w:bCs/>
          <w:sz w:val="32"/>
          <w:szCs w:val="32"/>
        </w:rPr>
        <w:t>u</w:t>
      </w:r>
      <w:r w:rsidR="00EB45A8" w:rsidRPr="00561CBA">
        <w:rPr>
          <w:b/>
          <w:bCs/>
          <w:sz w:val="32"/>
          <w:szCs w:val="32"/>
        </w:rPr>
        <w:t xml:space="preserve"> candidat vaccin </w:t>
      </w:r>
    </w:p>
    <w:p w14:paraId="4781ED5A" w14:textId="053C7409" w:rsidR="00EB1821" w:rsidRPr="00AB35B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6"/>
          <w:szCs w:val="26"/>
        </w:rPr>
      </w:pPr>
      <w:r w:rsidRPr="00AB35B5">
        <w:rPr>
          <w:b/>
          <w:bCs/>
          <w:sz w:val="26"/>
          <w:szCs w:val="26"/>
        </w:rPr>
        <w:t>Groupe</w:t>
      </w:r>
      <w:r w:rsidR="003E326F" w:rsidRPr="00AB35B5">
        <w:rPr>
          <w:b/>
          <w:bCs/>
          <w:sz w:val="26"/>
          <w:szCs w:val="26"/>
        </w:rPr>
        <w:t xml:space="preserve"> </w:t>
      </w:r>
      <w:r w:rsidRPr="00AB35B5">
        <w:rPr>
          <w:b/>
          <w:bCs/>
          <w:sz w:val="26"/>
          <w:szCs w:val="26"/>
        </w:rPr>
        <w:t xml:space="preserve"> </w:t>
      </w:r>
      <w:r w:rsidRPr="00AB35B5">
        <w:rPr>
          <w:b/>
          <w:bCs/>
          <w:sz w:val="26"/>
          <w:szCs w:val="26"/>
          <w:bdr w:val="single" w:sz="4" w:space="0" w:color="auto"/>
        </w:rPr>
        <w:t xml:space="preserve">                                                                                                                </w:t>
      </w:r>
    </w:p>
    <w:p w14:paraId="7164A2D7" w14:textId="46AD9270" w:rsidR="00EB1821" w:rsidRPr="00AB35B5" w:rsidRDefault="00050E12" w:rsidP="00047033">
      <w:pPr>
        <w:jc w:val="center"/>
        <w:rPr>
          <w:b/>
          <w:bCs/>
          <w:sz w:val="30"/>
          <w:szCs w:val="30"/>
        </w:rPr>
      </w:pPr>
      <w:r w:rsidRPr="00AB35B5">
        <w:rPr>
          <w:b/>
          <w:bCs/>
          <w:sz w:val="30"/>
          <w:szCs w:val="30"/>
        </w:rPr>
        <w:t>Patho</w:t>
      </w:r>
      <w:r w:rsidR="00AB35B5" w:rsidRPr="00AB35B5">
        <w:rPr>
          <w:b/>
          <w:bCs/>
          <w:sz w:val="30"/>
          <w:szCs w:val="30"/>
        </w:rPr>
        <w:t>logie</w:t>
      </w:r>
      <w:r w:rsidR="002008C7" w:rsidRPr="00AB35B5">
        <w:rPr>
          <w:b/>
          <w:bCs/>
          <w:sz w:val="30"/>
          <w:szCs w:val="30"/>
        </w:rPr>
        <w:t> : C</w:t>
      </w:r>
      <w:r w:rsidR="00AB35B5" w:rsidRPr="00AB35B5">
        <w:rPr>
          <w:b/>
          <w:bCs/>
          <w:sz w:val="30"/>
          <w:szCs w:val="30"/>
        </w:rPr>
        <w:t>ancer de prostate</w:t>
      </w:r>
    </w:p>
    <w:p w14:paraId="6287519D" w14:textId="77777777" w:rsidR="00EB1821" w:rsidRPr="00EA5A65" w:rsidRDefault="00EB1821" w:rsidP="00EB1821"/>
    <w:p w14:paraId="7C52E4E0" w14:textId="228D693A" w:rsidR="00EB1821" w:rsidRPr="00FD31B4" w:rsidRDefault="003E212F" w:rsidP="00874FD8">
      <w:pPr>
        <w:pStyle w:val="Titre1"/>
      </w:pPr>
      <w:r w:rsidRPr="00FD31B4">
        <w:t xml:space="preserve">Réponse immunitaire activée par </w:t>
      </w:r>
      <w:r w:rsidR="00A63935" w:rsidRPr="00FD31B4">
        <w:t xml:space="preserve">un vaccin </w:t>
      </w:r>
      <w:r w:rsidR="00014366" w:rsidRPr="00FD31B4">
        <w:t xml:space="preserve">à </w:t>
      </w:r>
      <w:r w:rsidRPr="00FD31B4">
        <w:t xml:space="preserve">ARN </w:t>
      </w:r>
      <w:r w:rsidR="00A63935" w:rsidRPr="00FD31B4">
        <w:t>messager</w:t>
      </w:r>
    </w:p>
    <w:p w14:paraId="204E09AA" w14:textId="139C7543" w:rsidR="00634550" w:rsidRDefault="00014366" w:rsidP="00874FD8">
      <w:pPr>
        <w:pStyle w:val="Paragraphedeliste"/>
      </w:pPr>
      <w:r w:rsidRPr="00014366">
        <w:t>Quel est l'objectif des modifications de l'ARN dans les vaccins à ARN en ce qui concerne l'amélioration de leur immunogénicité ?</w:t>
      </w:r>
      <w:r>
        <w:t xml:space="preserve"> Expliquer </w:t>
      </w:r>
      <w:r w:rsidR="003F2C04">
        <w:t>brièvement</w:t>
      </w:r>
      <w:r>
        <w:t>.</w:t>
      </w:r>
    </w:p>
    <w:p w14:paraId="1D7BBDE2" w14:textId="77777777" w:rsidR="00EB1821" w:rsidRPr="00874FD8" w:rsidRDefault="00EB1821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Style w:val="lev"/>
        </w:rPr>
      </w:pPr>
    </w:p>
    <w:p w14:paraId="372FFC5F" w14:textId="77777777" w:rsidR="003F2C04" w:rsidRDefault="003F2C04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</w:pPr>
    </w:p>
    <w:p w14:paraId="76BFC7FC" w14:textId="77777777" w:rsidR="003F2C04" w:rsidRPr="00E22325" w:rsidRDefault="003F2C04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14:paraId="47DAC9E7" w14:textId="73833899" w:rsidR="004E08E9" w:rsidRDefault="003F2C04" w:rsidP="00874FD8">
      <w:pPr>
        <w:pStyle w:val="Paragraphedeliste"/>
      </w:pPr>
      <w:r w:rsidRPr="003F2C04">
        <w:t xml:space="preserve">Quelles </w:t>
      </w:r>
      <w:r w:rsidRPr="00874FD8">
        <w:t>cellules</w:t>
      </w:r>
      <w:r w:rsidRPr="003F2C04">
        <w:t xml:space="preserve"> de l'immunité innée sont activées après l'injection intramusculaire d'un vaccin à ARN messager, et quelle est la nature de la réponse cytokinique induite ? Précisez les récepteurs impliqués dans cette activation et décrivez la fonction des cytokines produites</w:t>
      </w:r>
      <w:r w:rsidR="00014366">
        <w:t>.</w:t>
      </w:r>
    </w:p>
    <w:p w14:paraId="3CA0E2E1" w14:textId="77777777" w:rsidR="003F2C04" w:rsidRDefault="003F2C04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</w:pPr>
    </w:p>
    <w:p w14:paraId="05367409" w14:textId="77777777" w:rsidR="003F2C04" w:rsidRDefault="003F2C04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</w:pPr>
    </w:p>
    <w:p w14:paraId="5F032371" w14:textId="77777777" w:rsidR="003F2C04" w:rsidRPr="00EA5A65" w:rsidRDefault="003F2C04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14:paraId="18C94F19" w14:textId="61E3499F" w:rsidR="00EB1821" w:rsidRDefault="00014366" w:rsidP="00874FD8">
      <w:pPr>
        <w:pStyle w:val="Paragraphedeliste"/>
      </w:pPr>
      <w:r w:rsidRPr="00014366">
        <w:t xml:space="preserve">Quelle réponse immunitaire adaptative cherchez-vous à activer avec un vaccin à ARN messager, comment </w:t>
      </w:r>
      <w:r w:rsidR="00007724">
        <w:t xml:space="preserve">sera-t-elle activée et comment pourrait-elle </w:t>
      </w:r>
      <w:r w:rsidRPr="00014366">
        <w:t>contribuer à la lutte contre les cellules cancéreuses</w:t>
      </w:r>
      <w:r w:rsidR="003F2C04">
        <w:t xml:space="preserve"> </w:t>
      </w:r>
      <w:r w:rsidRPr="00014366">
        <w:t>?</w:t>
      </w:r>
    </w:p>
    <w:p w14:paraId="5BCB8858" w14:textId="77777777" w:rsidR="004E08E9" w:rsidRDefault="004E08E9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7273C768" w14:textId="77777777" w:rsidR="004E08E9" w:rsidRDefault="004E08E9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6A3A25C3" w14:textId="77777777" w:rsidR="003F2C04" w:rsidRDefault="003F2C04" w:rsidP="00FD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53EC840A" w14:textId="77777777" w:rsidR="00DB4899" w:rsidRPr="00EA5A65" w:rsidRDefault="00DB4899"/>
    <w:p w14:paraId="251072CF" w14:textId="679B675E" w:rsidR="003F2C04" w:rsidRPr="00EA5A65" w:rsidRDefault="001C5398" w:rsidP="00874FD8">
      <w:pPr>
        <w:pStyle w:val="Titre1"/>
      </w:pPr>
      <w:r>
        <w:t>Évaluation</w:t>
      </w:r>
      <w:r w:rsidR="003F2C04">
        <w:t xml:space="preserve"> de la réponse immunitaire</w:t>
      </w:r>
      <w:r>
        <w:t xml:space="preserve"> et protectrice</w:t>
      </w:r>
      <w:r w:rsidR="00FA446D">
        <w:t xml:space="preserve"> des candidats vaccin</w:t>
      </w:r>
    </w:p>
    <w:p w14:paraId="367B92D2" w14:textId="735343B3" w:rsidR="00EB1821" w:rsidRPr="00EA5A65" w:rsidRDefault="00993351" w:rsidP="00EB1821">
      <w:pPr>
        <w:numPr>
          <w:ilvl w:val="2"/>
          <w:numId w:val="4"/>
        </w:numPr>
      </w:pPr>
      <w:r>
        <w:t>C</w:t>
      </w:r>
      <w:r w:rsidR="00FA446D" w:rsidRPr="00FA446D">
        <w:t xml:space="preserve">hoisiriez-vous </w:t>
      </w:r>
      <w:r>
        <w:t xml:space="preserve">un modèle animal </w:t>
      </w:r>
      <w:r w:rsidR="00FA446D" w:rsidRPr="00FA446D">
        <w:t>pour tester l'efficacité</w:t>
      </w:r>
      <w:r w:rsidR="00FA446D">
        <w:t xml:space="preserve"> </w:t>
      </w:r>
      <w:r w:rsidR="00FA446D" w:rsidRPr="00FA446D">
        <w:t>de votre vaccin</w:t>
      </w:r>
      <w:r w:rsidR="00FA446D">
        <w:t xml:space="preserve"> </w:t>
      </w:r>
      <w:r w:rsidR="00007724">
        <w:t xml:space="preserve">? </w:t>
      </w:r>
      <w:r w:rsidR="00DB4899">
        <w:t>Expliquez.</w:t>
      </w:r>
    </w:p>
    <w:p w14:paraId="7FE43B46" w14:textId="77777777" w:rsidR="00EB1821" w:rsidRDefault="00EB1821" w:rsidP="00DB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0A91E25B" w14:textId="77777777" w:rsidR="00420C6B" w:rsidRPr="008D052E" w:rsidRDefault="00420C6B" w:rsidP="00DB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1F4232A7" w14:textId="77777777" w:rsidR="00EB1821" w:rsidRPr="00EA5A65" w:rsidRDefault="00EB1821" w:rsidP="00DB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14:paraId="58F3E627" w14:textId="72011753" w:rsidR="00874FD8" w:rsidRDefault="00FA446D" w:rsidP="00874FD8">
      <w:pPr>
        <w:numPr>
          <w:ilvl w:val="2"/>
          <w:numId w:val="4"/>
        </w:numPr>
        <w:jc w:val="both"/>
      </w:pPr>
      <w:r w:rsidRPr="00FA446D">
        <w:t xml:space="preserve">Quels types </w:t>
      </w:r>
      <w:r w:rsidRPr="00874FD8">
        <w:rPr>
          <w:rStyle w:val="Titredulivre"/>
        </w:rPr>
        <w:t>d'échantillons</w:t>
      </w:r>
      <w:r w:rsidRPr="00FA446D">
        <w:t xml:space="preserve"> et quels tests utiliseriez-vous pour détecter et quantifier la production de cytokines, ainsi que pour mesurer la production d'anticorps spécifiques après une vaccination</w:t>
      </w:r>
      <w:r w:rsidR="00874FD8">
        <w:t>.</w:t>
      </w:r>
      <w:r>
        <w:t xml:space="preserve"> </w:t>
      </w:r>
      <w:r w:rsidR="00874FD8">
        <w:t xml:space="preserve"> </w:t>
      </w:r>
    </w:p>
    <w:p w14:paraId="45F7A945" w14:textId="77777777" w:rsidR="00874FD8" w:rsidRDefault="00874FD8" w:rsidP="00874FD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6A93E60D" w14:textId="77777777" w:rsidR="00874FD8" w:rsidRDefault="00874FD8" w:rsidP="00874FD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20C29269" w14:textId="77777777" w:rsidR="00874FD8" w:rsidRDefault="00874FD8" w:rsidP="00874FD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</w:p>
    <w:p w14:paraId="1B5858B7" w14:textId="579A4BAF" w:rsidR="00FA446D" w:rsidRDefault="00DB4899" w:rsidP="00874FD8">
      <w:pPr>
        <w:numPr>
          <w:ilvl w:val="2"/>
          <w:numId w:val="4"/>
        </w:numPr>
        <w:spacing w:before="120"/>
        <w:ind w:left="357" w:hanging="357"/>
      </w:pPr>
      <w:bookmarkStart w:id="0" w:name="_Hlk180359462"/>
      <w:r w:rsidRPr="00DB4899">
        <w:t>Comment évalueriez-vous, ex vivo, la cytotoxicité des cellules T CD8+ spécifiques</w:t>
      </w:r>
      <w:r w:rsidR="00874FD8">
        <w:t xml:space="preserve"> </w:t>
      </w:r>
      <w:r w:rsidRPr="00DB4899">
        <w:t>après une vaccination</w:t>
      </w:r>
      <w:r>
        <w:t xml:space="preserve"> </w:t>
      </w:r>
      <w:r w:rsidR="00FA446D" w:rsidRPr="00007724">
        <w:t xml:space="preserve">? </w:t>
      </w:r>
      <w:bookmarkEnd w:id="0"/>
      <w:r w:rsidR="00874FD8">
        <w:t xml:space="preserve">Pourrait cette réponse être considérée une bonne candidate de corrélat de protection ? </w:t>
      </w:r>
    </w:p>
    <w:p w14:paraId="27501B08" w14:textId="77777777" w:rsidR="00FA446D" w:rsidRDefault="00FA446D" w:rsidP="00FA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020BE6DC" w14:textId="77777777" w:rsidR="00FA446D" w:rsidRDefault="00FA446D" w:rsidP="00FA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0FAFAA04" w14:textId="77777777" w:rsidR="00FA446D" w:rsidRDefault="00FA446D" w:rsidP="00FA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14:paraId="775BADEC" w14:textId="739DD958" w:rsidR="00007724" w:rsidRPr="00EA5A65" w:rsidRDefault="00DB4899" w:rsidP="00993351">
      <w:pPr>
        <w:numPr>
          <w:ilvl w:val="2"/>
          <w:numId w:val="4"/>
        </w:numPr>
        <w:jc w:val="both"/>
      </w:pPr>
      <w:r w:rsidRPr="00DB4899">
        <w:lastRenderedPageBreak/>
        <w:t>Quelles sont vos attentes</w:t>
      </w:r>
      <w:r w:rsidR="00874FD8">
        <w:t xml:space="preserve"> </w:t>
      </w:r>
      <w:r w:rsidRPr="00DB4899">
        <w:t xml:space="preserve">quant </w:t>
      </w:r>
      <w:r w:rsidR="00993351">
        <w:t>à</w:t>
      </w:r>
      <w:r w:rsidR="00993351" w:rsidRPr="00993351">
        <w:t xml:space="preserve"> </w:t>
      </w:r>
      <w:r w:rsidR="00993351" w:rsidRPr="00993351">
        <w:t xml:space="preserve">la </w:t>
      </w:r>
      <w:r w:rsidR="00993351">
        <w:t xml:space="preserve">présence et fonction </w:t>
      </w:r>
      <w:r w:rsidR="00993351" w:rsidRPr="00993351">
        <w:t xml:space="preserve">des lymphocytes T CD8+ spécifiques </w:t>
      </w:r>
      <w:r w:rsidR="00993351">
        <w:t xml:space="preserve">des antigènes vaccinaux </w:t>
      </w:r>
      <w:r w:rsidR="00993351" w:rsidRPr="00993351">
        <w:t>chez des patients non vaccinés</w:t>
      </w:r>
      <w:r w:rsidR="00993351">
        <w:t xml:space="preserve"> </w:t>
      </w:r>
      <w:r w:rsidR="00FA446D">
        <w:t>?</w:t>
      </w:r>
      <w:r w:rsidR="00874FD8">
        <w:t xml:space="preserve"> </w:t>
      </w:r>
    </w:p>
    <w:p w14:paraId="5CF75CD6" w14:textId="77777777" w:rsidR="003F334D" w:rsidRDefault="003F334D" w:rsidP="00DB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10D8A860" w14:textId="77777777" w:rsidR="00FA446D" w:rsidRDefault="00FA446D" w:rsidP="00DB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03BBC08D" w14:textId="77777777" w:rsidR="00EB1821" w:rsidRPr="00EA5A65" w:rsidRDefault="00EB1821" w:rsidP="00DB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14:paraId="7FF8BD7A" w14:textId="4B2617A8" w:rsidR="00FA446D" w:rsidRDefault="00DB4899" w:rsidP="00874FD8">
      <w:pPr>
        <w:pStyle w:val="Paragraphedeliste"/>
        <w:numPr>
          <w:ilvl w:val="2"/>
          <w:numId w:val="4"/>
        </w:numPr>
      </w:pPr>
      <w:r w:rsidRPr="00DB4899">
        <w:t xml:space="preserve">Quelles considérations avez-vous prises ou devrais vous prendre en compte dans votre vaccin pour limiter l'immunosuppression induite par les cellules tumorales </w:t>
      </w:r>
      <w:r w:rsidR="00FA446D" w:rsidRPr="00007724">
        <w:t xml:space="preserve">? </w:t>
      </w:r>
    </w:p>
    <w:p w14:paraId="63BD3117" w14:textId="77777777" w:rsidR="00DB4899" w:rsidRDefault="00DB4899" w:rsidP="00FA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51AA8A3E" w14:textId="77777777" w:rsidR="00FA446D" w:rsidRDefault="00FA446D" w:rsidP="00FA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7E9D3E4A" w14:textId="77777777" w:rsidR="00DB4899" w:rsidRDefault="00DB4899" w:rsidP="00FA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</w:pPr>
    </w:p>
    <w:p w14:paraId="132B5215" w14:textId="77777777" w:rsidR="00FA446D" w:rsidRDefault="00FA446D" w:rsidP="006F793F">
      <w:pPr>
        <w:rPr>
          <w:b/>
          <w:bCs/>
          <w:u w:val="single"/>
        </w:rPr>
      </w:pPr>
    </w:p>
    <w:p w14:paraId="748BFA44" w14:textId="0A1999BB" w:rsidR="006F793F" w:rsidRPr="006A45BB" w:rsidRDefault="006F793F" w:rsidP="006F793F">
      <w:pPr>
        <w:rPr>
          <w:b/>
          <w:bCs/>
          <w:u w:val="single"/>
        </w:rPr>
      </w:pPr>
      <w:proofErr w:type="gramStart"/>
      <w:r w:rsidRPr="006A45BB">
        <w:rPr>
          <w:b/>
          <w:bCs/>
          <w:u w:val="single"/>
        </w:rPr>
        <w:t>Sources:</w:t>
      </w:r>
      <w:proofErr w:type="gramEnd"/>
      <w:r w:rsidRPr="006A45BB">
        <w:rPr>
          <w:b/>
          <w:bCs/>
          <w:u w:val="single"/>
        </w:rPr>
        <w:t xml:space="preserve"> </w:t>
      </w:r>
    </w:p>
    <w:p w14:paraId="2346A29B" w14:textId="77777777" w:rsidR="006F793F" w:rsidRPr="006F793F" w:rsidRDefault="006F793F" w:rsidP="006F793F">
      <w:pPr>
        <w:rPr>
          <w:lang w:val="en-US"/>
        </w:rPr>
      </w:pPr>
    </w:p>
    <w:sectPr w:rsidR="006F793F" w:rsidRPr="006F793F" w:rsidSect="00EB182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007"/>
    <w:multiLevelType w:val="hybridMultilevel"/>
    <w:tmpl w:val="03205D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14ED9"/>
    <w:multiLevelType w:val="hybridMultilevel"/>
    <w:tmpl w:val="3F342ACA"/>
    <w:lvl w:ilvl="0" w:tplc="D6F2B07E">
      <w:start w:val="1"/>
      <w:numFmt w:val="lowerLetter"/>
      <w:pStyle w:val="Paragraphedeliste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D0BE8"/>
    <w:multiLevelType w:val="hybridMultilevel"/>
    <w:tmpl w:val="DCE27310"/>
    <w:lvl w:ilvl="0" w:tplc="8B22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AF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144A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E1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0E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2F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2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E7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82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21E62"/>
    <w:multiLevelType w:val="hybridMultilevel"/>
    <w:tmpl w:val="EFB202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6F1716F"/>
    <w:multiLevelType w:val="hybridMultilevel"/>
    <w:tmpl w:val="6554A942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CDB2A372">
      <w:start w:val="1"/>
      <w:numFmt w:val="decimal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99F57D1"/>
    <w:multiLevelType w:val="hybridMultilevel"/>
    <w:tmpl w:val="C90A16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E1DEE"/>
    <w:multiLevelType w:val="hybridMultilevel"/>
    <w:tmpl w:val="C846BB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57F75"/>
    <w:multiLevelType w:val="hybridMultilevel"/>
    <w:tmpl w:val="41B661DE"/>
    <w:lvl w:ilvl="0" w:tplc="67DCD61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35BD9"/>
    <w:multiLevelType w:val="hybridMultilevel"/>
    <w:tmpl w:val="3184EEB8"/>
    <w:lvl w:ilvl="0" w:tplc="CDA02E4A">
      <w:start w:val="1"/>
      <w:numFmt w:val="decimal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33CDA"/>
    <w:multiLevelType w:val="multilevel"/>
    <w:tmpl w:val="751E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662173">
    <w:abstractNumId w:val="2"/>
  </w:num>
  <w:num w:numId="2" w16cid:durableId="1523401061">
    <w:abstractNumId w:val="3"/>
  </w:num>
  <w:num w:numId="3" w16cid:durableId="506486862">
    <w:abstractNumId w:val="4"/>
  </w:num>
  <w:num w:numId="4" w16cid:durableId="2021814060">
    <w:abstractNumId w:val="5"/>
  </w:num>
  <w:num w:numId="5" w16cid:durableId="1428962932">
    <w:abstractNumId w:val="0"/>
  </w:num>
  <w:num w:numId="6" w16cid:durableId="1596086953">
    <w:abstractNumId w:val="6"/>
  </w:num>
  <w:num w:numId="7" w16cid:durableId="819074941">
    <w:abstractNumId w:val="7"/>
  </w:num>
  <w:num w:numId="8" w16cid:durableId="1708020583">
    <w:abstractNumId w:val="9"/>
  </w:num>
  <w:num w:numId="9" w16cid:durableId="1070737507">
    <w:abstractNumId w:val="1"/>
  </w:num>
  <w:num w:numId="10" w16cid:durableId="1863467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21"/>
    <w:rsid w:val="00007724"/>
    <w:rsid w:val="00014366"/>
    <w:rsid w:val="00047033"/>
    <w:rsid w:val="00050E12"/>
    <w:rsid w:val="000563E5"/>
    <w:rsid w:val="000648B8"/>
    <w:rsid w:val="001270E7"/>
    <w:rsid w:val="00132900"/>
    <w:rsid w:val="00132F05"/>
    <w:rsid w:val="00175E4B"/>
    <w:rsid w:val="001C5398"/>
    <w:rsid w:val="001E38CF"/>
    <w:rsid w:val="002008C7"/>
    <w:rsid w:val="0021020C"/>
    <w:rsid w:val="002110B3"/>
    <w:rsid w:val="00251351"/>
    <w:rsid w:val="00383FF6"/>
    <w:rsid w:val="003A071C"/>
    <w:rsid w:val="003E212F"/>
    <w:rsid w:val="003E326F"/>
    <w:rsid w:val="003F2C04"/>
    <w:rsid w:val="003F334D"/>
    <w:rsid w:val="00420C6B"/>
    <w:rsid w:val="004B2E04"/>
    <w:rsid w:val="004E08E9"/>
    <w:rsid w:val="00561CBA"/>
    <w:rsid w:val="00634550"/>
    <w:rsid w:val="006A45BB"/>
    <w:rsid w:val="006F23B9"/>
    <w:rsid w:val="006F793F"/>
    <w:rsid w:val="007503E4"/>
    <w:rsid w:val="007A462F"/>
    <w:rsid w:val="007F2ADC"/>
    <w:rsid w:val="00844563"/>
    <w:rsid w:val="00871597"/>
    <w:rsid w:val="00874FD8"/>
    <w:rsid w:val="008D052E"/>
    <w:rsid w:val="008E5F1C"/>
    <w:rsid w:val="009200C1"/>
    <w:rsid w:val="009453F1"/>
    <w:rsid w:val="009736F7"/>
    <w:rsid w:val="00993351"/>
    <w:rsid w:val="00A15466"/>
    <w:rsid w:val="00A63935"/>
    <w:rsid w:val="00A86393"/>
    <w:rsid w:val="00AB35B5"/>
    <w:rsid w:val="00B6785A"/>
    <w:rsid w:val="00C53E55"/>
    <w:rsid w:val="00CA01B9"/>
    <w:rsid w:val="00CA7807"/>
    <w:rsid w:val="00D007F7"/>
    <w:rsid w:val="00DB4899"/>
    <w:rsid w:val="00DE3952"/>
    <w:rsid w:val="00E22325"/>
    <w:rsid w:val="00EA5A65"/>
    <w:rsid w:val="00EB1821"/>
    <w:rsid w:val="00EB45A8"/>
    <w:rsid w:val="00F446FB"/>
    <w:rsid w:val="00F65BFF"/>
    <w:rsid w:val="00FA446D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0E87"/>
  <w15:chartTrackingRefBased/>
  <w15:docId w15:val="{F967C86A-5F2F-44B9-9566-D0D9B74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2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74FD8"/>
    <w:pPr>
      <w:numPr>
        <w:numId w:val="10"/>
      </w:numPr>
      <w:shd w:val="clear" w:color="auto" w:fill="D9E2F3" w:themeFill="accent1" w:themeFillTint="33"/>
      <w:ind w:left="284" w:hanging="142"/>
      <w:outlineLvl w:val="0"/>
    </w:pPr>
    <w:rPr>
      <w:b/>
      <w:bCs/>
      <w:u w:val="single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874FD8"/>
    <w:pPr>
      <w:ind w:left="426" w:hanging="3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563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63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63E5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3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3E5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3E5"/>
    <w:rPr>
      <w:rFonts w:ascii="Segoe UI" w:hAnsi="Segoe UI" w:cs="Segoe UI"/>
      <w:kern w:val="0"/>
      <w:sz w:val="18"/>
      <w:szCs w:val="18"/>
      <w14:ligatures w14:val="none"/>
    </w:rPr>
  </w:style>
  <w:style w:type="paragraph" w:styleId="Rvision">
    <w:name w:val="Revision"/>
    <w:hidden/>
    <w:uiPriority w:val="99"/>
    <w:semiHidden/>
    <w:rsid w:val="00050E1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aragraphedeliste">
    <w:name w:val="List Paragraph"/>
    <w:aliases w:val="Question"/>
    <w:basedOn w:val="Normal"/>
    <w:uiPriority w:val="34"/>
    <w:qFormat/>
    <w:rsid w:val="00874FD8"/>
    <w:pPr>
      <w:numPr>
        <w:numId w:val="9"/>
      </w:numPr>
      <w:spacing w:before="120"/>
      <w:ind w:left="425" w:hanging="357"/>
      <w:contextualSpacing/>
      <w:jc w:val="both"/>
      <w:outlineLvl w:val="1"/>
    </w:pPr>
  </w:style>
  <w:style w:type="character" w:styleId="Lienhypertexte">
    <w:name w:val="Hyperlink"/>
    <w:basedOn w:val="Policepardfaut"/>
    <w:uiPriority w:val="99"/>
    <w:unhideWhenUsed/>
    <w:rsid w:val="006F79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9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F79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08E9"/>
  </w:style>
  <w:style w:type="character" w:customStyle="1" w:styleId="Titre1Car">
    <w:name w:val="Titre 1 Car"/>
    <w:basedOn w:val="Policepardfaut"/>
    <w:link w:val="Titre1"/>
    <w:uiPriority w:val="9"/>
    <w:rsid w:val="00874FD8"/>
    <w:rPr>
      <w:rFonts w:ascii="Times New Roman" w:hAnsi="Times New Roman" w:cs="Times New Roman"/>
      <w:b/>
      <w:bCs/>
      <w:kern w:val="0"/>
      <w:sz w:val="24"/>
      <w:szCs w:val="24"/>
      <w:u w:val="single"/>
      <w:shd w:val="clear" w:color="auto" w:fill="D9E2F3" w:themeFill="accent1" w:themeFillTint="33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74FD8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Titredulivre">
    <w:name w:val="Book Title"/>
    <w:uiPriority w:val="33"/>
    <w:qFormat/>
    <w:rsid w:val="00874FD8"/>
  </w:style>
  <w:style w:type="character" w:styleId="lev">
    <w:name w:val="Strong"/>
    <w:aliases w:val="Reponse"/>
    <w:uiPriority w:val="22"/>
    <w:qFormat/>
    <w:rsid w:val="0087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Pechine</dc:creator>
  <cp:keywords/>
  <dc:description/>
  <cp:lastModifiedBy>VME</cp:lastModifiedBy>
  <cp:revision>11</cp:revision>
  <dcterms:created xsi:type="dcterms:W3CDTF">2024-10-18T14:06:00Z</dcterms:created>
  <dcterms:modified xsi:type="dcterms:W3CDTF">2024-10-20T21:34:00Z</dcterms:modified>
</cp:coreProperties>
</file>