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4DE33" w14:textId="2F906842" w:rsidR="003F6A9E" w:rsidRPr="003F6A9E" w:rsidRDefault="003F6A9E" w:rsidP="003F6A9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</w:pPr>
    </w:p>
    <w:p w14:paraId="74064775" w14:textId="3607C701" w:rsidR="003F6A9E" w:rsidRPr="003F6A9E" w:rsidRDefault="003F6A9E" w:rsidP="003F6A9E">
      <w:pPr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sz w:val="36"/>
          <w:szCs w:val="36"/>
          <w:lang w:eastAsia="fr-FR"/>
        </w:rPr>
      </w:pPr>
      <w:r w:rsidRPr="003F6A9E">
        <w:rPr>
          <w:rFonts w:ascii="Verdana" w:eastAsia="Times New Roman" w:hAnsi="Verdana" w:cs="Times New Roman"/>
          <w:b/>
          <w:bCs/>
          <w:sz w:val="36"/>
          <w:szCs w:val="36"/>
          <w:u w:val="single"/>
          <w:lang w:eastAsia="fr-FR"/>
        </w:rPr>
        <w:t xml:space="preserve">International Marketing </w:t>
      </w:r>
      <w:proofErr w:type="spellStart"/>
      <w:r w:rsidRPr="003F6A9E">
        <w:rPr>
          <w:rFonts w:ascii="Verdana" w:eastAsia="Times New Roman" w:hAnsi="Verdana" w:cs="Times New Roman"/>
          <w:b/>
          <w:bCs/>
          <w:sz w:val="36"/>
          <w:szCs w:val="36"/>
          <w:u w:val="single"/>
          <w:lang w:eastAsia="fr-FR"/>
        </w:rPr>
        <w:t>Directo</w:t>
      </w:r>
      <w:r w:rsidRPr="003F6A9E">
        <w:rPr>
          <w:rFonts w:ascii="Verdana" w:eastAsia="Times New Roman" w:hAnsi="Verdana" w:cs="Times New Roman"/>
          <w:b/>
          <w:bCs/>
          <w:sz w:val="36"/>
          <w:szCs w:val="36"/>
          <w:u w:val="single"/>
          <w:lang w:eastAsia="fr-FR"/>
        </w:rPr>
        <w:t>r</w:t>
      </w:r>
      <w:proofErr w:type="spellEnd"/>
    </w:p>
    <w:p w14:paraId="2FF04685" w14:textId="4896813F" w:rsidR="003F6A9E" w:rsidRPr="003F6A9E" w:rsidRDefault="003F6A9E" w:rsidP="003F6A9E">
      <w:pPr>
        <w:spacing w:before="100" w:beforeAutospacing="1" w:after="100" w:afterAutospacing="1" w:line="240" w:lineRule="auto"/>
        <w:jc w:val="both"/>
        <w:outlineLvl w:val="3"/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</w:pPr>
      <w:r w:rsidRPr="003F6A9E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Tarte Cosmetics</w:t>
      </w:r>
      <w:r w:rsidRPr="003F6A9E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 xml:space="preserve">, </w:t>
      </w:r>
      <w:r w:rsidRPr="003F6A9E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 xml:space="preserve">Paris </w:t>
      </w:r>
    </w:p>
    <w:p w14:paraId="2F750F7A" w14:textId="77777777" w:rsidR="003F6A9E" w:rsidRPr="003F6A9E" w:rsidRDefault="003F6A9E" w:rsidP="003F6A9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  <w:proofErr w:type="gram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tarte</w:t>
      </w:r>
      <w:proofErr w:type="gram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™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is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the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pioneer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of high-performance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naturals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™ &amp; one of the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fastest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growing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cosmetic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companies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in the U.S.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Nearly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25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years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ago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,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founder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&amp; CEO Maureen Kelly set out to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create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a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cruelty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-free line of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easy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-to-use, life-proof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products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packed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with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good-for-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you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ingredients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that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deliver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real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results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without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compromise.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Each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item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is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developed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without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the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icky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,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bad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stuff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(like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parabens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,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mineral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oil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,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phthalates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, &amp; more) &amp;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with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the best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naturally-derived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ingredients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Mother Nature has to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offer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. The brand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is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85%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vegan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(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with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100%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vegan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skincare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!</w:t>
      </w:r>
      <w:proofErr w:type="gram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) &amp;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proud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to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be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the #1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concealer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brand in the US.* tarte™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is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committed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to sharing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its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passion for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skinvigorating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™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ingredients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with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the </w:t>
      </w:r>
      <w:proofErr w:type="gram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world:</w:t>
      </w:r>
      <w:proofErr w:type="gram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it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has in-store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presence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in over 20 countries &amp; online at tarte.com, shipping to over 50 countries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worldwide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!</w:t>
      </w:r>
    </w:p>
    <w:p w14:paraId="38DF7996" w14:textId="77777777" w:rsidR="003F6A9E" w:rsidRPr="003F6A9E" w:rsidRDefault="003F6A9E" w:rsidP="003F6A9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But tarte™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doesn't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stop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there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.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Giving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back has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always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been a part of the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brand's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DNA. </w:t>
      </w:r>
      <w:proofErr w:type="gram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tarte</w:t>
      </w:r>
      <w:proofErr w:type="gram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is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committed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to lifting up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others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,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having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cleared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thousands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of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teacher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wishlists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&amp; mentoring future leaders &amp; entrepreneurs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through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the </w:t>
      </w:r>
      <w:r w:rsidRPr="003F6A9E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>tartelette U</w:t>
      </w:r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&amp;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internship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programs &amp; the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shape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your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future™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small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business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awards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.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In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2017, tarte™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founded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heart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to tarte™, a 501(c)(3) non-profit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organization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to help support causes like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female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empowerment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,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underserved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communities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,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environmental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conservancy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, animal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rescue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,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disaster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relief &amp;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health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&amp;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wellness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initiatives. </w:t>
      </w:r>
      <w:proofErr w:type="gram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tarte</w:t>
      </w:r>
      <w:proofErr w:type="gram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also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sustainably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sources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ingredients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directly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from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cooperatives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, &amp;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in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2019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helped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fund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the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creation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of an all-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female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maracuja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cooperative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in the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Rainforest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.</w:t>
      </w:r>
    </w:p>
    <w:p w14:paraId="70484728" w14:textId="77777777" w:rsidR="003F6A9E" w:rsidRPr="003F6A9E" w:rsidRDefault="003F6A9E" w:rsidP="003F6A9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Are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you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a force of nature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who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thrives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in a fast-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paced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environment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?</w:t>
      </w:r>
      <w:proofErr w:type="gram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Do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you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want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to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contribute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to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tarte's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mission of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offering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cruelty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-free,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eco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-chic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cosmetics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chock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high-performance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natural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™ </w:t>
      </w:r>
      <w:proofErr w:type="spellStart"/>
      <w:proofErr w:type="gram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ingredients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?</w:t>
      </w:r>
      <w:proofErr w:type="gram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If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so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,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we'd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love to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hear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from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you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!</w:t>
      </w:r>
      <w:proofErr w:type="gramEnd"/>
    </w:p>
    <w:p w14:paraId="1FDEB74E" w14:textId="77777777" w:rsidR="003F6A9E" w:rsidRPr="003F6A9E" w:rsidRDefault="003F6A9E" w:rsidP="003F6A9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3F6A9E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 xml:space="preserve">International Marketing </w:t>
      </w:r>
      <w:proofErr w:type="spellStart"/>
      <w:proofErr w:type="gramStart"/>
      <w:r w:rsidRPr="003F6A9E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Director</w:t>
      </w:r>
      <w:proofErr w:type="spellEnd"/>
      <w:r w:rsidRPr="003F6A9E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:</w:t>
      </w:r>
      <w:proofErr w:type="gramEnd"/>
    </w:p>
    <w:p w14:paraId="3E2AE2DC" w14:textId="77777777" w:rsidR="003F6A9E" w:rsidRPr="003F6A9E" w:rsidRDefault="003F6A9E" w:rsidP="003F6A9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  <w:proofErr w:type="gram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tarte</w:t>
      </w:r>
      <w:proofErr w:type="gram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cosmetics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seeking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an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experienced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International Marketing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Director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who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will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be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responsible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for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collaborating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with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the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Executive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Director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international to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develop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&amp; drive effective 360 marketing programs for all new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product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launches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and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existing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core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heroes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within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the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product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portfolio. In partnership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with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the team,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this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role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will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assist in the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execution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of launch plans,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implementation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of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strategic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marketing initiatives, &amp;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creation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of marketing assets &amp; content. The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ideal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candidate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is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a self-starter, agile, and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should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possess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both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analytical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and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creative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skills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with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the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ability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to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work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independently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and cross-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functionally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within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the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organization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. Beauty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experience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highly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preferred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.</w:t>
      </w:r>
    </w:p>
    <w:p w14:paraId="0E4DDC41" w14:textId="77777777" w:rsidR="003F6A9E" w:rsidRPr="003F6A9E" w:rsidRDefault="003F6A9E" w:rsidP="003F6A9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  <w:proofErr w:type="spellStart"/>
      <w:proofErr w:type="gramStart"/>
      <w:r w:rsidRPr="003F6A9E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lastRenderedPageBreak/>
        <w:t>Responsibilities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:</w:t>
      </w:r>
      <w:proofErr w:type="gramEnd"/>
    </w:p>
    <w:p w14:paraId="5C076448" w14:textId="77777777" w:rsidR="003F6A9E" w:rsidRPr="003F6A9E" w:rsidRDefault="003F6A9E" w:rsidP="003F6A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Drives the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ideation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and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execution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of 360° </w:t>
      </w:r>
      <w:proofErr w:type="gram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marketing plans</w:t>
      </w:r>
      <w:proofErr w:type="gram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for new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launches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by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working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cross-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functionally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with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teams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including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Trade Marketing, Digital Marketing, PR, Social, Influencer, Education, Events&amp;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our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Sephora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retail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partners</w:t>
      </w:r>
      <w:proofErr w:type="spellEnd"/>
    </w:p>
    <w:p w14:paraId="229F009D" w14:textId="77777777" w:rsidR="003F6A9E" w:rsidRPr="003F6A9E" w:rsidRDefault="003F6A9E" w:rsidP="003F6A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Develops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&amp;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refines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brand &amp;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product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messaging,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ensuring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key messaging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is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consistent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across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all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customer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touchpoints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and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curated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for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each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market</w:t>
      </w:r>
      <w:proofErr w:type="spellEnd"/>
    </w:p>
    <w:p w14:paraId="48E75470" w14:textId="77777777" w:rsidR="003F6A9E" w:rsidRPr="003F6A9E" w:rsidRDefault="003F6A9E" w:rsidP="003F6A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Lead the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localization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of marketing copy, &amp;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education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materials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for the international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landscape</w:t>
      </w:r>
      <w:proofErr w:type="spellEnd"/>
    </w:p>
    <w:p w14:paraId="6D9F1883" w14:textId="77777777" w:rsidR="003F6A9E" w:rsidRPr="003F6A9E" w:rsidRDefault="003F6A9E" w:rsidP="003F6A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Develops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clear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&amp;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thoughtful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creative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briefs for content team to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create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best-in-class assets</w:t>
      </w:r>
    </w:p>
    <w:p w14:paraId="0B7C52E7" w14:textId="77777777" w:rsidR="003F6A9E" w:rsidRPr="003F6A9E" w:rsidRDefault="003F6A9E" w:rsidP="003F6A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Drives &amp;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contributes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to content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creation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process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with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clear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feedback &amp;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strategic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direction</w:t>
      </w:r>
    </w:p>
    <w:p w14:paraId="3B851E64" w14:textId="77777777" w:rsidR="003F6A9E" w:rsidRPr="003F6A9E" w:rsidRDefault="003F6A9E" w:rsidP="003F6A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Analyzes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sales data,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industry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trends,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product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reviews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, and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competitive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research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to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identify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actionable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insight</w:t>
      </w:r>
    </w:p>
    <w:p w14:paraId="7CEBBE30" w14:textId="77777777" w:rsidR="003F6A9E" w:rsidRPr="003F6A9E" w:rsidRDefault="003F6A9E" w:rsidP="003F6A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  <w:proofErr w:type="gram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Manages</w:t>
      </w:r>
      <w:proofErr w:type="gram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&amp;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develops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team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members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,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delegating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assignments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&amp;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supporting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career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growth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</w:p>
    <w:p w14:paraId="7AEC2BCC" w14:textId="77777777" w:rsidR="003F6A9E" w:rsidRPr="003F6A9E" w:rsidRDefault="003F6A9E" w:rsidP="003F6A9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  <w:proofErr w:type="spellStart"/>
      <w:proofErr w:type="gramStart"/>
      <w:r w:rsidRPr="003F6A9E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Requirements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:</w:t>
      </w:r>
      <w:proofErr w:type="gramEnd"/>
    </w:p>
    <w:p w14:paraId="515934C2" w14:textId="77777777" w:rsidR="003F6A9E" w:rsidRPr="003F6A9E" w:rsidRDefault="003F6A9E" w:rsidP="003F6A9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Work out of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tarte's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Paris office</w:t>
      </w:r>
    </w:p>
    <w:p w14:paraId="6649D5DC" w14:textId="77777777" w:rsidR="003F6A9E" w:rsidRPr="003F6A9E" w:rsidRDefault="003F6A9E" w:rsidP="003F6A9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Bachelor's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Degree</w:t>
      </w:r>
      <w:proofErr w:type="spellEnd"/>
    </w:p>
    <w:p w14:paraId="399E3B87" w14:textId="77777777" w:rsidR="003F6A9E" w:rsidRPr="003F6A9E" w:rsidRDefault="003F6A9E" w:rsidP="003F6A9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Min 10+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years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relevant Marketing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experience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- beauty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industry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required</w:t>
      </w:r>
      <w:proofErr w:type="spellEnd"/>
    </w:p>
    <w:p w14:paraId="065E8562" w14:textId="77777777" w:rsidR="003F6A9E" w:rsidRPr="003F6A9E" w:rsidRDefault="003F6A9E" w:rsidP="003F6A9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Exceptional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analytical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&amp;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creative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skills</w:t>
      </w:r>
      <w:proofErr w:type="spellEnd"/>
    </w:p>
    <w:p w14:paraId="732FC42F" w14:textId="77777777" w:rsidR="003F6A9E" w:rsidRPr="003F6A9E" w:rsidRDefault="003F6A9E" w:rsidP="003F6A9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Excellent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written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and verbal communication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skills</w:t>
      </w:r>
      <w:proofErr w:type="spellEnd"/>
    </w:p>
    <w:p w14:paraId="0A863923" w14:textId="77777777" w:rsidR="003F6A9E" w:rsidRPr="003F6A9E" w:rsidRDefault="003F6A9E" w:rsidP="003F6A9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Strong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project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management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skills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,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including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budget management &amp; timeline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adherence</w:t>
      </w:r>
      <w:proofErr w:type="spellEnd"/>
    </w:p>
    <w:p w14:paraId="5A4AA325" w14:textId="77777777" w:rsidR="003F6A9E" w:rsidRPr="003F6A9E" w:rsidRDefault="003F6A9E" w:rsidP="003F6A9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Strong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interpersonal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skills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and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ability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to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work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collaboratively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across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all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departments</w:t>
      </w:r>
      <w:proofErr w:type="spellEnd"/>
    </w:p>
    <w:p w14:paraId="7C619B74" w14:textId="77777777" w:rsidR="003F6A9E" w:rsidRPr="003F6A9E" w:rsidRDefault="003F6A9E" w:rsidP="003F6A9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Works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independently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&amp;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takes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initiative to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problem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solve in a fast-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paced</w:t>
      </w:r>
      <w:proofErr w:type="spellEnd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environment</w:t>
      </w:r>
      <w:proofErr w:type="spellEnd"/>
    </w:p>
    <w:p w14:paraId="4795A940" w14:textId="77777777" w:rsidR="003F6A9E" w:rsidRPr="003F6A9E" w:rsidRDefault="003F6A9E" w:rsidP="003F6A9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3F6A9E">
        <w:rPr>
          <w:rFonts w:ascii="Verdana" w:eastAsia="Times New Roman" w:hAnsi="Verdana" w:cs="Times New Roman"/>
          <w:sz w:val="24"/>
          <w:szCs w:val="24"/>
          <w:lang w:eastAsia="fr-FR"/>
        </w:rPr>
        <w:t>Flexible &amp; adaptable to change</w:t>
      </w:r>
    </w:p>
    <w:p w14:paraId="7D7276FA" w14:textId="77777777" w:rsidR="003F6A9E" w:rsidRPr="003F6A9E" w:rsidRDefault="003F6A9E" w:rsidP="003F6A9E">
      <w:pPr>
        <w:spacing w:before="100" w:beforeAutospacing="1" w:after="100" w:afterAutospacing="1" w:line="240" w:lineRule="auto"/>
        <w:jc w:val="both"/>
        <w:outlineLvl w:val="3"/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</w:pPr>
    </w:p>
    <w:p w14:paraId="4DAEA363" w14:textId="77777777" w:rsidR="00240AC3" w:rsidRPr="003F6A9E" w:rsidRDefault="00240AC3" w:rsidP="003F6A9E">
      <w:pPr>
        <w:jc w:val="both"/>
        <w:rPr>
          <w:rFonts w:ascii="Verdana" w:hAnsi="Verdana"/>
        </w:rPr>
      </w:pPr>
    </w:p>
    <w:sectPr w:rsidR="00240AC3" w:rsidRPr="003F6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67BC8"/>
    <w:multiLevelType w:val="multilevel"/>
    <w:tmpl w:val="E6F86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9E4972"/>
    <w:multiLevelType w:val="multilevel"/>
    <w:tmpl w:val="9B96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9E"/>
    <w:rsid w:val="00240AC3"/>
    <w:rsid w:val="003F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FEC9B"/>
  <w15:chartTrackingRefBased/>
  <w15:docId w15:val="{1C509D88-8233-4FC0-BE6C-704C996A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3F6A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4">
    <w:name w:val="heading 4"/>
    <w:basedOn w:val="Normal"/>
    <w:link w:val="Titre4Car"/>
    <w:uiPriority w:val="9"/>
    <w:qFormat/>
    <w:rsid w:val="003F6A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F6A9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3F6A9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F6A9E"/>
    <w:rPr>
      <w:color w:val="0000FF"/>
      <w:u w:val="single"/>
    </w:rPr>
  </w:style>
  <w:style w:type="character" w:customStyle="1" w:styleId="topcardflavor">
    <w:name w:val="topcard__flavor"/>
    <w:basedOn w:val="Policepardfaut"/>
    <w:rsid w:val="003F6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3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9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602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Weyrich</dc:creator>
  <cp:keywords/>
  <dc:description/>
  <cp:lastModifiedBy>Elodie Weyrich</cp:lastModifiedBy>
  <cp:revision>1</cp:revision>
  <dcterms:created xsi:type="dcterms:W3CDTF">2024-10-15T11:44:00Z</dcterms:created>
  <dcterms:modified xsi:type="dcterms:W3CDTF">2024-10-15T11:46:00Z</dcterms:modified>
</cp:coreProperties>
</file>