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05FC6DE7" w14:textId="580CEEE6" w:rsidR="00F05AE0" w:rsidRDefault="00F05AE0" w:rsidP="00AF78BF">
      <w:pPr>
        <w:pStyle w:val="Paragraphedeliste"/>
        <w:numPr>
          <w:ilvl w:val="0"/>
          <w:numId w:val="3"/>
        </w:numPr>
      </w:pPr>
      <w:r w:rsidRPr="00F05AE0">
        <w:rPr>
          <w:b/>
          <w:bCs/>
          <w:sz w:val="28"/>
          <w:szCs w:val="28"/>
        </w:rPr>
        <w:t xml:space="preserve">Fiche </w:t>
      </w:r>
      <w:r w:rsidR="00470EEF">
        <w:rPr>
          <w:b/>
          <w:bCs/>
          <w:sz w:val="28"/>
          <w:szCs w:val="28"/>
        </w:rPr>
        <w:t>3</w:t>
      </w:r>
      <w:r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–</w:t>
      </w:r>
      <w:r w:rsidR="0069590C" w:rsidRPr="00F05AE0">
        <w:rPr>
          <w:b/>
          <w:bCs/>
          <w:sz w:val="28"/>
          <w:szCs w:val="28"/>
        </w:rPr>
        <w:t xml:space="preserve"> </w:t>
      </w:r>
      <w:r w:rsidR="00470EEF">
        <w:rPr>
          <w:b/>
          <w:bCs/>
          <w:sz w:val="28"/>
          <w:szCs w:val="28"/>
        </w:rPr>
        <w:t>Quels outils de production ?</w:t>
      </w:r>
      <w:r w:rsidR="00470EEF">
        <w:t xml:space="preserve"> (Comprendre le processus de fabrication des vaccins, les acteurs de la production…)</w:t>
      </w:r>
    </w:p>
    <w:p w14:paraId="1C7DAE94" w14:textId="77777777" w:rsidR="00C86632" w:rsidRDefault="00C86632" w:rsidP="004A2B25"/>
    <w:p w14:paraId="0F89A763" w14:textId="3284675A" w:rsidR="004A2B25" w:rsidRPr="00C86632" w:rsidRDefault="00C86632" w:rsidP="004A2B25">
      <w:pPr>
        <w:rPr>
          <w:b/>
          <w:bCs/>
          <w:color w:val="FF0000"/>
        </w:rPr>
      </w:pPr>
      <w:r w:rsidRPr="00C86632">
        <w:rPr>
          <w:b/>
          <w:bCs/>
          <w:color w:val="FF0000"/>
        </w:rPr>
        <w:t>Vaccin dirigé contre le CMV</w:t>
      </w:r>
    </w:p>
    <w:p w14:paraId="0A0F0C3C" w14:textId="7C3C6C15" w:rsidR="004A2B25" w:rsidRPr="00C86632" w:rsidRDefault="004A2B25" w:rsidP="004A2B25">
      <w:r w:rsidRPr="00C86632">
        <w:t>Vaccin administré par voie parentérale</w:t>
      </w:r>
    </w:p>
    <w:p w14:paraId="63047910" w14:textId="77777777" w:rsidR="004A2B25" w:rsidRPr="00AF78BF" w:rsidRDefault="004A2B25" w:rsidP="004A2B25"/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6F3FA168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</w:r>
      <w:r w:rsidR="00470EEF">
        <w:rPr>
          <w:b/>
          <w:bCs/>
        </w:rPr>
        <w:t xml:space="preserve">Combien de sites pharmaceutiques fabriquent des vaccins </w:t>
      </w:r>
      <w:r w:rsidR="00AF78BF">
        <w:rPr>
          <w:b/>
          <w:bCs/>
        </w:rPr>
        <w:t>e</w:t>
      </w:r>
      <w:r w:rsidR="00912A6D">
        <w:rPr>
          <w:b/>
          <w:bCs/>
        </w:rPr>
        <w:t xml:space="preserve">n Europe </w:t>
      </w:r>
      <w:r w:rsidR="00470EEF">
        <w:rPr>
          <w:b/>
          <w:bCs/>
        </w:rPr>
        <w:t>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281DD" w14:textId="77777777" w:rsidR="00F05AE0" w:rsidRDefault="00F05AE0" w:rsidP="00F05AE0"/>
    <w:p w14:paraId="598F93D9" w14:textId="14B0803E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="00FA3A2F">
        <w:rPr>
          <w:b/>
          <w:bCs/>
        </w:rPr>
        <w:t>Citer quelques</w:t>
      </w:r>
      <w:r w:rsidR="00470EEF">
        <w:rPr>
          <w:b/>
          <w:bCs/>
        </w:rPr>
        <w:t xml:space="preserve"> industries pharmaceutiques </w:t>
      </w:r>
      <w:r w:rsidR="00FA3A2F">
        <w:rPr>
          <w:b/>
          <w:bCs/>
        </w:rPr>
        <w:t xml:space="preserve">fabriquant des vaccins </w:t>
      </w:r>
      <w:r w:rsidR="00470EEF">
        <w:rPr>
          <w:b/>
          <w:bCs/>
        </w:rPr>
        <w:t xml:space="preserve">et </w:t>
      </w:r>
      <w:r w:rsidR="00FA3A2F">
        <w:rPr>
          <w:b/>
          <w:bCs/>
        </w:rPr>
        <w:t xml:space="preserve">préciser </w:t>
      </w:r>
      <w:r w:rsidR="00470EEF">
        <w:rPr>
          <w:b/>
          <w:bCs/>
        </w:rPr>
        <w:t>les vaccins fabriqués.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58CEE895" w14:textId="77777777" w:rsidR="001B725A" w:rsidRDefault="001B725A"/>
    <w:p w14:paraId="17405CF7" w14:textId="65368FBE" w:rsidR="001B725A" w:rsidRPr="00F05AE0" w:rsidRDefault="00AF78BF" w:rsidP="001B725A">
      <w:pPr>
        <w:rPr>
          <w:b/>
          <w:bCs/>
        </w:rPr>
      </w:pPr>
      <w:r>
        <w:rPr>
          <w:b/>
          <w:bCs/>
        </w:rPr>
        <w:t>3</w:t>
      </w:r>
      <w:r w:rsidR="001B725A" w:rsidRPr="00F05AE0">
        <w:rPr>
          <w:b/>
          <w:bCs/>
        </w:rPr>
        <w:t xml:space="preserve">. </w:t>
      </w:r>
      <w:r w:rsidR="001B725A">
        <w:rPr>
          <w:b/>
          <w:bCs/>
        </w:rPr>
        <w:t>En fonction de la nature de l’antigène choisi pour votre vaccin, proposez un schéma simple permettant d’</w:t>
      </w:r>
      <w:r w:rsidR="002668A9">
        <w:rPr>
          <w:b/>
          <w:bCs/>
        </w:rPr>
        <w:t xml:space="preserve">en </w:t>
      </w:r>
      <w:r w:rsidR="001B725A">
        <w:rPr>
          <w:b/>
          <w:bCs/>
        </w:rPr>
        <w:t>obtenir le pr</w:t>
      </w:r>
      <w:r w:rsidR="002668A9">
        <w:rPr>
          <w:b/>
          <w:bCs/>
        </w:rPr>
        <w:t>incipe actif</w:t>
      </w:r>
      <w:r w:rsidR="001B725A">
        <w:rPr>
          <w:b/>
          <w:bCs/>
        </w:rPr>
        <w:t>.</w:t>
      </w:r>
    </w:p>
    <w:p w14:paraId="466E79B8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Default="0069590C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F6BAC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149FF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66042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4CF4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26BF4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394D0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16741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FD0C9" w14:textId="77777777" w:rsidR="001B725A" w:rsidRDefault="001B725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73B3A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316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99AA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2E2F3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CFD8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B6D8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0C447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A602F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3A5A0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82A92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13A9A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2578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E47A5C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C4F90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53143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65221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AC964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EF155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1CEAC6" w14:textId="77777777" w:rsidR="000A391A" w:rsidRDefault="000A391A" w:rsidP="000A3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E0A0D9" w14:textId="3A706FE7" w:rsidR="00AF78BF" w:rsidRDefault="00AF78BF" w:rsidP="00AF78BF">
      <w:r>
        <w:br w:type="page"/>
      </w:r>
    </w:p>
    <w:p w14:paraId="66B9050C" w14:textId="66E9F3FB" w:rsidR="00FA3A2F" w:rsidRDefault="00AF78BF" w:rsidP="00AF78BF">
      <w:pPr>
        <w:rPr>
          <w:b/>
          <w:bCs/>
        </w:rPr>
      </w:pPr>
      <w:r>
        <w:rPr>
          <w:b/>
          <w:bCs/>
        </w:rPr>
        <w:t>4</w:t>
      </w:r>
      <w:r w:rsidRPr="00F05AE0">
        <w:rPr>
          <w:b/>
          <w:bCs/>
        </w:rPr>
        <w:t xml:space="preserve">. </w:t>
      </w:r>
      <w:r w:rsidR="00933B92">
        <w:rPr>
          <w:b/>
          <w:bCs/>
        </w:rPr>
        <w:t>Si le choix de la voie d’administration exige la stérilité de votre vaccin, c</w:t>
      </w:r>
      <w:r>
        <w:rPr>
          <w:b/>
          <w:bCs/>
        </w:rPr>
        <w:t xml:space="preserve">réer un arbre décisionnel </w:t>
      </w:r>
      <w:r w:rsidR="00FA3A2F">
        <w:rPr>
          <w:b/>
          <w:bCs/>
        </w:rPr>
        <w:t>permettant de déterminer la méthode de stérilisation de</w:t>
      </w:r>
      <w:r w:rsidR="002C61F2">
        <w:rPr>
          <w:b/>
          <w:bCs/>
        </w:rPr>
        <w:t xml:space="preserve"> votre </w:t>
      </w:r>
      <w:r w:rsidR="00FA3A2F">
        <w:rPr>
          <w:b/>
          <w:bCs/>
        </w:rPr>
        <w:t>vaccin.</w:t>
      </w:r>
    </w:p>
    <w:p w14:paraId="5AA62312" w14:textId="77777777" w:rsidR="00AF78BF" w:rsidRDefault="00AF78BF" w:rsidP="00AF78BF"/>
    <w:p w14:paraId="329C461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92D41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F51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C9BCB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1A12C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0FA84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7523A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8A3E5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AD8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F78E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E880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8D67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C6F658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DBB56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8733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69DE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E228E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0EE2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8E696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F0C3A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2C16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94FC5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81404F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E4B0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3AAFB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D22CC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6D557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AA889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E632D" w14:textId="77777777" w:rsidR="00AF78BF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EF60D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7073F" w14:textId="77777777" w:rsidR="00AF78BF" w:rsidRPr="00F05AE0" w:rsidRDefault="00AF78BF" w:rsidP="00AF7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48679E" w14:textId="77777777" w:rsidR="001653B8" w:rsidRPr="00AF78BF" w:rsidRDefault="001653B8" w:rsidP="00AF78BF"/>
    <w:sectPr w:rsidR="001653B8" w:rsidRPr="00AF78BF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31F53"/>
    <w:multiLevelType w:val="hybridMultilevel"/>
    <w:tmpl w:val="D582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2"/>
  </w:num>
  <w:num w:numId="2" w16cid:durableId="73941768">
    <w:abstractNumId w:val="0"/>
  </w:num>
  <w:num w:numId="3" w16cid:durableId="37901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648B8"/>
    <w:rsid w:val="000A391A"/>
    <w:rsid w:val="001270E7"/>
    <w:rsid w:val="001653B8"/>
    <w:rsid w:val="001B725A"/>
    <w:rsid w:val="002668A9"/>
    <w:rsid w:val="002C61F2"/>
    <w:rsid w:val="002D5A11"/>
    <w:rsid w:val="00377EF0"/>
    <w:rsid w:val="003B44FC"/>
    <w:rsid w:val="003E210D"/>
    <w:rsid w:val="00470EEF"/>
    <w:rsid w:val="004A2B25"/>
    <w:rsid w:val="004E1B91"/>
    <w:rsid w:val="00502122"/>
    <w:rsid w:val="00552CAF"/>
    <w:rsid w:val="00585600"/>
    <w:rsid w:val="00653DFD"/>
    <w:rsid w:val="0069590C"/>
    <w:rsid w:val="008043C0"/>
    <w:rsid w:val="008536F5"/>
    <w:rsid w:val="008C44FF"/>
    <w:rsid w:val="00912A6D"/>
    <w:rsid w:val="00933B92"/>
    <w:rsid w:val="00957605"/>
    <w:rsid w:val="00A62BC9"/>
    <w:rsid w:val="00AF78BF"/>
    <w:rsid w:val="00C86632"/>
    <w:rsid w:val="00CA01B9"/>
    <w:rsid w:val="00D007F7"/>
    <w:rsid w:val="00E00F35"/>
    <w:rsid w:val="00E16376"/>
    <w:rsid w:val="00F05AE0"/>
    <w:rsid w:val="00F0725F"/>
    <w:rsid w:val="00F158BC"/>
    <w:rsid w:val="00F32B4A"/>
    <w:rsid w:val="00F50214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3</cp:revision>
  <cp:lastPrinted>2024-07-26T08:17:00Z</cp:lastPrinted>
  <dcterms:created xsi:type="dcterms:W3CDTF">2024-10-14T08:07:00Z</dcterms:created>
  <dcterms:modified xsi:type="dcterms:W3CDTF">2024-10-14T09:28:00Z</dcterms:modified>
</cp:coreProperties>
</file>