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B673E" w14:textId="59D20C88" w:rsidR="00EB1821" w:rsidRDefault="00EA5A65" w:rsidP="00D26DFB">
      <w:pPr>
        <w:spacing w:after="0"/>
        <w:jc w:val="center"/>
        <w:rPr>
          <w:b/>
          <w:bCs/>
          <w:sz w:val="32"/>
          <w:szCs w:val="32"/>
        </w:rPr>
      </w:pPr>
      <w:r w:rsidRPr="00EA5A65">
        <w:rPr>
          <w:b/>
          <w:bCs/>
          <w:sz w:val="32"/>
          <w:szCs w:val="32"/>
        </w:rPr>
        <w:t xml:space="preserve">Fiche </w:t>
      </w:r>
      <w:proofErr w:type="gramStart"/>
      <w:r w:rsidRPr="00EA5A65">
        <w:rPr>
          <w:b/>
          <w:bCs/>
          <w:sz w:val="32"/>
          <w:szCs w:val="32"/>
        </w:rPr>
        <w:t>1:</w:t>
      </w:r>
      <w:proofErr w:type="gramEnd"/>
      <w:r w:rsidRPr="00EA5A65">
        <w:rPr>
          <w:b/>
          <w:bCs/>
          <w:sz w:val="32"/>
          <w:szCs w:val="32"/>
        </w:rPr>
        <w:t xml:space="preserve"> Compréhension de la pathologie</w:t>
      </w:r>
      <w:r w:rsidR="00405866">
        <w:rPr>
          <w:b/>
          <w:bCs/>
          <w:sz w:val="32"/>
          <w:szCs w:val="32"/>
        </w:rPr>
        <w:t> : pathologies tumorales</w:t>
      </w:r>
    </w:p>
    <w:p w14:paraId="6B6EC3BD" w14:textId="77777777" w:rsidR="00810FF6" w:rsidRPr="00EA5A65" w:rsidRDefault="00810FF6" w:rsidP="00D26DFB">
      <w:pPr>
        <w:spacing w:after="0"/>
        <w:jc w:val="center"/>
        <w:rPr>
          <w:b/>
          <w:bCs/>
          <w:sz w:val="32"/>
          <w:szCs w:val="32"/>
        </w:rPr>
      </w:pPr>
    </w:p>
    <w:p w14:paraId="6287519D" w14:textId="7480BD39" w:rsidR="00EB1821" w:rsidRPr="00907E57" w:rsidRDefault="00EB1821" w:rsidP="00D26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bCs/>
          <w:sz w:val="28"/>
          <w:szCs w:val="28"/>
        </w:rPr>
      </w:pPr>
      <w:proofErr w:type="gramStart"/>
      <w:r w:rsidRPr="00EA5A65">
        <w:rPr>
          <w:b/>
          <w:bCs/>
          <w:sz w:val="28"/>
          <w:szCs w:val="28"/>
        </w:rPr>
        <w:t>Groupe:</w:t>
      </w:r>
      <w:proofErr w:type="gramEnd"/>
      <w:r w:rsidRPr="00EA5A65">
        <w:rPr>
          <w:b/>
          <w:bCs/>
          <w:sz w:val="28"/>
          <w:szCs w:val="28"/>
        </w:rPr>
        <w:t xml:space="preserve"> </w:t>
      </w:r>
      <w:r w:rsidR="00907E57">
        <w:rPr>
          <w:b/>
          <w:bCs/>
          <w:sz w:val="28"/>
          <w:szCs w:val="28"/>
          <w:bdr w:val="single" w:sz="4" w:space="0" w:color="auto"/>
        </w:rPr>
        <w:t xml:space="preserve"> </w:t>
      </w:r>
      <w:r w:rsidRPr="00EA5A65">
        <w:rPr>
          <w:b/>
          <w:bCs/>
          <w:sz w:val="28"/>
          <w:szCs w:val="28"/>
          <w:bdr w:val="single" w:sz="4" w:space="0" w:color="auto"/>
        </w:rPr>
        <w:t xml:space="preserve">                                                                                                  </w:t>
      </w:r>
    </w:p>
    <w:p w14:paraId="092B7222" w14:textId="77777777" w:rsidR="00F37A02" w:rsidRDefault="00F37A02" w:rsidP="00F37A02">
      <w:pPr>
        <w:spacing w:after="0"/>
        <w:ind w:left="720"/>
        <w:rPr>
          <w:u w:val="single"/>
        </w:rPr>
      </w:pPr>
    </w:p>
    <w:p w14:paraId="7C52E4E0" w14:textId="76969051" w:rsidR="00EB1821" w:rsidRDefault="00EA5A65" w:rsidP="00D26DFB">
      <w:pPr>
        <w:numPr>
          <w:ilvl w:val="0"/>
          <w:numId w:val="1"/>
        </w:numPr>
        <w:spacing w:after="0"/>
        <w:rPr>
          <w:u w:val="single"/>
        </w:rPr>
      </w:pPr>
      <w:r>
        <w:rPr>
          <w:u w:val="single"/>
        </w:rPr>
        <w:t xml:space="preserve">Description </w:t>
      </w:r>
      <w:r w:rsidR="001531CC">
        <w:rPr>
          <w:u w:val="single"/>
        </w:rPr>
        <w:t>de la pathologie</w:t>
      </w:r>
    </w:p>
    <w:p w14:paraId="09CB0243" w14:textId="77777777" w:rsidR="00D26DFB" w:rsidRPr="00EA5A65" w:rsidRDefault="00D26DFB" w:rsidP="00D26DFB">
      <w:pPr>
        <w:spacing w:after="0"/>
        <w:ind w:left="720"/>
        <w:rPr>
          <w:u w:val="single"/>
        </w:rPr>
      </w:pPr>
    </w:p>
    <w:p w14:paraId="13235459" w14:textId="2887DDB5" w:rsidR="00EB1821" w:rsidRDefault="001A09C6" w:rsidP="00D26DFB">
      <w:pPr>
        <w:numPr>
          <w:ilvl w:val="0"/>
          <w:numId w:val="3"/>
        </w:numPr>
        <w:spacing w:after="0"/>
      </w:pPr>
      <w:r>
        <w:t>Définition</w:t>
      </w:r>
    </w:p>
    <w:p w14:paraId="2694A0C0" w14:textId="77777777" w:rsidR="00D26DFB" w:rsidRPr="00EA5A65" w:rsidRDefault="00D26DFB" w:rsidP="00D26DFB">
      <w:pPr>
        <w:spacing w:after="0"/>
        <w:ind w:left="360"/>
      </w:pPr>
    </w:p>
    <w:p w14:paraId="451A91B7" w14:textId="77777777" w:rsidR="00EB1821" w:rsidRDefault="00EB1821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281090F9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0C0FC9EE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420DDF44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5ABCB112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5BF83D6A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39FE0F7E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7322CF6C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54CD895E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7D294905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2FE46DB0" w14:textId="77777777" w:rsidR="00AF5443" w:rsidRPr="00EA5A65" w:rsidRDefault="00AF5443" w:rsidP="00D26DFB">
      <w:pPr>
        <w:spacing w:after="0"/>
      </w:pPr>
    </w:p>
    <w:p w14:paraId="4D678E42" w14:textId="74488289" w:rsidR="00EB1821" w:rsidRDefault="00EA5A65" w:rsidP="00D26DFB">
      <w:pPr>
        <w:numPr>
          <w:ilvl w:val="0"/>
          <w:numId w:val="3"/>
        </w:numPr>
        <w:spacing w:after="0"/>
      </w:pPr>
      <w:r>
        <w:t xml:space="preserve">Caractéristiques </w:t>
      </w:r>
      <w:r w:rsidR="00DC7B35">
        <w:t>des cellules tumorales</w:t>
      </w:r>
    </w:p>
    <w:p w14:paraId="1CC4AABF" w14:textId="77777777" w:rsidR="00DC7B35" w:rsidRPr="00EA5A65" w:rsidRDefault="00DC7B35" w:rsidP="00DC7B35">
      <w:pPr>
        <w:spacing w:after="0"/>
        <w:ind w:left="360"/>
      </w:pPr>
    </w:p>
    <w:p w14:paraId="35D8AD1A" w14:textId="77777777" w:rsidR="001A09C6" w:rsidRDefault="001A09C6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0E8AD66A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4B02B611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6A030B35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3AD22EE8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36E85C4D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5C6143E4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4B792BD7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7A565EC9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02CBE16A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47E94A79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5230D429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2D126A0F" w14:textId="2148F7A6" w:rsidR="00EB1821" w:rsidRDefault="001A09C6" w:rsidP="001A09C6">
      <w:pPr>
        <w:spacing w:after="0"/>
      </w:pPr>
      <w:r>
        <w:t xml:space="preserve">c) </w:t>
      </w:r>
      <w:r w:rsidR="00C53E55">
        <w:t>Facteurs de risque</w:t>
      </w:r>
    </w:p>
    <w:p w14:paraId="0BD779CB" w14:textId="77777777" w:rsidR="00DC7B35" w:rsidRPr="00EA5A65" w:rsidRDefault="00DC7B35" w:rsidP="00DC7B35">
      <w:pPr>
        <w:spacing w:after="0"/>
        <w:ind w:left="360"/>
      </w:pPr>
    </w:p>
    <w:p w14:paraId="780B0864" w14:textId="59AB9112" w:rsidR="00EB1821" w:rsidRDefault="007876F7" w:rsidP="00787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Les facteurs de risques peuvent être internes ou externes.</w:t>
      </w:r>
    </w:p>
    <w:p w14:paraId="7F36A1EF" w14:textId="77777777" w:rsidR="00AF5443" w:rsidRDefault="00AF5443" w:rsidP="00787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6D0E8B5E" w14:textId="77777777" w:rsidR="007876F7" w:rsidRDefault="007876F7" w:rsidP="00787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</w:rPr>
      </w:pPr>
      <w:r w:rsidRPr="007876F7">
        <w:rPr>
          <w:b/>
        </w:rPr>
        <w:t>Internes :</w:t>
      </w:r>
    </w:p>
    <w:p w14:paraId="7619F12D" w14:textId="77777777" w:rsidR="00AF5443" w:rsidRDefault="00AF5443" w:rsidP="00787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</w:rPr>
      </w:pPr>
    </w:p>
    <w:p w14:paraId="0DE23321" w14:textId="77777777" w:rsidR="00AF5443" w:rsidRDefault="00AF5443" w:rsidP="00787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</w:rPr>
      </w:pPr>
    </w:p>
    <w:p w14:paraId="00583927" w14:textId="77777777" w:rsidR="00AF5443" w:rsidRDefault="00AF5443" w:rsidP="00787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</w:rPr>
      </w:pPr>
    </w:p>
    <w:p w14:paraId="1CCA2F0D" w14:textId="77777777" w:rsidR="00AF5443" w:rsidRDefault="00AF5443" w:rsidP="00787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</w:rPr>
      </w:pPr>
    </w:p>
    <w:p w14:paraId="11117670" w14:textId="77777777" w:rsidR="00AF5443" w:rsidRDefault="00AF5443" w:rsidP="00787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</w:rPr>
      </w:pPr>
    </w:p>
    <w:p w14:paraId="0DBC49C5" w14:textId="77777777" w:rsidR="00AF5443" w:rsidRPr="007876F7" w:rsidRDefault="00AF5443" w:rsidP="00787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</w:rPr>
      </w:pPr>
    </w:p>
    <w:p w14:paraId="5C71B24B" w14:textId="77777777" w:rsidR="007876F7" w:rsidRDefault="007876F7" w:rsidP="00787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</w:rPr>
      </w:pPr>
      <w:r w:rsidRPr="007876F7">
        <w:rPr>
          <w:b/>
        </w:rPr>
        <w:t>Externes</w:t>
      </w:r>
    </w:p>
    <w:p w14:paraId="798C7F0B" w14:textId="77777777" w:rsidR="00AF5443" w:rsidRDefault="00AF5443" w:rsidP="00787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</w:rPr>
      </w:pPr>
    </w:p>
    <w:p w14:paraId="06B8B44B" w14:textId="77777777" w:rsidR="00AF5443" w:rsidRDefault="00AF5443" w:rsidP="00787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</w:rPr>
      </w:pPr>
    </w:p>
    <w:p w14:paraId="7283566F" w14:textId="77777777" w:rsidR="00AF5443" w:rsidRDefault="00AF5443" w:rsidP="00787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</w:rPr>
      </w:pPr>
    </w:p>
    <w:p w14:paraId="62C1817B" w14:textId="77777777" w:rsidR="00AF5443" w:rsidRDefault="00AF5443" w:rsidP="00787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</w:rPr>
      </w:pPr>
    </w:p>
    <w:p w14:paraId="41675FAF" w14:textId="77777777" w:rsidR="00AF5443" w:rsidRDefault="00AF5443" w:rsidP="00787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</w:rPr>
      </w:pPr>
    </w:p>
    <w:p w14:paraId="5352FC53" w14:textId="77777777" w:rsidR="00AF5443" w:rsidRPr="007876F7" w:rsidRDefault="00AF5443" w:rsidP="00787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</w:rPr>
      </w:pPr>
    </w:p>
    <w:p w14:paraId="128D6782" w14:textId="77777777" w:rsidR="00E05CF8" w:rsidRDefault="00E05CF8" w:rsidP="00E05CF8">
      <w:pPr>
        <w:spacing w:after="0"/>
      </w:pPr>
    </w:p>
    <w:p w14:paraId="367B92D2" w14:textId="4D6AD006" w:rsidR="00EB1821" w:rsidRDefault="00E05CF8" w:rsidP="00E05CF8">
      <w:pPr>
        <w:spacing w:after="0"/>
      </w:pPr>
      <w:r>
        <w:t xml:space="preserve">d) </w:t>
      </w:r>
      <w:r w:rsidR="00C53E55" w:rsidRPr="00EA5A65">
        <w:t>Epidémiologie</w:t>
      </w:r>
      <w:r w:rsidR="00EB1821" w:rsidRPr="00EA5A65">
        <w:t xml:space="preserve"> (population, </w:t>
      </w:r>
      <w:r w:rsidR="00C53E55" w:rsidRPr="00EA5A65">
        <w:t>mortalité</w:t>
      </w:r>
      <w:r w:rsidR="00EB1821" w:rsidRPr="00EA5A65">
        <w:t xml:space="preserve">, </w:t>
      </w:r>
      <w:r w:rsidR="00C53E55" w:rsidRPr="00EA5A65">
        <w:t>morbidité</w:t>
      </w:r>
      <w:r w:rsidR="00C53E55">
        <w:t xml:space="preserve">, répartition géographique </w:t>
      </w:r>
      <w:proofErr w:type="gramStart"/>
      <w:r w:rsidR="00C53E55">
        <w:t>spécifique</w:t>
      </w:r>
      <w:r w:rsidR="00EB1821" w:rsidRPr="00EA5A65">
        <w:t>….</w:t>
      </w:r>
      <w:proofErr w:type="gramEnd"/>
      <w:r w:rsidR="00EB1821" w:rsidRPr="00EA5A65">
        <w:t>)</w:t>
      </w:r>
    </w:p>
    <w:p w14:paraId="64C6E64F" w14:textId="77777777" w:rsidR="00DC7B35" w:rsidRPr="00EA5A65" w:rsidRDefault="00DC7B35" w:rsidP="00DC7B35">
      <w:pPr>
        <w:spacing w:after="0"/>
        <w:ind w:left="360"/>
      </w:pPr>
    </w:p>
    <w:p w14:paraId="1F4232A7" w14:textId="779F7BE2" w:rsidR="00EB1821" w:rsidRDefault="00EB1821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5EF45CD6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436BAF45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6398572B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64D48F1C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46940D2D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46797A83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52E6A366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1D9E03D2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30D35460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01DB2CB7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03FC2E2F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02132468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43AC5739" w14:textId="77777777" w:rsidR="00AF5443" w:rsidRPr="00EA5A65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5DA7925E" w14:textId="77777777" w:rsidR="00EB1821" w:rsidRPr="00EA5A65" w:rsidRDefault="00EB1821" w:rsidP="00D26DFB">
      <w:pPr>
        <w:spacing w:after="0"/>
      </w:pPr>
    </w:p>
    <w:p w14:paraId="3DBC662B" w14:textId="5415965A" w:rsidR="00EB1821" w:rsidRDefault="00F940FE" w:rsidP="00F940FE">
      <w:pPr>
        <w:spacing w:after="0"/>
      </w:pPr>
      <w:r>
        <w:t xml:space="preserve">e) </w:t>
      </w:r>
      <w:r w:rsidR="00C53E55">
        <w:t>Impact économique (si possible)</w:t>
      </w:r>
    </w:p>
    <w:p w14:paraId="3062B819" w14:textId="77777777" w:rsidR="00DC7B35" w:rsidRPr="00EA5A65" w:rsidRDefault="00DC7B35" w:rsidP="00DC7B35">
      <w:pPr>
        <w:spacing w:after="0"/>
        <w:ind w:left="360"/>
      </w:pPr>
    </w:p>
    <w:p w14:paraId="14AD642B" w14:textId="77777777" w:rsidR="00F16736" w:rsidRDefault="00F16736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66478FA9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76F14921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164716DC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28007EC0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6BF21E4C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708455B9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7A02A018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7FDACB60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64FB43F9" w14:textId="77777777" w:rsidR="00AF5443" w:rsidRDefault="00AF5443" w:rsidP="00AF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37D894ED" w14:textId="77777777" w:rsidR="00AF5443" w:rsidRDefault="00AF5443" w:rsidP="00F16736">
      <w:pPr>
        <w:spacing w:after="0"/>
        <w:ind w:left="720"/>
        <w:rPr>
          <w:u w:val="single"/>
        </w:rPr>
      </w:pPr>
    </w:p>
    <w:p w14:paraId="7FA85E54" w14:textId="5AE87187" w:rsidR="00EB1821" w:rsidRDefault="00C53E55" w:rsidP="00D26DFB">
      <w:pPr>
        <w:numPr>
          <w:ilvl w:val="0"/>
          <w:numId w:val="1"/>
        </w:numPr>
        <w:spacing w:after="0"/>
        <w:rPr>
          <w:u w:val="single"/>
        </w:rPr>
      </w:pPr>
      <w:r>
        <w:rPr>
          <w:u w:val="single"/>
        </w:rPr>
        <w:t>Approches t</w:t>
      </w:r>
      <w:r w:rsidRPr="00EA5A65">
        <w:rPr>
          <w:u w:val="single"/>
        </w:rPr>
        <w:t>hérapeutiques</w:t>
      </w:r>
    </w:p>
    <w:p w14:paraId="225832D1" w14:textId="77777777" w:rsidR="00F16736" w:rsidRPr="00EA5A65" w:rsidRDefault="00F16736" w:rsidP="00F16736">
      <w:pPr>
        <w:spacing w:after="0"/>
        <w:ind w:left="720"/>
        <w:rPr>
          <w:u w:val="single"/>
        </w:rPr>
      </w:pPr>
    </w:p>
    <w:p w14:paraId="7937AD21" w14:textId="795ABA39" w:rsidR="00EB1821" w:rsidRDefault="00C53E55" w:rsidP="00D26DFB">
      <w:pPr>
        <w:numPr>
          <w:ilvl w:val="2"/>
          <w:numId w:val="5"/>
        </w:numPr>
        <w:spacing w:after="0"/>
      </w:pPr>
      <w:r>
        <w:t>Approches préventives (si elles existent)</w:t>
      </w:r>
    </w:p>
    <w:p w14:paraId="28A71904" w14:textId="77777777" w:rsidR="00025727" w:rsidRPr="00EA5A65" w:rsidRDefault="00025727" w:rsidP="00025727">
      <w:pPr>
        <w:spacing w:after="0"/>
        <w:ind w:left="360"/>
      </w:pPr>
    </w:p>
    <w:p w14:paraId="4ACC6BCA" w14:textId="77777777" w:rsidR="00EB1821" w:rsidRDefault="00EB1821" w:rsidP="00D26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42DBCBB1" w14:textId="77777777" w:rsidR="00AF5443" w:rsidRDefault="00AF5443" w:rsidP="00D26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06C71423" w14:textId="77777777" w:rsidR="00AF5443" w:rsidRDefault="00AF5443" w:rsidP="00D26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52080DF0" w14:textId="77777777" w:rsidR="00AF5443" w:rsidRDefault="00AF5443" w:rsidP="00D26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49CBE86B" w14:textId="77777777" w:rsidR="00AF5443" w:rsidRDefault="00AF5443" w:rsidP="00D26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52DB0B0C" w14:textId="77777777" w:rsidR="00AF5443" w:rsidRPr="00EA5A65" w:rsidRDefault="00AF5443" w:rsidP="00D26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17B5E168" w14:textId="77777777" w:rsidR="007C20F9" w:rsidRDefault="007C20F9" w:rsidP="007C20F9">
      <w:pPr>
        <w:spacing w:after="0"/>
        <w:ind w:left="360"/>
      </w:pPr>
    </w:p>
    <w:p w14:paraId="6B855EFE" w14:textId="004EA1BF" w:rsidR="007C20F9" w:rsidRDefault="007C20F9" w:rsidP="008F45FF">
      <w:pPr>
        <w:numPr>
          <w:ilvl w:val="2"/>
          <w:numId w:val="5"/>
        </w:numPr>
        <w:spacing w:after="0"/>
      </w:pPr>
      <w:r>
        <w:t>Traitement</w:t>
      </w:r>
    </w:p>
    <w:p w14:paraId="639FDC99" w14:textId="77777777" w:rsidR="008F45FF" w:rsidRPr="00EA5A65" w:rsidRDefault="008F45FF" w:rsidP="008F45FF">
      <w:pPr>
        <w:spacing w:after="0"/>
        <w:ind w:left="360"/>
      </w:pPr>
    </w:p>
    <w:p w14:paraId="65C690B9" w14:textId="77777777" w:rsidR="00EB1821" w:rsidRDefault="00EB1821" w:rsidP="00D26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14A9F846" w14:textId="77777777" w:rsidR="00AF5443" w:rsidRDefault="00AF5443" w:rsidP="00D26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223EF2D5" w14:textId="77777777" w:rsidR="00AF5443" w:rsidRDefault="00AF5443" w:rsidP="00D26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083CD993" w14:textId="77777777" w:rsidR="00AF5443" w:rsidRDefault="00AF5443" w:rsidP="00D26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67E24DBD" w14:textId="77777777" w:rsidR="00AF5443" w:rsidRDefault="00AF5443" w:rsidP="00D26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2E57D7D3" w14:textId="77777777" w:rsidR="00AF5443" w:rsidRPr="00EA5A65" w:rsidRDefault="00AF5443" w:rsidP="00D26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sectPr w:rsidR="00AF5443" w:rsidRPr="00EA5A65" w:rsidSect="00EB1821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1007"/>
    <w:multiLevelType w:val="hybridMultilevel"/>
    <w:tmpl w:val="03205D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7">
      <w:start w:val="1"/>
      <w:numFmt w:val="lowerLetter"/>
      <w:lvlText w:val="%3)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D0BE8"/>
    <w:multiLevelType w:val="hybridMultilevel"/>
    <w:tmpl w:val="DCE27310"/>
    <w:lvl w:ilvl="0" w:tplc="8B222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AF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144A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5E1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50E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42F4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22C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E7C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F82C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21E62"/>
    <w:multiLevelType w:val="hybridMultilevel"/>
    <w:tmpl w:val="EFB202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6F1716F"/>
    <w:multiLevelType w:val="hybridMultilevel"/>
    <w:tmpl w:val="17A6802C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99F57D1"/>
    <w:multiLevelType w:val="hybridMultilevel"/>
    <w:tmpl w:val="C90A16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7">
      <w:start w:val="1"/>
      <w:numFmt w:val="lowerLetter"/>
      <w:lvlText w:val="%3)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6006617">
    <w:abstractNumId w:val="1"/>
  </w:num>
  <w:num w:numId="2" w16cid:durableId="1538810581">
    <w:abstractNumId w:val="2"/>
  </w:num>
  <w:num w:numId="3" w16cid:durableId="514152400">
    <w:abstractNumId w:val="3"/>
  </w:num>
  <w:num w:numId="4" w16cid:durableId="871113248">
    <w:abstractNumId w:val="4"/>
  </w:num>
  <w:num w:numId="5" w16cid:durableId="508104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821"/>
    <w:rsid w:val="00025727"/>
    <w:rsid w:val="000563E5"/>
    <w:rsid w:val="000648B8"/>
    <w:rsid w:val="00095E05"/>
    <w:rsid w:val="001270E7"/>
    <w:rsid w:val="001531CC"/>
    <w:rsid w:val="001A09C6"/>
    <w:rsid w:val="001B0838"/>
    <w:rsid w:val="0021020C"/>
    <w:rsid w:val="00236F00"/>
    <w:rsid w:val="00264024"/>
    <w:rsid w:val="002D4171"/>
    <w:rsid w:val="0033518F"/>
    <w:rsid w:val="00345094"/>
    <w:rsid w:val="00405866"/>
    <w:rsid w:val="00415ACD"/>
    <w:rsid w:val="004D0CDB"/>
    <w:rsid w:val="005A778C"/>
    <w:rsid w:val="005D3FFF"/>
    <w:rsid w:val="005E73AE"/>
    <w:rsid w:val="005F1895"/>
    <w:rsid w:val="006F23B9"/>
    <w:rsid w:val="007226E8"/>
    <w:rsid w:val="007876F7"/>
    <w:rsid w:val="007A462F"/>
    <w:rsid w:val="007B44C0"/>
    <w:rsid w:val="007C20F9"/>
    <w:rsid w:val="00810FF6"/>
    <w:rsid w:val="008215DD"/>
    <w:rsid w:val="00844563"/>
    <w:rsid w:val="008F45FF"/>
    <w:rsid w:val="00907E57"/>
    <w:rsid w:val="00A00B08"/>
    <w:rsid w:val="00A75728"/>
    <w:rsid w:val="00AD6545"/>
    <w:rsid w:val="00AF5443"/>
    <w:rsid w:val="00B6785A"/>
    <w:rsid w:val="00C53E55"/>
    <w:rsid w:val="00CA01B9"/>
    <w:rsid w:val="00D007F7"/>
    <w:rsid w:val="00D26DFB"/>
    <w:rsid w:val="00DA3902"/>
    <w:rsid w:val="00DC37B7"/>
    <w:rsid w:val="00DC7B35"/>
    <w:rsid w:val="00E05CF8"/>
    <w:rsid w:val="00E075BF"/>
    <w:rsid w:val="00E17084"/>
    <w:rsid w:val="00E549A5"/>
    <w:rsid w:val="00EA5A65"/>
    <w:rsid w:val="00EB1821"/>
    <w:rsid w:val="00F07605"/>
    <w:rsid w:val="00F16736"/>
    <w:rsid w:val="00F329CB"/>
    <w:rsid w:val="00F37A02"/>
    <w:rsid w:val="00F446FB"/>
    <w:rsid w:val="00F940FE"/>
    <w:rsid w:val="00FA6330"/>
    <w:rsid w:val="00FC33A3"/>
    <w:rsid w:val="00FE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0E87"/>
  <w15:chartTrackingRefBased/>
  <w15:docId w15:val="{F967C86A-5F2F-44B9-9566-D0D9B744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821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0563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63E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63E5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63E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63E5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6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3E5"/>
    <w:rPr>
      <w:rFonts w:ascii="Segoe UI" w:hAnsi="Segoe UI" w:cs="Segoe UI"/>
      <w:kern w:val="0"/>
      <w:sz w:val="18"/>
      <w:szCs w:val="18"/>
      <w14:ligatures w14:val="none"/>
    </w:rPr>
  </w:style>
  <w:style w:type="paragraph" w:styleId="Paragraphedeliste">
    <w:name w:val="List Paragraph"/>
    <w:basedOn w:val="Normal"/>
    <w:uiPriority w:val="34"/>
    <w:qFormat/>
    <w:rsid w:val="00AD6545"/>
    <w:pPr>
      <w:ind w:left="720"/>
      <w:contextualSpacing/>
    </w:pPr>
  </w:style>
  <w:style w:type="character" w:customStyle="1" w:styleId="hgkelc">
    <w:name w:val="hgkelc"/>
    <w:basedOn w:val="Policepardfaut"/>
    <w:rsid w:val="00264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 Pechine</dc:creator>
  <cp:keywords/>
  <dc:description/>
  <cp:lastModifiedBy>Severine Pechine</cp:lastModifiedBy>
  <cp:revision>26</cp:revision>
  <dcterms:created xsi:type="dcterms:W3CDTF">2024-07-22T13:38:00Z</dcterms:created>
  <dcterms:modified xsi:type="dcterms:W3CDTF">2024-09-30T08:57:00Z</dcterms:modified>
</cp:coreProperties>
</file>