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224A8808" w:rsidR="00753622" w:rsidRPr="003A0226" w:rsidRDefault="00753622" w:rsidP="00753622">
            <w:pPr>
              <w:rPr>
                <w:rFonts w:ascii="Times New Roman" w:hAnsi="Times New Roman" w:cs="Times New Roman"/>
                <w:b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3A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226" w:rsidRPr="003A0226">
              <w:rPr>
                <w:rFonts w:ascii="Times New Roman" w:hAnsi="Times New Roman" w:cs="Times New Roman"/>
                <w:bCs/>
              </w:rPr>
              <w:t>OUAALI</w:t>
            </w:r>
            <w:r w:rsidR="003A0226">
              <w:rPr>
                <w:rFonts w:ascii="Times New Roman" w:hAnsi="Times New Roman" w:cs="Times New Roman"/>
                <w:bCs/>
              </w:rPr>
              <w:t xml:space="preserve"> Imane</w:t>
            </w:r>
            <w:r w:rsidR="003A0226" w:rsidRPr="003A0226">
              <w:rPr>
                <w:rFonts w:ascii="Times New Roman" w:hAnsi="Times New Roman" w:cs="Times New Roman"/>
                <w:bCs/>
              </w:rPr>
              <w:t xml:space="preserve"> ET KOITA</w:t>
            </w:r>
            <w:r w:rsidR="003A0226">
              <w:rPr>
                <w:rFonts w:ascii="Times New Roman" w:hAnsi="Times New Roman" w:cs="Times New Roman"/>
                <w:bCs/>
              </w:rPr>
              <w:t xml:space="preserve"> Djeneba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0E991336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607B59A1" w:rsidR="00753622" w:rsidRDefault="00CC7597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772A62BB" w:rsidR="00753622" w:rsidRDefault="00CC759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301A99B2" w:rsidR="00753622" w:rsidRDefault="00CC759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0786FB96" w:rsidR="004B18BF" w:rsidRDefault="00CC759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6C6354BB" w:rsidR="00B04E4F" w:rsidRDefault="00E7553C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606E6CA0" w:rsidR="007126A6" w:rsidRDefault="00CC7597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6E70711E" w:rsidR="00FD6B4A" w:rsidRDefault="00E7553C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34927135" w:rsidR="00B32104" w:rsidRDefault="00E7553C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73DAC60B" w:rsidR="00B32104" w:rsidRDefault="00CC7597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2AEC7CBF" w:rsidR="00B717A6" w:rsidRDefault="00CC759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348F54AA" w:rsidR="00B717A6" w:rsidRDefault="00CC759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6C44E8D9" w:rsidR="00B717A6" w:rsidRDefault="00CC7597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53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77777777" w:rsidR="008030DE" w:rsidRDefault="008030DE" w:rsidP="003A02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 (ni nom ni de logo)</w:t>
            </w:r>
          </w:p>
          <w:p w14:paraId="6A5E3597" w14:textId="77777777" w:rsidR="003A0226" w:rsidRPr="003A0226" w:rsidRDefault="003A0226" w:rsidP="003A0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5D3AF8" w14:textId="4068F039" w:rsidR="008030DE" w:rsidRDefault="003A0226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présentation de </w:t>
            </w:r>
            <w:r w:rsidR="008030DE">
              <w:rPr>
                <w:rFonts w:ascii="Times New Roman" w:hAnsi="Times New Roman" w:cs="Times New Roman"/>
                <w:sz w:val="24"/>
                <w:szCs w:val="24"/>
              </w:rPr>
              <w:t>votre équipe et ses compétences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peut-être davantage développée</w:t>
            </w:r>
          </w:p>
          <w:p w14:paraId="7B1533E7" w14:textId="77777777" w:rsidR="003A0226" w:rsidRDefault="003A0226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E6BA" w14:textId="0FB4FB20" w:rsidR="008030DE" w:rsidRDefault="003A0226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 le devis : l</w:t>
            </w:r>
            <w:r w:rsidR="008030DE">
              <w:rPr>
                <w:rFonts w:ascii="Times New Roman" w:hAnsi="Times New Roman" w:cs="Times New Roman"/>
                <w:sz w:val="24"/>
                <w:szCs w:val="24"/>
              </w:rPr>
              <w:t>a TVA est à 20% sur les prestations de location (et pour le jeu).</w:t>
            </w:r>
          </w:p>
          <w:p w14:paraId="56BF54F9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5145610C" w14:textId="50A502F0" w:rsidR="00A6388B" w:rsidRDefault="00A6388B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A0226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597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553C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3</cp:revision>
  <cp:lastPrinted>2016-11-17T14:52:00Z</cp:lastPrinted>
  <dcterms:created xsi:type="dcterms:W3CDTF">2024-10-20T10:10:00Z</dcterms:created>
  <dcterms:modified xsi:type="dcterms:W3CDTF">2024-10-20T12:03:00Z</dcterms:modified>
</cp:coreProperties>
</file>