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C22D5A6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114">
              <w:t xml:space="preserve">Tim </w:t>
            </w:r>
            <w:proofErr w:type="spellStart"/>
            <w:r w:rsidR="00310114">
              <w:t>Agoune</w:t>
            </w:r>
            <w:proofErr w:type="spellEnd"/>
            <w:r w:rsidR="00310114">
              <w:t xml:space="preserve"> et </w:t>
            </w:r>
            <w:proofErr w:type="spellStart"/>
            <w:r w:rsidR="00310114">
              <w:t>Ziyoratshoh</w:t>
            </w:r>
            <w:proofErr w:type="spellEnd"/>
            <w:r w:rsidR="00310114">
              <w:t xml:space="preserve"> </w:t>
            </w:r>
            <w:proofErr w:type="spellStart"/>
            <w:r w:rsidR="00310114">
              <w:t>Yuldoshov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6F6B1C44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3101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1C18A7E9" w:rsidR="00753622" w:rsidRDefault="00B329B7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3329E7F3" w:rsidR="00753622" w:rsidRDefault="00736F8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4B0BFAD4" w:rsidR="00753622" w:rsidRDefault="00736F8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69B428D2" w:rsidR="004B18BF" w:rsidRDefault="00736F8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D570652" w:rsidR="00B04E4F" w:rsidRDefault="00B329B7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78EE5A0D" w:rsidR="007126A6" w:rsidRDefault="00B329B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6B019EB4" w:rsidR="00FD6B4A" w:rsidRDefault="00B329B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B9111B8" w:rsidR="00B32104" w:rsidRDefault="00B329B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2FAA7B45" w:rsidR="00B32104" w:rsidRDefault="00B329B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EA9C570" w:rsidR="00B717A6" w:rsidRDefault="00B329B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72082BBB" w:rsidR="00B717A6" w:rsidRDefault="00B329B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75489DD" w:rsidR="00B717A6" w:rsidRDefault="00B329B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3F8EEE6F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5DF29C" w14:textId="1F1FE02B" w:rsidR="00736F86" w:rsidRDefault="00736F8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86">
              <w:rPr>
                <w:rFonts w:ascii="Times New Roman" w:hAnsi="Times New Roman" w:cs="Times New Roman"/>
                <w:sz w:val="24"/>
                <w:szCs w:val="24"/>
              </w:rPr>
              <w:t>Vous ne pouvez pas rendre un fichier avec une telle faille graphique (tout le texte est flou).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prospect ne vous aurait jamais sélectionné. Il faut également justifier le texte.</w:t>
            </w:r>
          </w:p>
          <w:p w14:paraId="03790F95" w14:textId="18AC206A" w:rsidR="00736F86" w:rsidRDefault="00736F8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est maladroit de rappeler aux prospects </w:t>
            </w:r>
            <w:r w:rsidR="00B329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préoccupations. </w:t>
            </w:r>
          </w:p>
          <w:p w14:paraId="1E644B57" w14:textId="08AB115D" w:rsidR="00B329B7" w:rsidRDefault="00B329B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DE93" w14:textId="547A6C70" w:rsidR="00B329B7" w:rsidRDefault="00B329B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des solutions doit être reliée aux objectifs du client (de manière plus appuyée).</w:t>
            </w:r>
          </w:p>
          <w:p w14:paraId="779EF7D9" w14:textId="28974701" w:rsidR="00B329B7" w:rsidRDefault="00B329B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BEEA" w14:textId="18A6F47D" w:rsidR="00B329B7" w:rsidRDefault="00B329B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Présentez de manière plus explicite l’équipe qui sera en charge du projet.</w:t>
            </w:r>
          </w:p>
          <w:p w14:paraId="5329450D" w14:textId="714AF397" w:rsidR="00B329B7" w:rsidRDefault="00B329B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10865" w14:textId="5BADE248" w:rsidR="00736F86" w:rsidRPr="00736F86" w:rsidRDefault="00B329B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 à 10% sur les prestations de restauration.</w:t>
            </w:r>
            <w:bookmarkStart w:id="0" w:name="_GoBack"/>
            <w:bookmarkEnd w:id="0"/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011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10A8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36F86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1272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329B7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5614C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2024-10-02T08:13:00Z</dcterms:created>
  <dcterms:modified xsi:type="dcterms:W3CDTF">2024-10-02T08:22:00Z</dcterms:modified>
</cp:coreProperties>
</file>