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2F2CA251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14C" w:rsidRPr="00D5614C">
              <w:rPr>
                <w:rFonts w:ascii="Times New Roman" w:hAnsi="Times New Roman" w:cs="Times New Roman"/>
                <w:sz w:val="24"/>
                <w:szCs w:val="24"/>
              </w:rPr>
              <w:t xml:space="preserve">Nakache &amp; </w:t>
            </w:r>
            <w:proofErr w:type="spellStart"/>
            <w:r w:rsidR="00D5614C" w:rsidRPr="00D5614C"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proofErr w:type="spellEnd"/>
            <w:r w:rsidR="00D5614C" w:rsidRPr="00D5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14C" w:rsidRPr="00D5614C"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5E5BD6F7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D561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7FB0E0E" w:rsidR="00753622" w:rsidRDefault="001258D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1FEEBF9" w:rsidR="00753622" w:rsidRDefault="001258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BAF7464" w:rsidR="00753622" w:rsidRDefault="001258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510FE5D" w:rsidR="004B18BF" w:rsidRDefault="001258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94546C9" w:rsidR="00B04E4F" w:rsidRDefault="001258D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556E184" w:rsidR="007126A6" w:rsidRDefault="001258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8C80FE0" w:rsidR="00FD6B4A" w:rsidRDefault="001258D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0DE6F578" w:rsidR="00B32104" w:rsidRDefault="001258D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063C592" w:rsidR="00B32104" w:rsidRDefault="001258D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3148605" w:rsidR="00B717A6" w:rsidRDefault="001258D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5662830" w:rsidR="00B717A6" w:rsidRDefault="001258D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8D291FD" w:rsidR="00B717A6" w:rsidRDefault="001258D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37A0E22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210A798" w14:textId="3C1AD41D" w:rsidR="00F06630" w:rsidRDefault="00F06630" w:rsidP="00F0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D6">
              <w:rPr>
                <w:rFonts w:ascii="Times New Roman" w:hAnsi="Times New Roman" w:cs="Times New Roman"/>
                <w:sz w:val="24"/>
                <w:szCs w:val="24"/>
              </w:rPr>
              <w:t>Ne mélangez pas dans votre proposition commerciale des tarifs HT et TTC dans la même phrase, cela créé des confusions : « </w:t>
            </w:r>
            <w:r w:rsidRPr="001258D6">
              <w:rPr>
                <w:rFonts w:ascii="Times New Roman" w:hAnsi="Times New Roman" w:cs="Times New Roman"/>
                <w:sz w:val="24"/>
                <w:szCs w:val="24"/>
              </w:rPr>
              <w:t>pour 11 personnes, celle-ci est au prix de 20€ par</w:t>
            </w:r>
            <w:r w:rsidR="001258D6" w:rsidRPr="0012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D6">
              <w:rPr>
                <w:rFonts w:ascii="Times New Roman" w:hAnsi="Times New Roman" w:cs="Times New Roman"/>
                <w:sz w:val="24"/>
                <w:szCs w:val="24"/>
              </w:rPr>
              <w:t>personne, soit un total de 183.26 €</w:t>
            </w:r>
            <w:r w:rsidR="001258D6" w:rsidRPr="001258D6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12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83A0B" w14:textId="29E7AC36" w:rsidR="001258D6" w:rsidRDefault="001258D6" w:rsidP="00F0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EA7F" w14:textId="77777777" w:rsidR="001258D6" w:rsidRDefault="001258D6" w:rsidP="001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les prestations de restauration.</w:t>
            </w:r>
          </w:p>
          <w:p w14:paraId="37C662F8" w14:textId="4087F68F" w:rsidR="001258D6" w:rsidRDefault="001258D6" w:rsidP="00F0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9F6C" w14:textId="4B84916C" w:rsidR="001258D6" w:rsidRPr="001258D6" w:rsidRDefault="001258D6" w:rsidP="00F0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est excellent, bravo !</w:t>
            </w: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8D6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5614C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30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2024-10-02T07:45:00Z</dcterms:created>
  <dcterms:modified xsi:type="dcterms:W3CDTF">2024-10-02T07:54:00Z</dcterms:modified>
</cp:coreProperties>
</file>