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96922DC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7CBB" w:rsidRPr="00A37CBB">
              <w:rPr>
                <w:rFonts w:ascii="Times New Roman" w:hAnsi="Times New Roman" w:cs="Times New Roman"/>
                <w:sz w:val="24"/>
                <w:szCs w:val="24"/>
              </w:rPr>
              <w:t xml:space="preserve">Clémence </w:t>
            </w:r>
            <w:proofErr w:type="spellStart"/>
            <w:r w:rsidR="00A37CBB" w:rsidRPr="00A37CBB">
              <w:rPr>
                <w:rFonts w:ascii="Times New Roman" w:hAnsi="Times New Roman" w:cs="Times New Roman"/>
                <w:sz w:val="24"/>
                <w:szCs w:val="24"/>
              </w:rPr>
              <w:t>Lionnet</w:t>
            </w:r>
            <w:proofErr w:type="spellEnd"/>
            <w:r w:rsidR="00A37CBB" w:rsidRPr="00A37CBB">
              <w:rPr>
                <w:rFonts w:ascii="Times New Roman" w:hAnsi="Times New Roman" w:cs="Times New Roman"/>
                <w:sz w:val="24"/>
                <w:szCs w:val="24"/>
              </w:rPr>
              <w:t xml:space="preserve"> / Camille Dandurand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815A88C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A42C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06F77833" w:rsidR="00753622" w:rsidRDefault="00A55501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E744F02" w:rsidR="00753622" w:rsidRDefault="00A55501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5B6BE2C" w:rsidR="00753622" w:rsidRDefault="00BD5AC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3D82B07" w:rsidR="004B18BF" w:rsidRDefault="00A55501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4740609B" w:rsidR="00B04E4F" w:rsidRDefault="00BD5AC3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5ECAE908" w:rsidR="007126A6" w:rsidRDefault="00A55501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9D90B17" w:rsidR="00FD6B4A" w:rsidRDefault="00BD5AC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69190EF3" w:rsidR="00B32104" w:rsidRDefault="00BD5AC3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68B554F" w:rsidR="00B32104" w:rsidRDefault="00BD5AC3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D7154FC" w:rsidR="00B717A6" w:rsidRDefault="00BD5AC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86BD98B" w:rsidR="00B717A6" w:rsidRDefault="00BD5AC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B93DBD6" w:rsidR="00B717A6" w:rsidRDefault="00BD5AC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5A28F1C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FD02799" w14:textId="59A158C0" w:rsidR="00A55501" w:rsidRDefault="00A555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qualité de la page de garde </w:t>
            </w:r>
            <w:r w:rsidR="00BD5AC3">
              <w:rPr>
                <w:rFonts w:ascii="Times New Roman" w:hAnsi="Times New Roman" w:cs="Times New Roman"/>
                <w:sz w:val="24"/>
                <w:szCs w:val="24"/>
              </w:rPr>
              <w:t>peut être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améliorée </w:t>
            </w:r>
            <w:r w:rsidR="00BD5AC3">
              <w:rPr>
                <w:rFonts w:ascii="Times New Roman" w:hAnsi="Times New Roman" w:cs="Times New Roman"/>
                <w:sz w:val="24"/>
                <w:szCs w:val="24"/>
              </w:rPr>
              <w:t>en termes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graphisme. Utilisez un logiciel comme CANVA.</w:t>
            </w:r>
          </w:p>
          <w:p w14:paraId="2A0E8E29" w14:textId="0B70963C" w:rsidR="00A55501" w:rsidRDefault="00A555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3F61" w14:textId="26989091" w:rsidR="00A55501" w:rsidRDefault="00A555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les craintes au prospect.</w:t>
            </w:r>
          </w:p>
          <w:p w14:paraId="45EED6BA" w14:textId="76B0856B" w:rsidR="00A55501" w:rsidRDefault="00A555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50A1" w14:textId="3EAA77E6" w:rsidR="00A55501" w:rsidRDefault="00A555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de la solution ne me permet pas assez de me projeter dans ce que vous proposez.</w:t>
            </w:r>
          </w:p>
          <w:p w14:paraId="2CC68B32" w14:textId="57D6D26E" w:rsidR="00BD5AC3" w:rsidRDefault="00BD5AC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BAEC" w14:textId="121FA8F5" w:rsidR="00BD5AC3" w:rsidRDefault="00BD5AC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de l’entreprise et de l’équipe est bien réalisée.</w:t>
            </w:r>
          </w:p>
          <w:p w14:paraId="63A1757A" w14:textId="4424A52F" w:rsidR="00BD5AC3" w:rsidRDefault="00BD5AC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CA13" w14:textId="77777777" w:rsidR="00BD5AC3" w:rsidRPr="00A55501" w:rsidRDefault="00BD5AC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8B73617" w14:textId="296C769B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0ED8F9" w14:textId="71A698ED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45BF73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E2EA26" w14:textId="653D94AF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7DF876" w14:textId="29B1762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0E5AE3" w14:textId="79C16A1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0FD3F8" w14:textId="56437BE0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35B6" w14:textId="34BD723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37CBB"/>
    <w:rsid w:val="00A410ED"/>
    <w:rsid w:val="00A42862"/>
    <w:rsid w:val="00A42A0C"/>
    <w:rsid w:val="00A42CF9"/>
    <w:rsid w:val="00A43FF2"/>
    <w:rsid w:val="00A47801"/>
    <w:rsid w:val="00A47976"/>
    <w:rsid w:val="00A50307"/>
    <w:rsid w:val="00A52F52"/>
    <w:rsid w:val="00A5392A"/>
    <w:rsid w:val="00A55501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5AC3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2024-09-23T14:32:00Z</dcterms:created>
  <dcterms:modified xsi:type="dcterms:W3CDTF">2024-09-23T14:40:00Z</dcterms:modified>
</cp:coreProperties>
</file>