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Thème 3: Etude des interactions entre les protéines : BiFC (Biomolecular Fluorescence Complementation)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b w:val="1"/>
          <w:color w:val="1155cc"/>
          <w:rtl w:val="0"/>
        </w:rPr>
        <w:t xml:space="preserve">Objectifs </w:t>
      </w:r>
      <w:r w:rsidDel="00000000" w:rsidR="00000000" w:rsidRPr="00000000">
        <w:rPr>
          <w:b w:val="1"/>
          <w:color w:val="1155cc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Vise à visualiser (localiser) des interactions directes protéines-protéines mais aussi protéines-macromolécules.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Principe 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La technique BiFC est b</w:t>
      </w:r>
      <w:r w:rsidDel="00000000" w:rsidR="00000000" w:rsidRPr="00000000">
        <w:rPr>
          <w:rtl w:val="0"/>
        </w:rPr>
        <w:t xml:space="preserve">asée sur </w:t>
      </w:r>
      <w:r w:rsidDel="00000000" w:rsidR="00000000" w:rsidRPr="00000000">
        <w:rPr>
          <w:b w:val="1"/>
          <w:rtl w:val="0"/>
        </w:rPr>
        <w:t xml:space="preserve">l'association de fragments </w:t>
      </w:r>
      <w:r w:rsidDel="00000000" w:rsidR="00000000" w:rsidRPr="00000000">
        <w:rPr>
          <w:b w:val="1"/>
          <w:rtl w:val="0"/>
        </w:rPr>
        <w:t xml:space="preserve">d’une molécule </w:t>
      </w:r>
      <w:r w:rsidDel="00000000" w:rsidR="00000000" w:rsidRPr="00000000">
        <w:rPr>
          <w:b w:val="1"/>
          <w:rtl w:val="0"/>
        </w:rPr>
        <w:t xml:space="preserve">fluorescent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 à deux protéines</w:t>
      </w:r>
      <w:r w:rsidDel="00000000" w:rsidR="00000000" w:rsidRPr="00000000">
        <w:rPr>
          <w:rtl w:val="0"/>
        </w:rPr>
        <w:t xml:space="preserve"> dont l'interaction doit être étudiée. </w:t>
      </w:r>
      <w:r w:rsidDel="00000000" w:rsidR="00000000" w:rsidRPr="00000000">
        <w:rPr>
          <w:b w:val="1"/>
          <w:rtl w:val="0"/>
        </w:rPr>
        <w:t xml:space="preserve">Un fluorophore</w:t>
      </w:r>
      <w:r w:rsidDel="00000000" w:rsidR="00000000" w:rsidRPr="00000000">
        <w:rPr>
          <w:rtl w:val="0"/>
        </w:rPr>
        <w:t xml:space="preserve"> (exemple </w:t>
      </w:r>
      <w:r w:rsidDel="00000000" w:rsidR="00000000" w:rsidRPr="00000000">
        <w:rPr>
          <w:rtl w:val="0"/>
        </w:rPr>
        <w:t xml:space="preserve">GFP ou Y</w:t>
      </w:r>
      <w:r w:rsidDel="00000000" w:rsidR="00000000" w:rsidRPr="00000000">
        <w:rPr>
          <w:rtl w:val="0"/>
        </w:rPr>
        <w:t xml:space="preserve">FP</w:t>
      </w:r>
      <w:r w:rsidDel="00000000" w:rsidR="00000000" w:rsidRPr="00000000">
        <w:rPr>
          <w:rtl w:val="0"/>
        </w:rPr>
        <w:t xml:space="preserve">, Yellow Fluorescent Protein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b w:val="1"/>
          <w:rtl w:val="0"/>
        </w:rPr>
        <w:t xml:space="preserve">est divisé en deux </w:t>
      </w:r>
      <w:r w:rsidDel="00000000" w:rsidR="00000000" w:rsidRPr="00000000">
        <w:rPr>
          <w:b w:val="1"/>
          <w:rtl w:val="0"/>
        </w:rPr>
        <w:t xml:space="preserve">parties non fluorescentes</w:t>
      </w:r>
      <w:r w:rsidDel="00000000" w:rsidR="00000000" w:rsidRPr="00000000">
        <w:rPr>
          <w:rtl w:val="0"/>
        </w:rPr>
        <w:t xml:space="preserve"> : une </w:t>
      </w:r>
      <w:r w:rsidDel="00000000" w:rsidR="00000000" w:rsidRPr="00000000">
        <w:rPr>
          <w:rtl w:val="0"/>
        </w:rPr>
        <w:t xml:space="preserve">partie comprenant l’extrémité </w:t>
      </w:r>
      <w:r w:rsidDel="00000000" w:rsidR="00000000" w:rsidRPr="00000000">
        <w:rPr>
          <w:rtl w:val="0"/>
        </w:rPr>
        <w:t xml:space="preserve">C-terminal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et un</w:t>
      </w:r>
      <w:r w:rsidDel="00000000" w:rsidR="00000000" w:rsidRPr="00000000">
        <w:rPr>
          <w:rtl w:val="0"/>
        </w:rPr>
        <w:t xml:space="preserve">e comprenant l’extrémité</w:t>
      </w:r>
      <w:r w:rsidDel="00000000" w:rsidR="00000000" w:rsidRPr="00000000">
        <w:rPr>
          <w:rtl w:val="0"/>
        </w:rPr>
        <w:t xml:space="preserve"> N-terminal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. Les deux protéines étudiées sont chacune combinées à une extrémité</w:t>
      </w:r>
      <w:r w:rsidDel="00000000" w:rsidR="00000000" w:rsidRPr="00000000">
        <w:rPr>
          <w:rtl w:val="0"/>
        </w:rPr>
        <w:t xml:space="preserve"> (fusion des séquences codant ces protéines)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171450</wp:posOffset>
            </wp:positionV>
            <wp:extent cx="5734050" cy="13462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34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581025</wp:posOffset>
            </wp:positionH>
            <wp:positionV relativeFrom="paragraph">
              <wp:posOffset>933450</wp:posOffset>
            </wp:positionV>
            <wp:extent cx="865472" cy="495300"/>
            <wp:effectExtent b="0" l="0" r="0" t="0"/>
            <wp:wrapTopAndBottom distB="114300" distT="11430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5472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Si les deux protéines</w:t>
      </w:r>
      <w:r w:rsidDel="00000000" w:rsidR="00000000" w:rsidRPr="00000000">
        <w:rPr>
          <w:b w:val="1"/>
          <w:rtl w:val="0"/>
        </w:rPr>
        <w:t xml:space="preserve"> X et 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inter</w:t>
      </w:r>
      <w:r w:rsidDel="00000000" w:rsidR="00000000" w:rsidRPr="00000000">
        <w:rPr>
          <w:b w:val="1"/>
          <w:rtl w:val="0"/>
        </w:rPr>
        <w:t xml:space="preserve">agissent l’une avec l’autre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leur association va rapprocher </w:t>
      </w:r>
      <w:r w:rsidDel="00000000" w:rsidR="00000000" w:rsidRPr="00000000">
        <w:rPr>
          <w:b w:val="1"/>
          <w:rtl w:val="0"/>
        </w:rPr>
        <w:t xml:space="preserve">les deux fragments </w:t>
      </w:r>
      <w:r w:rsidDel="00000000" w:rsidR="00000000" w:rsidRPr="00000000">
        <w:rPr>
          <w:b w:val="1"/>
          <w:rtl w:val="0"/>
        </w:rPr>
        <w:t xml:space="preserve">du fluorophore </w:t>
      </w:r>
      <w:r w:rsidDel="00000000" w:rsidR="00000000" w:rsidRPr="00000000">
        <w:rPr>
          <w:b w:val="1"/>
          <w:rtl w:val="0"/>
        </w:rPr>
        <w:t xml:space="preserve">qui </w:t>
      </w:r>
      <w:r w:rsidDel="00000000" w:rsidR="00000000" w:rsidRPr="00000000">
        <w:rPr>
          <w:b w:val="1"/>
          <w:rtl w:val="0"/>
        </w:rPr>
        <w:t xml:space="preserve">une fois complet </w:t>
      </w:r>
      <w:r w:rsidDel="00000000" w:rsidR="00000000" w:rsidRPr="00000000">
        <w:rPr>
          <w:b w:val="1"/>
          <w:rtl w:val="0"/>
        </w:rPr>
        <w:t xml:space="preserve">émet</w:t>
      </w:r>
      <w:r w:rsidDel="00000000" w:rsidR="00000000" w:rsidRPr="00000000">
        <w:rPr>
          <w:b w:val="1"/>
          <w:rtl w:val="0"/>
        </w:rPr>
        <w:t xml:space="preserve">tra</w:t>
      </w:r>
      <w:r w:rsidDel="00000000" w:rsidR="00000000" w:rsidRPr="00000000">
        <w:rPr>
          <w:b w:val="1"/>
          <w:rtl w:val="0"/>
        </w:rPr>
        <w:t xml:space="preserve"> une fluorescence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détectable au microscope à fluorescence ou en microscopie confocale par ex</w:t>
      </w:r>
      <w:r w:rsidDel="00000000" w:rsidR="00000000" w:rsidRPr="00000000">
        <w:rPr>
          <w:rtl w:val="0"/>
        </w:rPr>
        <w:t xml:space="preserve">. La force et la localisation des protéines en interaction peuvent être déterminées en fonction de la fluorescence produite.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b w:val="1"/>
          <w:color w:val="1155cc"/>
          <w:sz w:val="28"/>
          <w:szCs w:val="28"/>
        </w:rPr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Applications de la technique :</w:t>
      </w: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133350</wp:posOffset>
            </wp:positionV>
            <wp:extent cx="5734050" cy="2209800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09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pageBreakBefore w:val="0"/>
        <w:jc w:val="both"/>
        <w:rPr>
          <w:i w:val="1"/>
        </w:rPr>
      </w:pPr>
      <w:r w:rsidDel="00000000" w:rsidR="00000000" w:rsidRPr="00000000">
        <w:rPr>
          <w:i w:val="1"/>
          <w:highlight w:val="white"/>
          <w:rtl w:val="0"/>
        </w:rPr>
        <w:t xml:space="preserve">La </w:t>
      </w:r>
      <w:r w:rsidDel="00000000" w:rsidR="00000000" w:rsidRPr="00000000">
        <w:rPr>
          <w:i w:val="1"/>
          <w:highlight w:val="white"/>
          <w:rtl w:val="0"/>
        </w:rPr>
        <w:t xml:space="preserve">BiFC est principalement employée dans des études d’interaction</w:t>
      </w:r>
      <w:r w:rsidDel="00000000" w:rsidR="00000000" w:rsidRPr="00000000">
        <w:rPr>
          <w:i w:val="1"/>
          <w:highlight w:val="white"/>
          <w:rtl w:val="0"/>
        </w:rPr>
        <w:t xml:space="preserve">s</w:t>
      </w:r>
      <w:r w:rsidDel="00000000" w:rsidR="00000000" w:rsidRPr="00000000">
        <w:rPr>
          <w:i w:val="1"/>
          <w:highlight w:val="white"/>
          <w:rtl w:val="0"/>
        </w:rPr>
        <w:t xml:space="preserve"> protéines-protéines.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Avantages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Limites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Observation </w:t>
            </w:r>
            <w:r w:rsidDel="00000000" w:rsidR="00000000" w:rsidRPr="00000000">
              <w:rPr>
                <w:i w:val="1"/>
                <w:rtl w:val="0"/>
              </w:rPr>
              <w:t xml:space="preserve">i</w:t>
            </w:r>
            <w:r w:rsidDel="00000000" w:rsidR="00000000" w:rsidRPr="00000000">
              <w:rPr>
                <w:i w:val="1"/>
                <w:rtl w:val="0"/>
              </w:rPr>
              <w:t xml:space="preserve">n vivo</w:t>
            </w:r>
            <w:r w:rsidDel="00000000" w:rsidR="00000000" w:rsidRPr="00000000">
              <w:rPr>
                <w:rtl w:val="0"/>
              </w:rPr>
              <w:t xml:space="preserve"> en direct, permet une localisation intracellulaire de l’interaction entre 2 protéines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Bonne sensibilité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Relativement rapide (néanmoins plusieurs clonages à faire)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Nécessite un équipement de microscopie, de préférence confocale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Peut ne pas fonctionner même si l’interaction existe (une absence de fluorescence ne signifie pas que les protéines n’interagissent pas)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Nécessité de tester toutes les combinaisons (chaque morceau en Cter ou Nter…)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jc w:val="right"/>
      <w:rPr>
        <w:b w:val="1"/>
      </w:rPr>
    </w:pPr>
    <w:r w:rsidDel="00000000" w:rsidR="00000000" w:rsidRPr="00000000">
      <w:rPr>
        <w:b w:val="1"/>
        <w:rtl w:val="0"/>
      </w:rPr>
      <w:tab/>
      <w:tab/>
      <w:tab/>
    </w:r>
    <w:r w:rsidDel="00000000" w:rsidR="00000000" w:rsidRPr="00000000">
      <w:rPr>
        <w:b w:val="1"/>
        <w:rtl w:val="0"/>
      </w:rPr>
      <w:t xml:space="preserve">Technique de base en biologie</w:t>
    </w:r>
    <w:r w:rsidDel="00000000" w:rsidR="00000000" w:rsidRPr="00000000">
      <w:rPr>
        <w:b w:val="1"/>
        <w:rtl w:val="0"/>
      </w:rPr>
      <w:t xml:space="preserve">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-581024</wp:posOffset>
          </wp:positionH>
          <wp:positionV relativeFrom="paragraph">
            <wp:posOffset>219075</wp:posOffset>
          </wp:positionV>
          <wp:extent cx="2266950" cy="409575"/>
          <wp:effectExtent b="0" l="0" r="0" t="0"/>
          <wp:wrapSquare wrapText="bothSides" distB="114300" distT="114300" distL="114300" distR="114300"/>
          <wp:docPr descr="Institut Villebon Georges Charpak" id="3" name="image3.png"/>
          <a:graphic>
            <a:graphicData uri="http://schemas.openxmlformats.org/drawingml/2006/picture">
              <pic:pic>
                <pic:nvPicPr>
                  <pic:cNvPr descr="Institut Villebon Georges Charpak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6950" cy="409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ageBreakBefore w:val="0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  U.E : SET 1 Bio</w:t>
    </w:r>
  </w:p>
  <w:p w:rsidR="00000000" w:rsidDel="00000000" w:rsidP="00000000" w:rsidRDefault="00000000" w:rsidRPr="00000000" w14:paraId="00000020">
    <w:pPr>
      <w:pageBreakBefore w:val="0"/>
      <w:jc w:val="right"/>
      <w:rPr/>
    </w:pPr>
    <w:r w:rsidDel="00000000" w:rsidR="00000000" w:rsidRPr="00000000">
      <w:rPr>
        <w:b w:val="1"/>
        <w:rtl w:val="0"/>
      </w:rPr>
      <w:t xml:space="preserve">S5 - L3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Mise à jour en 2018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