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C2" w:rsidRDefault="000461C2">
      <w:pPr>
        <w:rPr>
          <w:rFonts w:ascii="Arial" w:hAnsi="Arial"/>
          <w:sz w:val="28"/>
          <w:szCs w:val="28"/>
        </w:rPr>
      </w:pPr>
    </w:p>
    <w:p w:rsidR="00D06E7F" w:rsidRDefault="00D06E7F" w:rsidP="00A877FB">
      <w:pPr>
        <w:pStyle w:val="Titre"/>
        <w:rPr>
          <w:sz w:val="28"/>
          <w:szCs w:val="28"/>
        </w:rPr>
      </w:pPr>
      <w:r>
        <w:rPr>
          <w:sz w:val="28"/>
          <w:szCs w:val="28"/>
        </w:rPr>
        <w:t>CONCOURS BLANC PHBMR</w:t>
      </w:r>
    </w:p>
    <w:p w:rsidR="00A877FB" w:rsidRPr="00A877FB" w:rsidRDefault="00A877FB" w:rsidP="00A877FB">
      <w:pPr>
        <w:pStyle w:val="Titre"/>
        <w:rPr>
          <w:sz w:val="28"/>
          <w:szCs w:val="28"/>
        </w:rPr>
      </w:pPr>
    </w:p>
    <w:p w:rsidR="00D06E7F" w:rsidRDefault="00047CEC" w:rsidP="00D06E7F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18 OCTOBRE</w:t>
      </w:r>
      <w:r w:rsidR="00880262">
        <w:rPr>
          <w:rFonts w:ascii="Arial" w:hAnsi="Arial"/>
          <w:b/>
          <w:sz w:val="28"/>
          <w:szCs w:val="28"/>
        </w:rPr>
        <w:t xml:space="preserve"> 2017</w:t>
      </w:r>
    </w:p>
    <w:p w:rsidR="00A877FB" w:rsidRPr="00A877FB" w:rsidRDefault="00A877FB" w:rsidP="00D06E7F">
      <w:pPr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p w:rsidR="00D06E7F" w:rsidRPr="0054344B" w:rsidRDefault="00047CEC" w:rsidP="00D06E7F">
      <w:pPr>
        <w:pStyle w:val="Titre4"/>
        <w:rPr>
          <w:sz w:val="28"/>
          <w:szCs w:val="28"/>
        </w:rPr>
      </w:pPr>
      <w:r>
        <w:rPr>
          <w:sz w:val="28"/>
          <w:szCs w:val="28"/>
        </w:rPr>
        <w:t xml:space="preserve">UE 94- </w:t>
      </w:r>
      <w:r w:rsidR="00D06E7F" w:rsidRPr="0054344B">
        <w:rPr>
          <w:sz w:val="28"/>
          <w:szCs w:val="28"/>
        </w:rPr>
        <w:t>ÉPREU</w:t>
      </w:r>
      <w:r w:rsidR="00D06E7F">
        <w:rPr>
          <w:sz w:val="28"/>
          <w:szCs w:val="28"/>
        </w:rPr>
        <w:t>VE DE QCS ET QCM</w:t>
      </w:r>
    </w:p>
    <w:p w:rsidR="00D06E7F" w:rsidRPr="0054344B" w:rsidRDefault="00D06E7F" w:rsidP="00D06E7F">
      <w:pPr>
        <w:jc w:val="center"/>
        <w:rPr>
          <w:rFonts w:ascii="Arial" w:hAnsi="Arial"/>
          <w:b/>
          <w:sz w:val="28"/>
          <w:szCs w:val="28"/>
        </w:rPr>
      </w:pPr>
    </w:p>
    <w:p w:rsidR="00D06E7F" w:rsidRPr="0054344B" w:rsidRDefault="00D06E7F" w:rsidP="00D06E7F">
      <w:pPr>
        <w:jc w:val="center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i/>
          <w:sz w:val="28"/>
          <w:szCs w:val="28"/>
        </w:rPr>
        <w:t>60 QCS ET QCS - Cotation 120</w:t>
      </w:r>
      <w:r w:rsidRPr="0054344B">
        <w:rPr>
          <w:rFonts w:ascii="Arial" w:hAnsi="Arial"/>
          <w:b/>
          <w:i/>
          <w:sz w:val="28"/>
          <w:szCs w:val="28"/>
        </w:rPr>
        <w:t xml:space="preserve"> points - Durée 1</w:t>
      </w:r>
      <w:r>
        <w:rPr>
          <w:rFonts w:ascii="Arial" w:hAnsi="Arial"/>
          <w:b/>
          <w:i/>
          <w:sz w:val="28"/>
          <w:szCs w:val="28"/>
        </w:rPr>
        <w:t>,5</w:t>
      </w:r>
      <w:r w:rsidRPr="0054344B">
        <w:rPr>
          <w:rFonts w:ascii="Arial" w:hAnsi="Arial"/>
          <w:b/>
          <w:i/>
          <w:sz w:val="28"/>
          <w:szCs w:val="28"/>
        </w:rPr>
        <w:t xml:space="preserve"> heure</w:t>
      </w:r>
    </w:p>
    <w:p w:rsidR="00E765DF" w:rsidRDefault="00E765DF">
      <w:pPr>
        <w:rPr>
          <w:rFonts w:ascii="Arial" w:hAnsi="Arial"/>
          <w:sz w:val="28"/>
          <w:szCs w:val="28"/>
        </w:rPr>
      </w:pPr>
    </w:p>
    <w:p w:rsidR="00A877FB" w:rsidRPr="0054344B" w:rsidRDefault="00A877FB">
      <w:pPr>
        <w:rPr>
          <w:rFonts w:ascii="Arial" w:hAnsi="Arial"/>
          <w:sz w:val="28"/>
          <w:szCs w:val="28"/>
        </w:rPr>
      </w:pPr>
    </w:p>
    <w:p w:rsidR="000461C2" w:rsidRPr="0054344B" w:rsidRDefault="000461C2">
      <w:pPr>
        <w:pStyle w:val="Titre8"/>
        <w:shd w:val="pct35" w:color="auto" w:fill="auto"/>
        <w:rPr>
          <w:sz w:val="28"/>
          <w:szCs w:val="28"/>
        </w:rPr>
      </w:pPr>
      <w:r w:rsidRPr="0054344B">
        <w:rPr>
          <w:sz w:val="28"/>
          <w:szCs w:val="28"/>
        </w:rPr>
        <w:t>A - Q</w:t>
      </w:r>
      <w:r w:rsidR="00D06E7F">
        <w:rPr>
          <w:sz w:val="28"/>
          <w:szCs w:val="28"/>
        </w:rPr>
        <w:t>UESTIONS À CHOIX SIMPLE : 1 à 20</w:t>
      </w:r>
    </w:p>
    <w:p w:rsidR="00157B9D" w:rsidRDefault="00157B9D">
      <w:pPr>
        <w:jc w:val="both"/>
        <w:rPr>
          <w:rFonts w:ascii="Arial" w:hAnsi="Arial" w:cs="Arial"/>
          <w:sz w:val="22"/>
          <w:szCs w:val="22"/>
        </w:rPr>
      </w:pPr>
    </w:p>
    <w:p w:rsidR="000461C2" w:rsidRPr="00B2677A" w:rsidRDefault="000461C2" w:rsidP="00D22C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1 (S)</w:t>
      </w:r>
    </w:p>
    <w:p w:rsidR="000461C2" w:rsidRPr="00B2677A" w:rsidRDefault="000461C2" w:rsidP="00D22C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80262" w:rsidRPr="00B2677A" w:rsidRDefault="00047CEC" w:rsidP="00D22C18">
      <w:pPr>
        <w:spacing w:line="276" w:lineRule="auto"/>
        <w:ind w:left="56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Quel est le mécanisme d’action de l’apparition des </w:t>
      </w:r>
      <w:proofErr w:type="spellStart"/>
      <w:r>
        <w:rPr>
          <w:rFonts w:ascii="Arial" w:hAnsi="Arial"/>
          <w:b/>
          <w:sz w:val="22"/>
          <w:szCs w:val="22"/>
        </w:rPr>
        <w:t>oedèmes</w:t>
      </w:r>
      <w:proofErr w:type="spellEnd"/>
      <w:r>
        <w:rPr>
          <w:rFonts w:ascii="Arial" w:hAnsi="Arial"/>
          <w:b/>
          <w:sz w:val="22"/>
          <w:szCs w:val="22"/>
        </w:rPr>
        <w:t xml:space="preserve"> dans l’insuffisance cardiaque ?</w:t>
      </w:r>
    </w:p>
    <w:p w:rsidR="00880262" w:rsidRPr="00B2677A" w:rsidRDefault="00880262" w:rsidP="00D22C18">
      <w:pPr>
        <w:spacing w:line="276" w:lineRule="auto"/>
        <w:ind w:left="567"/>
        <w:rPr>
          <w:rFonts w:ascii="Arial" w:hAnsi="Arial"/>
          <w:sz w:val="22"/>
          <w:szCs w:val="22"/>
        </w:rPr>
      </w:pPr>
    </w:p>
    <w:p w:rsidR="00880262" w:rsidRPr="00B2677A" w:rsidRDefault="00880262" w:rsidP="007954C9">
      <w:pPr>
        <w:spacing w:line="276" w:lineRule="auto"/>
        <w:ind w:left="567"/>
        <w:rPr>
          <w:rFonts w:ascii="Arial" w:hAnsi="Arial"/>
          <w:sz w:val="22"/>
          <w:szCs w:val="22"/>
        </w:rPr>
      </w:pPr>
      <w:r w:rsidRPr="00B2677A">
        <w:rPr>
          <w:rFonts w:ascii="Arial" w:hAnsi="Arial"/>
          <w:sz w:val="22"/>
          <w:szCs w:val="22"/>
        </w:rPr>
        <w:t xml:space="preserve">A- </w:t>
      </w:r>
      <w:r w:rsidR="00047CEC">
        <w:rPr>
          <w:rFonts w:ascii="Arial" w:hAnsi="Arial"/>
          <w:sz w:val="22"/>
          <w:szCs w:val="22"/>
        </w:rPr>
        <w:t>Lésions vasculaires</w:t>
      </w:r>
    </w:p>
    <w:p w:rsidR="00880262" w:rsidRPr="00280781" w:rsidRDefault="00047CEC" w:rsidP="007954C9">
      <w:pPr>
        <w:spacing w:line="276" w:lineRule="auto"/>
        <w:ind w:left="567"/>
        <w:rPr>
          <w:rFonts w:ascii="Arial" w:hAnsi="Arial"/>
          <w:color w:val="00B050"/>
          <w:sz w:val="22"/>
          <w:szCs w:val="22"/>
        </w:rPr>
      </w:pPr>
      <w:r w:rsidRPr="00280781">
        <w:rPr>
          <w:rFonts w:ascii="Arial" w:hAnsi="Arial"/>
          <w:color w:val="00B050"/>
          <w:sz w:val="22"/>
          <w:szCs w:val="22"/>
        </w:rPr>
        <w:t>B- Augmentation de la pression hydrostatique</w:t>
      </w:r>
    </w:p>
    <w:p w:rsidR="00880262" w:rsidRPr="00B2677A" w:rsidRDefault="00047CEC" w:rsidP="007954C9">
      <w:pPr>
        <w:spacing w:line="276" w:lineRule="auto"/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C- Diminution de la pression oncotique</w:t>
      </w:r>
    </w:p>
    <w:p w:rsidR="00047CEC" w:rsidRDefault="00047CEC" w:rsidP="007954C9">
      <w:pPr>
        <w:spacing w:line="276" w:lineRule="auto"/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D- Diminution de la perméabilité vasculaire</w:t>
      </w:r>
    </w:p>
    <w:p w:rsidR="00A877FB" w:rsidRPr="00047CEC" w:rsidRDefault="00047CEC" w:rsidP="007954C9">
      <w:pPr>
        <w:spacing w:line="276" w:lineRule="auto"/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E- Aucune de ces propositions</w:t>
      </w:r>
    </w:p>
    <w:p w:rsidR="00D22C18" w:rsidRPr="00B2677A" w:rsidRDefault="00D22C18" w:rsidP="00D22C18">
      <w:pPr>
        <w:spacing w:line="276" w:lineRule="auto"/>
        <w:ind w:left="567"/>
        <w:rPr>
          <w:rFonts w:ascii="Arial" w:hAnsi="Arial"/>
          <w:sz w:val="22"/>
          <w:szCs w:val="22"/>
        </w:rPr>
      </w:pPr>
    </w:p>
    <w:p w:rsidR="000461C2" w:rsidRDefault="000461C2" w:rsidP="00D22C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2 (S)</w:t>
      </w:r>
    </w:p>
    <w:p w:rsidR="00280781" w:rsidRDefault="00280781" w:rsidP="00D22C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80781" w:rsidRDefault="00280781" w:rsidP="00280781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280781">
        <w:rPr>
          <w:rFonts w:ascii="Arial" w:hAnsi="Arial" w:cs="Arial"/>
          <w:b/>
          <w:sz w:val="22"/>
          <w:szCs w:val="22"/>
        </w:rPr>
        <w:t xml:space="preserve">Parmi les propositions suivantes concernant les maladies héréditaires </w:t>
      </w:r>
      <w:proofErr w:type="spellStart"/>
      <w:r w:rsidRPr="00280781">
        <w:rPr>
          <w:rFonts w:ascii="Arial" w:hAnsi="Arial" w:cs="Arial"/>
          <w:b/>
          <w:sz w:val="22"/>
          <w:szCs w:val="22"/>
        </w:rPr>
        <w:t>monogéniques</w:t>
      </w:r>
      <w:proofErr w:type="spellEnd"/>
      <w:r w:rsidRPr="00280781">
        <w:rPr>
          <w:rFonts w:ascii="Arial" w:hAnsi="Arial" w:cs="Arial"/>
          <w:b/>
          <w:sz w:val="22"/>
          <w:szCs w:val="22"/>
        </w:rPr>
        <w:t>, toutes sont justes sauf une, laquelle ?</w:t>
      </w:r>
    </w:p>
    <w:p w:rsidR="00280781" w:rsidRPr="00280781" w:rsidRDefault="00280781" w:rsidP="00280781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280781" w:rsidRPr="00280781" w:rsidRDefault="00280781" w:rsidP="00280781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A- </w:t>
      </w:r>
      <w:r w:rsidRPr="00280781">
        <w:rPr>
          <w:rFonts w:ascii="Arial" w:hAnsi="Arial" w:cs="Arial"/>
          <w:sz w:val="22"/>
          <w:szCs w:val="22"/>
        </w:rPr>
        <w:t>La pénétrance de certaines maladies autosomiques dépend du sexe du sujet atteint</w:t>
      </w:r>
    </w:p>
    <w:p w:rsidR="00280781" w:rsidRPr="00280781" w:rsidRDefault="00280781" w:rsidP="00280781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B-</w:t>
      </w:r>
      <w:r w:rsidRPr="00280781">
        <w:rPr>
          <w:rFonts w:ascii="Arial" w:hAnsi="Arial" w:cs="Arial"/>
          <w:sz w:val="22"/>
          <w:szCs w:val="22"/>
        </w:rPr>
        <w:t xml:space="preserve"> Un individu qui porte à un locus donné deux allèles différents et différents de l’allèle sauvage est qualifié d’hétérozygote composite</w:t>
      </w:r>
    </w:p>
    <w:p w:rsidR="00280781" w:rsidRPr="00280781" w:rsidRDefault="00280781" w:rsidP="00280781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280781">
        <w:rPr>
          <w:rFonts w:ascii="Arial" w:hAnsi="Arial" w:cs="Arial"/>
          <w:sz w:val="22"/>
          <w:szCs w:val="22"/>
        </w:rPr>
        <w:t>- Les unions entre apparentés favorisent l’apparition de maladies transmises sur un mode récessif</w:t>
      </w:r>
    </w:p>
    <w:p w:rsidR="00280781" w:rsidRPr="00280781" w:rsidRDefault="00280781" w:rsidP="00280781">
      <w:pPr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280781">
        <w:rPr>
          <w:rFonts w:ascii="Arial" w:hAnsi="Arial" w:cs="Arial"/>
          <w:color w:val="00B050"/>
          <w:sz w:val="22"/>
          <w:szCs w:val="22"/>
        </w:rPr>
        <w:t>D- Lorsqu’un premier enfant est atteint d’une maladie autosomique récessive, le risque de récurrence est de 1/2</w:t>
      </w:r>
    </w:p>
    <w:p w:rsidR="00280781" w:rsidRPr="00280781" w:rsidRDefault="00280781" w:rsidP="00280781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280781">
        <w:rPr>
          <w:rFonts w:ascii="Arial" w:hAnsi="Arial" w:cs="Arial"/>
          <w:sz w:val="22"/>
          <w:szCs w:val="22"/>
        </w:rPr>
        <w:t>- En cas d’hérédité autosomique dominante, un sujet atteint est le plus souvent hétérozygote</w:t>
      </w:r>
    </w:p>
    <w:p w:rsidR="00280781" w:rsidRPr="00B2677A" w:rsidRDefault="00280781" w:rsidP="00D22C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461C2" w:rsidRPr="00B2677A" w:rsidRDefault="000461C2" w:rsidP="00D22C1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171D5" w:rsidRDefault="00280781" w:rsidP="00280781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QUESTION N° 3 (S)</w:t>
      </w:r>
    </w:p>
    <w:p w:rsidR="00280781" w:rsidRPr="00280781" w:rsidRDefault="00280781" w:rsidP="00280781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280781" w:rsidRDefault="00280781" w:rsidP="00280781">
      <w:pPr>
        <w:pStyle w:val="Paragraphedeliste"/>
        <w:spacing w:after="200" w:line="276" w:lineRule="auto"/>
        <w:ind w:left="567"/>
        <w:rPr>
          <w:rFonts w:ascii="Arial" w:hAnsi="Arial" w:cs="Arial"/>
          <w:b/>
          <w:sz w:val="22"/>
          <w:szCs w:val="22"/>
        </w:rPr>
      </w:pPr>
      <w:r w:rsidRPr="00280781">
        <w:rPr>
          <w:rFonts w:ascii="Arial" w:hAnsi="Arial" w:cs="Arial"/>
          <w:b/>
          <w:sz w:val="22"/>
          <w:szCs w:val="22"/>
        </w:rPr>
        <w:t>Parmi les propositions suivantes, une seule est exacte :</w:t>
      </w:r>
    </w:p>
    <w:p w:rsidR="00280781" w:rsidRPr="00280781" w:rsidRDefault="00280781" w:rsidP="00280781">
      <w:pPr>
        <w:pStyle w:val="Paragraphedeliste"/>
        <w:spacing w:after="200" w:line="276" w:lineRule="auto"/>
        <w:ind w:left="567"/>
        <w:rPr>
          <w:rFonts w:ascii="Arial" w:hAnsi="Arial" w:cs="Arial"/>
          <w:b/>
          <w:sz w:val="22"/>
          <w:szCs w:val="22"/>
        </w:rPr>
      </w:pPr>
    </w:p>
    <w:p w:rsidR="00280781" w:rsidRPr="00280781" w:rsidRDefault="00280781" w:rsidP="00280781">
      <w:pPr>
        <w:pStyle w:val="Paragraphedeliste"/>
        <w:spacing w:after="200"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A-</w:t>
      </w:r>
      <w:r w:rsidRPr="00280781">
        <w:rPr>
          <w:rFonts w:ascii="Arial" w:hAnsi="Arial" w:cs="Arial"/>
          <w:sz w:val="22"/>
          <w:szCs w:val="22"/>
        </w:rPr>
        <w:t xml:space="preserve"> Les récepteurs sérotoninergiques sont tous excitateurs.</w:t>
      </w:r>
    </w:p>
    <w:p w:rsidR="00280781" w:rsidRPr="00280781" w:rsidRDefault="00280781" w:rsidP="00280781">
      <w:pPr>
        <w:pStyle w:val="Paragraphedeliste"/>
        <w:spacing w:after="200"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B-</w:t>
      </w:r>
      <w:r w:rsidRPr="00280781">
        <w:rPr>
          <w:rFonts w:ascii="Arial" w:hAnsi="Arial" w:cs="Arial"/>
          <w:sz w:val="22"/>
          <w:szCs w:val="22"/>
        </w:rPr>
        <w:t xml:space="preserve">  Les récepteurs sérotoninergiques sont tous inhibiteurs.</w:t>
      </w:r>
    </w:p>
    <w:p w:rsidR="00280781" w:rsidRPr="00280781" w:rsidRDefault="00280781" w:rsidP="00280781">
      <w:pPr>
        <w:pStyle w:val="Paragraphedeliste"/>
        <w:spacing w:after="200" w:line="276" w:lineRule="auto"/>
        <w:ind w:left="567"/>
        <w:rPr>
          <w:rFonts w:ascii="Arial" w:hAnsi="Arial" w:cs="Arial"/>
          <w:color w:val="00B050"/>
          <w:sz w:val="22"/>
          <w:szCs w:val="22"/>
        </w:rPr>
      </w:pPr>
      <w:r w:rsidRPr="00280781">
        <w:rPr>
          <w:rFonts w:ascii="Arial" w:hAnsi="Arial" w:cs="Arial"/>
          <w:color w:val="00B050"/>
          <w:sz w:val="22"/>
          <w:szCs w:val="22"/>
        </w:rPr>
        <w:t>C- Il existe des récepteurs sérotoninergiques excitateurs et inhibiteurs</w:t>
      </w:r>
    </w:p>
    <w:p w:rsidR="00280781" w:rsidRPr="00280781" w:rsidRDefault="00280781" w:rsidP="00280781">
      <w:pPr>
        <w:pStyle w:val="Paragraphedeliste"/>
        <w:spacing w:after="200"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D-</w:t>
      </w:r>
      <w:r w:rsidRPr="00280781">
        <w:rPr>
          <w:rFonts w:ascii="Arial" w:hAnsi="Arial" w:cs="Arial"/>
          <w:sz w:val="22"/>
          <w:szCs w:val="22"/>
        </w:rPr>
        <w:t xml:space="preserve"> Tous les récepteurs sérotoninergiques, sauf un, sont des récepteurs </w:t>
      </w:r>
      <w:proofErr w:type="spellStart"/>
      <w:r w:rsidRPr="00280781">
        <w:rPr>
          <w:rFonts w:ascii="Arial" w:hAnsi="Arial" w:cs="Arial"/>
          <w:sz w:val="22"/>
          <w:szCs w:val="22"/>
        </w:rPr>
        <w:t>ionotropiques</w:t>
      </w:r>
      <w:proofErr w:type="spellEnd"/>
      <w:r w:rsidRPr="00280781">
        <w:rPr>
          <w:rFonts w:ascii="Arial" w:hAnsi="Arial" w:cs="Arial"/>
          <w:sz w:val="22"/>
          <w:szCs w:val="22"/>
        </w:rPr>
        <w:t>.</w:t>
      </w:r>
    </w:p>
    <w:p w:rsidR="000171D5" w:rsidRPr="00B2677A" w:rsidRDefault="00280781" w:rsidP="00280781">
      <w:pPr>
        <w:pStyle w:val="Paragraphedeliste"/>
        <w:spacing w:after="20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</w:t>
      </w:r>
      <w:r w:rsidRPr="00280781">
        <w:rPr>
          <w:rFonts w:ascii="Arial" w:hAnsi="Arial" w:cs="Arial"/>
          <w:sz w:val="22"/>
          <w:szCs w:val="22"/>
        </w:rPr>
        <w:t xml:space="preserve"> Il n’existe que 2 sous-types de récepteurs sérotoninergiques</w:t>
      </w:r>
    </w:p>
    <w:p w:rsidR="000171D5" w:rsidRPr="00B2677A" w:rsidRDefault="000171D5" w:rsidP="00D22C18">
      <w:pPr>
        <w:pStyle w:val="Paragraphedeliste"/>
        <w:spacing w:after="20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171D5" w:rsidRPr="00B2677A" w:rsidRDefault="000171D5" w:rsidP="00D22C18">
      <w:pPr>
        <w:pStyle w:val="Paragraphedeliste"/>
        <w:spacing w:after="20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461C2" w:rsidRPr="00B2677A" w:rsidRDefault="000461C2" w:rsidP="00D22C18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B2677A">
        <w:rPr>
          <w:rFonts w:ascii="Arial" w:hAnsi="Arial" w:cs="Arial"/>
          <w:b/>
          <w:sz w:val="22"/>
          <w:szCs w:val="22"/>
          <w:lang w:val="pt-BR"/>
        </w:rPr>
        <w:t>QUESTION N° 4 (S)</w:t>
      </w:r>
    </w:p>
    <w:p w:rsidR="000461C2" w:rsidRPr="00B2677A" w:rsidRDefault="000461C2" w:rsidP="00D22C18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8232F9" w:rsidRDefault="008232F9" w:rsidP="008232F9">
      <w:pPr>
        <w:pStyle w:val="Paragraphedeliste"/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  <w:r w:rsidRPr="008232F9">
        <w:rPr>
          <w:rFonts w:ascii="Arial" w:hAnsi="Arial" w:cs="Arial"/>
          <w:b/>
          <w:sz w:val="22"/>
          <w:szCs w:val="22"/>
        </w:rPr>
        <w:t xml:space="preserve">Parmi les médicaments suivants, lequel appartient à la classe des inhibiteurs calciques du groupe des </w:t>
      </w:r>
      <w:proofErr w:type="spellStart"/>
      <w:r w:rsidRPr="008232F9">
        <w:rPr>
          <w:rFonts w:ascii="Arial" w:hAnsi="Arial" w:cs="Arial"/>
          <w:b/>
          <w:sz w:val="22"/>
          <w:szCs w:val="22"/>
        </w:rPr>
        <w:t>dihydropyridines</w:t>
      </w:r>
      <w:proofErr w:type="spellEnd"/>
      <w:r w:rsidRPr="008232F9">
        <w:rPr>
          <w:rFonts w:ascii="Arial" w:hAnsi="Arial" w:cs="Arial"/>
          <w:b/>
          <w:sz w:val="22"/>
          <w:szCs w:val="22"/>
        </w:rPr>
        <w:t xml:space="preserve"> ?</w:t>
      </w:r>
    </w:p>
    <w:p w:rsidR="008232F9" w:rsidRPr="008232F9" w:rsidRDefault="008232F9" w:rsidP="008232F9">
      <w:pPr>
        <w:pStyle w:val="Paragraphedeliste"/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</w:p>
    <w:p w:rsidR="008232F9" w:rsidRPr="008232F9" w:rsidRDefault="008232F9" w:rsidP="008232F9">
      <w:pPr>
        <w:pStyle w:val="Paragraphedeliste"/>
        <w:spacing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A-</w:t>
      </w:r>
      <w:r w:rsidRPr="008232F9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8232F9">
        <w:rPr>
          <w:rFonts w:ascii="Arial" w:hAnsi="Arial" w:cs="Arial"/>
          <w:sz w:val="22"/>
          <w:szCs w:val="22"/>
        </w:rPr>
        <w:t>vérapamil</w:t>
      </w:r>
      <w:proofErr w:type="spellEnd"/>
    </w:p>
    <w:p w:rsidR="008232F9" w:rsidRPr="008232F9" w:rsidRDefault="008232F9" w:rsidP="008232F9">
      <w:pPr>
        <w:pStyle w:val="Paragraphedeliste"/>
        <w:spacing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B-</w:t>
      </w:r>
      <w:r w:rsidRPr="008232F9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8232F9">
        <w:rPr>
          <w:rFonts w:ascii="Arial" w:hAnsi="Arial" w:cs="Arial"/>
          <w:sz w:val="22"/>
          <w:szCs w:val="22"/>
        </w:rPr>
        <w:t>lisinopril</w:t>
      </w:r>
      <w:proofErr w:type="spellEnd"/>
    </w:p>
    <w:p w:rsidR="008232F9" w:rsidRPr="008232F9" w:rsidRDefault="008232F9" w:rsidP="008232F9">
      <w:pPr>
        <w:pStyle w:val="Paragraphedeliste"/>
        <w:spacing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C-</w:t>
      </w:r>
      <w:r w:rsidRPr="008232F9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8232F9">
        <w:rPr>
          <w:rFonts w:ascii="Arial" w:hAnsi="Arial" w:cs="Arial"/>
          <w:sz w:val="22"/>
          <w:szCs w:val="22"/>
        </w:rPr>
        <w:t>diltiazem</w:t>
      </w:r>
      <w:proofErr w:type="spellEnd"/>
    </w:p>
    <w:p w:rsidR="008232F9" w:rsidRPr="008232F9" w:rsidRDefault="008232F9" w:rsidP="008232F9">
      <w:pPr>
        <w:pStyle w:val="Paragraphedeliste"/>
        <w:spacing w:line="276" w:lineRule="auto"/>
        <w:ind w:left="567"/>
        <w:rPr>
          <w:rFonts w:ascii="Arial" w:hAnsi="Arial" w:cs="Arial"/>
          <w:color w:val="00B050"/>
          <w:sz w:val="22"/>
          <w:szCs w:val="22"/>
        </w:rPr>
      </w:pPr>
      <w:r w:rsidRPr="008232F9">
        <w:rPr>
          <w:rFonts w:ascii="Arial" w:hAnsi="Arial" w:cs="Arial"/>
          <w:color w:val="00B050"/>
          <w:sz w:val="22"/>
          <w:szCs w:val="22"/>
        </w:rPr>
        <w:t xml:space="preserve">D- La </w:t>
      </w:r>
      <w:proofErr w:type="spellStart"/>
      <w:r w:rsidRPr="008232F9">
        <w:rPr>
          <w:rFonts w:ascii="Arial" w:hAnsi="Arial" w:cs="Arial"/>
          <w:color w:val="00B050"/>
          <w:sz w:val="22"/>
          <w:szCs w:val="22"/>
        </w:rPr>
        <w:t>nicardipine</w:t>
      </w:r>
      <w:proofErr w:type="spellEnd"/>
    </w:p>
    <w:p w:rsidR="008232F9" w:rsidRPr="008232F9" w:rsidRDefault="008232F9" w:rsidP="008232F9">
      <w:pPr>
        <w:pStyle w:val="Paragraphedeliste"/>
        <w:spacing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 </w:t>
      </w:r>
      <w:r w:rsidRPr="008232F9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8232F9">
        <w:rPr>
          <w:rFonts w:ascii="Arial" w:hAnsi="Arial" w:cs="Arial"/>
          <w:sz w:val="22"/>
          <w:szCs w:val="22"/>
        </w:rPr>
        <w:t>molsidomine</w:t>
      </w:r>
      <w:proofErr w:type="spellEnd"/>
    </w:p>
    <w:p w:rsidR="001A56FF" w:rsidRPr="008232F9" w:rsidRDefault="001A56FF" w:rsidP="001A56FF">
      <w:pPr>
        <w:pStyle w:val="Paragraphedeliste"/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:rsidR="000461C2" w:rsidRPr="00B2677A" w:rsidRDefault="000461C2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B2677A">
        <w:rPr>
          <w:rFonts w:ascii="Arial" w:hAnsi="Arial" w:cs="Arial"/>
          <w:b/>
          <w:sz w:val="22"/>
          <w:szCs w:val="22"/>
          <w:lang w:val="pt-BR"/>
        </w:rPr>
        <w:t>QUESTION N° 5 (S)</w:t>
      </w:r>
    </w:p>
    <w:p w:rsidR="00DA6FF4" w:rsidRPr="00B2677A" w:rsidRDefault="00DA6FF4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8232F9" w:rsidRDefault="008232F9" w:rsidP="008232F9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8232F9">
        <w:rPr>
          <w:rFonts w:ascii="Arial" w:hAnsi="Arial" w:cs="Arial"/>
          <w:b/>
          <w:sz w:val="22"/>
          <w:szCs w:val="22"/>
        </w:rPr>
        <w:t>Parmi les propositions suivantes concernant la drépanocytose, laquelle est vraie?</w:t>
      </w:r>
    </w:p>
    <w:p w:rsidR="008232F9" w:rsidRPr="008232F9" w:rsidRDefault="008232F9" w:rsidP="008232F9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8232F9" w:rsidRPr="006365C1" w:rsidRDefault="008232F9" w:rsidP="008232F9">
      <w:pPr>
        <w:ind w:left="567"/>
        <w:jc w:val="both"/>
        <w:rPr>
          <w:rFonts w:ascii="Arial" w:hAnsi="Arial" w:cs="Arial"/>
          <w:sz w:val="22"/>
          <w:szCs w:val="22"/>
        </w:rPr>
      </w:pPr>
      <w:r w:rsidRPr="006365C1">
        <w:rPr>
          <w:rFonts w:ascii="Arial" w:hAnsi="Arial" w:cs="Arial"/>
          <w:sz w:val="22"/>
          <w:szCs w:val="22"/>
        </w:rPr>
        <w:t>A- Elle est responsable d’une anémie microcytaire chez les sujets homozygotes</w:t>
      </w:r>
    </w:p>
    <w:p w:rsidR="008232F9" w:rsidRPr="006365C1" w:rsidRDefault="008232F9" w:rsidP="008232F9">
      <w:pPr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6365C1">
        <w:rPr>
          <w:rFonts w:ascii="Arial" w:hAnsi="Arial" w:cs="Arial"/>
          <w:color w:val="00B050"/>
          <w:sz w:val="22"/>
          <w:szCs w:val="22"/>
        </w:rPr>
        <w:t>B- Le taux de réticulocytes est augmenté chez les sujets homozygotes</w:t>
      </w:r>
    </w:p>
    <w:p w:rsidR="008232F9" w:rsidRPr="006365C1" w:rsidRDefault="006365C1" w:rsidP="006365C1">
      <w:pPr>
        <w:ind w:left="567" w:right="1276"/>
        <w:jc w:val="both"/>
        <w:rPr>
          <w:rFonts w:ascii="Arial" w:hAnsi="Arial" w:cs="Arial"/>
          <w:sz w:val="22"/>
          <w:szCs w:val="22"/>
        </w:rPr>
      </w:pPr>
      <w:r w:rsidRPr="006365C1">
        <w:rPr>
          <w:rFonts w:ascii="Arial" w:hAnsi="Arial" w:cs="Arial"/>
          <w:sz w:val="22"/>
          <w:szCs w:val="22"/>
        </w:rPr>
        <w:t>C-</w:t>
      </w:r>
      <w:r>
        <w:rPr>
          <w:rFonts w:ascii="Arial" w:hAnsi="Arial" w:cs="Arial"/>
          <w:sz w:val="22"/>
          <w:szCs w:val="22"/>
        </w:rPr>
        <w:t xml:space="preserve"> </w:t>
      </w:r>
      <w:r w:rsidR="008232F9" w:rsidRPr="006365C1">
        <w:rPr>
          <w:rFonts w:ascii="Arial" w:hAnsi="Arial" w:cs="Arial"/>
          <w:sz w:val="22"/>
          <w:szCs w:val="22"/>
        </w:rPr>
        <w:t xml:space="preserve">De rares drépanocytes sont observés sur le frottis chez les sujets </w:t>
      </w:r>
      <w:r>
        <w:rPr>
          <w:rFonts w:ascii="Arial" w:hAnsi="Arial" w:cs="Arial"/>
          <w:sz w:val="22"/>
          <w:szCs w:val="22"/>
        </w:rPr>
        <w:t xml:space="preserve">   </w:t>
      </w:r>
      <w:r w:rsidR="008232F9" w:rsidRPr="006365C1">
        <w:rPr>
          <w:rFonts w:ascii="Arial" w:hAnsi="Arial" w:cs="Arial"/>
          <w:sz w:val="22"/>
          <w:szCs w:val="22"/>
        </w:rPr>
        <w:t>hétérozygotes AS</w:t>
      </w:r>
    </w:p>
    <w:p w:rsidR="008232F9" w:rsidRPr="006365C1" w:rsidRDefault="008232F9" w:rsidP="008232F9">
      <w:pPr>
        <w:ind w:left="567"/>
        <w:jc w:val="both"/>
        <w:rPr>
          <w:rFonts w:ascii="Arial" w:hAnsi="Arial" w:cs="Arial"/>
          <w:sz w:val="22"/>
          <w:szCs w:val="22"/>
        </w:rPr>
      </w:pPr>
      <w:r w:rsidRPr="006365C1">
        <w:rPr>
          <w:rFonts w:ascii="Arial" w:hAnsi="Arial" w:cs="Arial"/>
          <w:sz w:val="22"/>
          <w:szCs w:val="22"/>
        </w:rPr>
        <w:t xml:space="preserve">D- Des plasmaphérèses sont pratiquées lors de crises </w:t>
      </w:r>
      <w:proofErr w:type="spellStart"/>
      <w:r w:rsidRPr="006365C1">
        <w:rPr>
          <w:rFonts w:ascii="Arial" w:hAnsi="Arial" w:cs="Arial"/>
          <w:sz w:val="22"/>
          <w:szCs w:val="22"/>
        </w:rPr>
        <w:t>vaso</w:t>
      </w:r>
      <w:proofErr w:type="spellEnd"/>
      <w:r w:rsidRPr="006365C1">
        <w:rPr>
          <w:rFonts w:ascii="Arial" w:hAnsi="Arial" w:cs="Arial"/>
          <w:sz w:val="22"/>
          <w:szCs w:val="22"/>
        </w:rPr>
        <w:t>-occlusives</w:t>
      </w:r>
    </w:p>
    <w:p w:rsidR="008232F9" w:rsidRPr="006365C1" w:rsidRDefault="008232F9" w:rsidP="008232F9">
      <w:pPr>
        <w:ind w:left="567"/>
        <w:jc w:val="both"/>
        <w:rPr>
          <w:rFonts w:ascii="Arial" w:hAnsi="Arial" w:cs="Arial"/>
          <w:sz w:val="22"/>
          <w:szCs w:val="22"/>
        </w:rPr>
      </w:pPr>
      <w:r w:rsidRPr="006365C1">
        <w:rPr>
          <w:rFonts w:ascii="Arial" w:hAnsi="Arial" w:cs="Arial"/>
          <w:sz w:val="22"/>
          <w:szCs w:val="22"/>
        </w:rPr>
        <w:t xml:space="preserve">E- Le </w:t>
      </w:r>
      <w:proofErr w:type="spellStart"/>
      <w:r w:rsidRPr="006365C1">
        <w:rPr>
          <w:rFonts w:ascii="Arial" w:hAnsi="Arial" w:cs="Arial"/>
          <w:sz w:val="22"/>
          <w:szCs w:val="22"/>
        </w:rPr>
        <w:t>génotypage</w:t>
      </w:r>
      <w:proofErr w:type="spellEnd"/>
      <w:r w:rsidRPr="006365C1">
        <w:rPr>
          <w:rFonts w:ascii="Arial" w:hAnsi="Arial" w:cs="Arial"/>
          <w:sz w:val="22"/>
          <w:szCs w:val="22"/>
        </w:rPr>
        <w:t xml:space="preserve"> est l’examen de première intention pour établir le diagnostic</w:t>
      </w:r>
    </w:p>
    <w:p w:rsidR="00E40999" w:rsidRPr="00B2677A" w:rsidRDefault="00E40999" w:rsidP="008232F9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0461C2" w:rsidRPr="00B2677A" w:rsidRDefault="000461C2" w:rsidP="000461C2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B2677A">
        <w:rPr>
          <w:rFonts w:ascii="Arial" w:hAnsi="Arial" w:cs="Arial"/>
          <w:b/>
          <w:sz w:val="22"/>
          <w:szCs w:val="22"/>
          <w:lang w:val="pt-BR"/>
        </w:rPr>
        <w:t>QUESTION N° 6 (S)</w:t>
      </w:r>
    </w:p>
    <w:p w:rsidR="00FA1A0C" w:rsidRPr="00B2677A" w:rsidRDefault="006A3640" w:rsidP="00FA1A0C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B2677A">
        <w:rPr>
          <w:rFonts w:ascii="Arial" w:hAnsi="Arial" w:cs="Arial"/>
          <w:b/>
          <w:sz w:val="22"/>
          <w:szCs w:val="22"/>
          <w:lang w:val="pt-BR"/>
        </w:rPr>
        <w:tab/>
      </w:r>
    </w:p>
    <w:p w:rsidR="006365C1" w:rsidRDefault="006365C1" w:rsidP="006365C1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6365C1">
        <w:rPr>
          <w:rFonts w:ascii="Arial" w:hAnsi="Arial" w:cs="Arial"/>
          <w:b/>
          <w:bCs/>
          <w:sz w:val="22"/>
          <w:szCs w:val="22"/>
        </w:rPr>
        <w:t>Quelle espèce est responsable d’une fièvre quarte bénigne ?</w:t>
      </w:r>
    </w:p>
    <w:p w:rsidR="006365C1" w:rsidRPr="006365C1" w:rsidRDefault="006365C1" w:rsidP="006365C1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6365C1" w:rsidRPr="006365C1" w:rsidRDefault="006365C1" w:rsidP="006365C1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A-</w:t>
      </w:r>
      <w:r w:rsidRPr="006365C1">
        <w:rPr>
          <w:rFonts w:ascii="Arial" w:hAnsi="Arial" w:cs="Arial"/>
          <w:bCs/>
          <w:sz w:val="22"/>
          <w:szCs w:val="22"/>
        </w:rPr>
        <w:t xml:space="preserve"> </w:t>
      </w:r>
      <w:r w:rsidRPr="006365C1">
        <w:rPr>
          <w:rFonts w:ascii="Arial" w:hAnsi="Arial" w:cs="Arial"/>
          <w:bCs/>
          <w:i/>
          <w:sz w:val="22"/>
          <w:szCs w:val="22"/>
        </w:rPr>
        <w:t xml:space="preserve">Plasmodium </w:t>
      </w:r>
      <w:proofErr w:type="spellStart"/>
      <w:r w:rsidRPr="006365C1">
        <w:rPr>
          <w:rFonts w:ascii="Arial" w:hAnsi="Arial" w:cs="Arial"/>
          <w:bCs/>
          <w:i/>
          <w:sz w:val="22"/>
          <w:szCs w:val="22"/>
        </w:rPr>
        <w:t>falciparum</w:t>
      </w:r>
      <w:proofErr w:type="spellEnd"/>
    </w:p>
    <w:p w:rsidR="006365C1" w:rsidRPr="006365C1" w:rsidRDefault="006365C1" w:rsidP="006365C1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6365C1">
        <w:rPr>
          <w:rFonts w:ascii="Arial" w:hAnsi="Arial" w:cs="Arial"/>
          <w:bCs/>
          <w:sz w:val="22"/>
          <w:szCs w:val="22"/>
        </w:rPr>
        <w:t>B</w:t>
      </w:r>
      <w:r>
        <w:rPr>
          <w:rFonts w:ascii="Arial" w:hAnsi="Arial" w:cs="Arial"/>
          <w:bCs/>
          <w:i/>
          <w:sz w:val="22"/>
          <w:szCs w:val="22"/>
        </w:rPr>
        <w:t>-</w:t>
      </w:r>
      <w:r w:rsidRPr="006365C1">
        <w:rPr>
          <w:rFonts w:ascii="Arial" w:hAnsi="Arial" w:cs="Arial"/>
          <w:bCs/>
          <w:i/>
          <w:sz w:val="22"/>
          <w:szCs w:val="22"/>
        </w:rPr>
        <w:t xml:space="preserve"> Plasmodium </w:t>
      </w:r>
      <w:proofErr w:type="spellStart"/>
      <w:r w:rsidRPr="006365C1">
        <w:rPr>
          <w:rFonts w:ascii="Arial" w:hAnsi="Arial" w:cs="Arial"/>
          <w:bCs/>
          <w:i/>
          <w:sz w:val="22"/>
          <w:szCs w:val="22"/>
        </w:rPr>
        <w:t>vivax</w:t>
      </w:r>
      <w:proofErr w:type="spellEnd"/>
    </w:p>
    <w:p w:rsidR="006365C1" w:rsidRPr="006365C1" w:rsidRDefault="006365C1" w:rsidP="006365C1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6365C1">
        <w:rPr>
          <w:rFonts w:ascii="Arial" w:hAnsi="Arial" w:cs="Arial"/>
          <w:bCs/>
          <w:sz w:val="22"/>
          <w:szCs w:val="22"/>
        </w:rPr>
        <w:t>C</w:t>
      </w:r>
      <w:r>
        <w:rPr>
          <w:rFonts w:ascii="Arial" w:hAnsi="Arial" w:cs="Arial"/>
          <w:bCs/>
          <w:i/>
          <w:sz w:val="22"/>
          <w:szCs w:val="22"/>
        </w:rPr>
        <w:t>-</w:t>
      </w:r>
      <w:r w:rsidRPr="006365C1">
        <w:rPr>
          <w:rFonts w:ascii="Arial" w:hAnsi="Arial" w:cs="Arial"/>
          <w:bCs/>
          <w:i/>
          <w:sz w:val="22"/>
          <w:szCs w:val="22"/>
        </w:rPr>
        <w:t xml:space="preserve"> Plasmodium ovale</w:t>
      </w:r>
    </w:p>
    <w:p w:rsidR="006365C1" w:rsidRPr="006365C1" w:rsidRDefault="006365C1" w:rsidP="006365C1">
      <w:pPr>
        <w:ind w:left="567"/>
        <w:jc w:val="both"/>
        <w:rPr>
          <w:rFonts w:ascii="Arial" w:hAnsi="Arial" w:cs="Arial"/>
          <w:bCs/>
          <w:i/>
          <w:color w:val="00B050"/>
          <w:sz w:val="22"/>
          <w:szCs w:val="22"/>
        </w:rPr>
      </w:pPr>
      <w:r w:rsidRPr="006365C1">
        <w:rPr>
          <w:rFonts w:ascii="Arial" w:hAnsi="Arial" w:cs="Arial"/>
          <w:bCs/>
          <w:color w:val="00B050"/>
          <w:sz w:val="22"/>
          <w:szCs w:val="22"/>
        </w:rPr>
        <w:t xml:space="preserve">D- </w:t>
      </w:r>
      <w:r w:rsidRPr="006365C1">
        <w:rPr>
          <w:rFonts w:ascii="Arial" w:hAnsi="Arial" w:cs="Arial"/>
          <w:bCs/>
          <w:i/>
          <w:color w:val="00B050"/>
          <w:sz w:val="22"/>
          <w:szCs w:val="22"/>
        </w:rPr>
        <w:t xml:space="preserve">Plasmodium </w:t>
      </w:r>
      <w:proofErr w:type="spellStart"/>
      <w:r w:rsidRPr="006365C1">
        <w:rPr>
          <w:rFonts w:ascii="Arial" w:hAnsi="Arial" w:cs="Arial"/>
          <w:bCs/>
          <w:i/>
          <w:color w:val="00B050"/>
          <w:sz w:val="22"/>
          <w:szCs w:val="22"/>
        </w:rPr>
        <w:t>malariae</w:t>
      </w:r>
      <w:proofErr w:type="spellEnd"/>
    </w:p>
    <w:p w:rsidR="006365C1" w:rsidRPr="006365C1" w:rsidRDefault="006365C1" w:rsidP="006365C1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</w:t>
      </w:r>
      <w:r w:rsidRPr="006365C1">
        <w:rPr>
          <w:rFonts w:ascii="Arial" w:hAnsi="Arial" w:cs="Arial"/>
          <w:bCs/>
          <w:sz w:val="22"/>
          <w:szCs w:val="22"/>
        </w:rPr>
        <w:t xml:space="preserve"> Aucune de ces espèces</w:t>
      </w:r>
    </w:p>
    <w:p w:rsidR="006A3640" w:rsidRPr="00B2677A" w:rsidRDefault="006A3640" w:rsidP="006D6C42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0461C2" w:rsidRPr="00B2677A" w:rsidRDefault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7 (S)</w:t>
      </w:r>
    </w:p>
    <w:p w:rsidR="000461C2" w:rsidRPr="00B2677A" w:rsidRDefault="000461C2" w:rsidP="000461C2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6365C1" w:rsidRDefault="006365C1" w:rsidP="006365C1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6365C1">
        <w:rPr>
          <w:rFonts w:ascii="Arial" w:hAnsi="Arial" w:cs="Arial"/>
          <w:b/>
          <w:bCs/>
          <w:sz w:val="22"/>
          <w:szCs w:val="22"/>
        </w:rPr>
        <w:t>Parmi les propositions suivantes, indiquez celle qui est exacte.</w:t>
      </w:r>
    </w:p>
    <w:p w:rsidR="006365C1" w:rsidRPr="006365C1" w:rsidRDefault="006365C1" w:rsidP="006365C1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6365C1" w:rsidRPr="006365C1" w:rsidRDefault="006365C1" w:rsidP="006365C1">
      <w:pPr>
        <w:spacing w:line="276" w:lineRule="auto"/>
        <w:ind w:left="567"/>
        <w:jc w:val="both"/>
        <w:rPr>
          <w:rFonts w:ascii="Arial" w:hAnsi="Arial" w:cs="Arial"/>
          <w:bCs/>
          <w:color w:val="00B050"/>
          <w:sz w:val="22"/>
          <w:szCs w:val="22"/>
        </w:rPr>
      </w:pPr>
      <w:r w:rsidRPr="006365C1">
        <w:rPr>
          <w:rFonts w:ascii="Arial" w:hAnsi="Arial" w:cs="Arial"/>
          <w:bCs/>
          <w:color w:val="00B050"/>
          <w:sz w:val="22"/>
          <w:szCs w:val="22"/>
        </w:rPr>
        <w:t>A- Le risque relatif ne diffère pas significativement de 1 si son intervalle de confiance contient 1.</w:t>
      </w:r>
    </w:p>
    <w:p w:rsidR="006365C1" w:rsidRPr="006365C1" w:rsidRDefault="006365C1" w:rsidP="006365C1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B-</w:t>
      </w:r>
      <w:r w:rsidRPr="006365C1">
        <w:rPr>
          <w:rFonts w:ascii="Arial" w:hAnsi="Arial" w:cs="Arial"/>
          <w:bCs/>
          <w:sz w:val="22"/>
          <w:szCs w:val="22"/>
        </w:rPr>
        <w:t xml:space="preserve"> Les perdus de vue sont un inconvénient des enquêtes cas-témoins.</w:t>
      </w:r>
    </w:p>
    <w:p w:rsidR="006365C1" w:rsidRPr="006365C1" w:rsidRDefault="006365C1" w:rsidP="006365C1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C-</w:t>
      </w:r>
      <w:r w:rsidRPr="006365C1">
        <w:rPr>
          <w:rFonts w:ascii="Arial" w:hAnsi="Arial" w:cs="Arial"/>
          <w:bCs/>
          <w:sz w:val="22"/>
          <w:szCs w:val="22"/>
        </w:rPr>
        <w:t xml:space="preserve"> Un facteur protecteur vis-à-vis d’une maladie aura un risque relatif dont la borne inférieure de l’intervalle de confiance est supérieure à 1.</w:t>
      </w:r>
    </w:p>
    <w:p w:rsidR="006365C1" w:rsidRPr="006365C1" w:rsidRDefault="006365C1" w:rsidP="006365C1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D-</w:t>
      </w:r>
      <w:r w:rsidRPr="006365C1">
        <w:rPr>
          <w:rFonts w:ascii="Arial" w:hAnsi="Arial" w:cs="Arial"/>
          <w:bCs/>
          <w:sz w:val="22"/>
          <w:szCs w:val="22"/>
        </w:rPr>
        <w:t xml:space="preserve"> Les enquêtes de cohortes sont indiquées pour les maladies rares.</w:t>
      </w:r>
    </w:p>
    <w:p w:rsidR="006365C1" w:rsidRPr="006365C1" w:rsidRDefault="006365C1" w:rsidP="006365C1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</w:t>
      </w:r>
      <w:r w:rsidRPr="006365C1">
        <w:rPr>
          <w:rFonts w:ascii="Arial" w:hAnsi="Arial" w:cs="Arial"/>
          <w:bCs/>
          <w:sz w:val="22"/>
          <w:szCs w:val="22"/>
        </w:rPr>
        <w:t xml:space="preserve"> La fraction étiologique du risque chez les exposés dépend de la prévalence de l’exposition.</w:t>
      </w:r>
    </w:p>
    <w:p w:rsidR="006868F8" w:rsidRPr="006365C1" w:rsidRDefault="006868F8" w:rsidP="006365C1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</w:p>
    <w:p w:rsidR="000461C2" w:rsidRPr="00B2677A" w:rsidRDefault="000461C2" w:rsidP="000461C2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0461C2" w:rsidRPr="00B2677A" w:rsidRDefault="000461C2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B2677A">
        <w:rPr>
          <w:rFonts w:ascii="Arial" w:hAnsi="Arial" w:cs="Arial"/>
          <w:b/>
          <w:caps/>
          <w:sz w:val="22"/>
          <w:szCs w:val="22"/>
        </w:rPr>
        <w:t>QUESTION N° 8 (S)</w:t>
      </w:r>
    </w:p>
    <w:p w:rsidR="00F571E9" w:rsidRPr="00B2677A" w:rsidRDefault="00F571E9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6365C1" w:rsidRDefault="006365C1" w:rsidP="006365C1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6365C1">
        <w:rPr>
          <w:rFonts w:ascii="Arial" w:hAnsi="Arial" w:cs="Arial"/>
          <w:b/>
          <w:sz w:val="22"/>
          <w:szCs w:val="22"/>
        </w:rPr>
        <w:t>Parmi les propositions suivantes concernant le papillomavirus humain de type16 une seule est vraie, laquelle ?</w:t>
      </w:r>
    </w:p>
    <w:p w:rsidR="006365C1" w:rsidRPr="006365C1" w:rsidRDefault="006365C1" w:rsidP="006365C1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6365C1" w:rsidRPr="006365C1" w:rsidRDefault="006365C1" w:rsidP="006365C1">
      <w:pPr>
        <w:ind w:left="567"/>
        <w:jc w:val="both"/>
        <w:rPr>
          <w:rFonts w:ascii="Arial" w:hAnsi="Arial" w:cs="Arial"/>
          <w:sz w:val="22"/>
          <w:szCs w:val="22"/>
        </w:rPr>
      </w:pPr>
      <w:r w:rsidRPr="006365C1">
        <w:rPr>
          <w:rFonts w:ascii="Arial" w:hAnsi="Arial" w:cs="Arial"/>
          <w:sz w:val="22"/>
          <w:szCs w:val="22"/>
        </w:rPr>
        <w:t>A- Son génome est un ARN double brin</w:t>
      </w:r>
    </w:p>
    <w:p w:rsidR="006365C1" w:rsidRPr="006365C1" w:rsidRDefault="006365C1" w:rsidP="006365C1">
      <w:pPr>
        <w:ind w:left="567"/>
        <w:jc w:val="both"/>
        <w:rPr>
          <w:rFonts w:ascii="Arial" w:hAnsi="Arial" w:cs="Arial"/>
          <w:sz w:val="22"/>
          <w:szCs w:val="22"/>
        </w:rPr>
      </w:pPr>
      <w:r w:rsidRPr="006365C1">
        <w:rPr>
          <w:rFonts w:ascii="Arial" w:hAnsi="Arial" w:cs="Arial"/>
          <w:sz w:val="22"/>
          <w:szCs w:val="22"/>
        </w:rPr>
        <w:t>B- Sa capside est hélicoïdale</w:t>
      </w:r>
    </w:p>
    <w:p w:rsidR="006365C1" w:rsidRPr="006365C1" w:rsidRDefault="006365C1" w:rsidP="006365C1">
      <w:pPr>
        <w:ind w:left="567"/>
        <w:jc w:val="both"/>
        <w:rPr>
          <w:rFonts w:ascii="Arial" w:hAnsi="Arial" w:cs="Arial"/>
          <w:sz w:val="22"/>
          <w:szCs w:val="22"/>
        </w:rPr>
      </w:pPr>
      <w:r w:rsidRPr="006365C1">
        <w:rPr>
          <w:rFonts w:ascii="Arial" w:hAnsi="Arial" w:cs="Arial"/>
          <w:sz w:val="22"/>
          <w:szCs w:val="22"/>
        </w:rPr>
        <w:t xml:space="preserve">C- Il est à l’origine d’éruptions vésiculeuses </w:t>
      </w:r>
    </w:p>
    <w:p w:rsidR="006365C1" w:rsidRPr="006365C1" w:rsidRDefault="006365C1" w:rsidP="006365C1">
      <w:pPr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6365C1">
        <w:rPr>
          <w:rFonts w:ascii="Arial" w:hAnsi="Arial" w:cs="Arial"/>
          <w:color w:val="00B050"/>
          <w:sz w:val="22"/>
          <w:szCs w:val="22"/>
        </w:rPr>
        <w:t>D- Il est à l’origine de cancers des voies aérodigestives supérieures</w:t>
      </w:r>
    </w:p>
    <w:p w:rsidR="000461C2" w:rsidRPr="006365C1" w:rsidRDefault="006365C1" w:rsidP="006365C1">
      <w:pPr>
        <w:ind w:left="567"/>
        <w:jc w:val="both"/>
        <w:rPr>
          <w:rFonts w:ascii="Arial" w:hAnsi="Arial" w:cs="Arial"/>
          <w:sz w:val="22"/>
          <w:szCs w:val="22"/>
        </w:rPr>
      </w:pPr>
      <w:r w:rsidRPr="006365C1">
        <w:rPr>
          <w:rFonts w:ascii="Arial" w:hAnsi="Arial" w:cs="Arial"/>
          <w:sz w:val="22"/>
          <w:szCs w:val="22"/>
        </w:rPr>
        <w:t>E- Il est fragile dans le milieu extérieur</w:t>
      </w:r>
    </w:p>
    <w:p w:rsidR="007954C9" w:rsidRPr="00B2677A" w:rsidRDefault="007954C9" w:rsidP="000461C2">
      <w:pPr>
        <w:jc w:val="both"/>
        <w:rPr>
          <w:rFonts w:ascii="Arial" w:hAnsi="Arial" w:cs="Arial"/>
          <w:b/>
          <w:sz w:val="22"/>
          <w:szCs w:val="22"/>
        </w:rPr>
      </w:pPr>
    </w:p>
    <w:p w:rsidR="007954C9" w:rsidRPr="00B2677A" w:rsidRDefault="007954C9" w:rsidP="000461C2">
      <w:pPr>
        <w:jc w:val="both"/>
        <w:rPr>
          <w:rFonts w:ascii="Arial" w:hAnsi="Arial" w:cs="Arial"/>
          <w:b/>
          <w:sz w:val="22"/>
          <w:szCs w:val="22"/>
        </w:rPr>
      </w:pPr>
    </w:p>
    <w:p w:rsidR="007954C9" w:rsidRPr="00B2677A" w:rsidRDefault="007954C9" w:rsidP="000461C2">
      <w:pPr>
        <w:jc w:val="both"/>
        <w:rPr>
          <w:rFonts w:ascii="Arial" w:hAnsi="Arial" w:cs="Arial"/>
          <w:b/>
          <w:sz w:val="22"/>
          <w:szCs w:val="22"/>
        </w:rPr>
      </w:pPr>
    </w:p>
    <w:p w:rsidR="007954C9" w:rsidRPr="00B2677A" w:rsidRDefault="007954C9" w:rsidP="000461C2">
      <w:pPr>
        <w:jc w:val="both"/>
        <w:rPr>
          <w:rFonts w:ascii="Arial" w:hAnsi="Arial" w:cs="Arial"/>
          <w:b/>
          <w:sz w:val="22"/>
          <w:szCs w:val="22"/>
        </w:rPr>
      </w:pPr>
    </w:p>
    <w:p w:rsidR="000461C2" w:rsidRPr="00B2677A" w:rsidRDefault="000461C2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9 (S)</w:t>
      </w:r>
    </w:p>
    <w:p w:rsidR="000461C2" w:rsidRPr="00B2677A" w:rsidRDefault="000461C2" w:rsidP="000461C2">
      <w:pPr>
        <w:jc w:val="both"/>
        <w:rPr>
          <w:rFonts w:ascii="Arial" w:hAnsi="Arial" w:cs="Arial"/>
          <w:b/>
          <w:sz w:val="22"/>
          <w:szCs w:val="22"/>
        </w:rPr>
      </w:pPr>
    </w:p>
    <w:p w:rsidR="006365C1" w:rsidRDefault="006365C1" w:rsidP="006365C1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6365C1">
        <w:rPr>
          <w:rFonts w:ascii="Arial" w:hAnsi="Arial" w:cs="Arial"/>
          <w:b/>
          <w:bCs/>
          <w:sz w:val="22"/>
          <w:szCs w:val="22"/>
        </w:rPr>
        <w:t>Parmi les propositions suivantes concernant le parcours des rayonnements, une seule est exacte, indiquer laquelle.</w:t>
      </w:r>
    </w:p>
    <w:p w:rsidR="006365C1" w:rsidRPr="006365C1" w:rsidRDefault="006365C1" w:rsidP="006365C1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6365C1" w:rsidRPr="006365C1" w:rsidRDefault="006365C1" w:rsidP="006365C1">
      <w:pPr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6365C1">
        <w:rPr>
          <w:rFonts w:ascii="Arial" w:hAnsi="Arial" w:cs="Arial"/>
          <w:color w:val="00B050"/>
          <w:sz w:val="22"/>
          <w:szCs w:val="22"/>
        </w:rPr>
        <w:t>A- Les particules alpha ont un parcours de quelques centimètres dans l’air</w:t>
      </w:r>
    </w:p>
    <w:p w:rsidR="006365C1" w:rsidRPr="006365C1" w:rsidRDefault="006365C1" w:rsidP="006365C1">
      <w:pPr>
        <w:ind w:left="567"/>
        <w:jc w:val="both"/>
        <w:rPr>
          <w:rFonts w:ascii="Arial" w:hAnsi="Arial" w:cs="Arial"/>
          <w:sz w:val="22"/>
          <w:szCs w:val="22"/>
        </w:rPr>
      </w:pPr>
      <w:r w:rsidRPr="006365C1">
        <w:rPr>
          <w:rFonts w:ascii="Arial" w:hAnsi="Arial" w:cs="Arial"/>
          <w:sz w:val="22"/>
          <w:szCs w:val="22"/>
        </w:rPr>
        <w:t>B- Les particules alpha ont un parcours de quelques centimètres dans les tissus</w:t>
      </w:r>
    </w:p>
    <w:p w:rsidR="006365C1" w:rsidRPr="006365C1" w:rsidRDefault="006365C1" w:rsidP="006365C1">
      <w:pPr>
        <w:ind w:left="567"/>
        <w:jc w:val="both"/>
        <w:rPr>
          <w:rFonts w:ascii="Arial" w:hAnsi="Arial" w:cs="Arial"/>
          <w:sz w:val="22"/>
          <w:szCs w:val="22"/>
        </w:rPr>
      </w:pPr>
      <w:r w:rsidRPr="006365C1">
        <w:rPr>
          <w:rFonts w:ascii="Arial" w:hAnsi="Arial" w:cs="Arial"/>
          <w:sz w:val="22"/>
          <w:szCs w:val="22"/>
        </w:rPr>
        <w:t>C- Les particules bêta moins ont un parcours de quelques centimètres dans l’air.</w:t>
      </w:r>
    </w:p>
    <w:p w:rsidR="006365C1" w:rsidRPr="006365C1" w:rsidRDefault="006365C1" w:rsidP="006365C1">
      <w:pPr>
        <w:ind w:left="567"/>
        <w:jc w:val="both"/>
        <w:rPr>
          <w:rFonts w:ascii="Arial" w:hAnsi="Arial" w:cs="Arial"/>
          <w:sz w:val="22"/>
          <w:szCs w:val="22"/>
        </w:rPr>
      </w:pPr>
      <w:r w:rsidRPr="006365C1">
        <w:rPr>
          <w:rFonts w:ascii="Arial" w:hAnsi="Arial" w:cs="Arial"/>
          <w:sz w:val="22"/>
          <w:szCs w:val="22"/>
        </w:rPr>
        <w:t>D- Les particules bêta moins ont un parcours de quelques mètres dans les tissus.</w:t>
      </w:r>
    </w:p>
    <w:p w:rsidR="006365C1" w:rsidRPr="006365C1" w:rsidRDefault="006365C1" w:rsidP="006365C1">
      <w:pPr>
        <w:ind w:left="567"/>
        <w:jc w:val="both"/>
        <w:rPr>
          <w:rFonts w:ascii="Arial" w:hAnsi="Arial" w:cs="Arial"/>
          <w:sz w:val="22"/>
          <w:szCs w:val="22"/>
        </w:rPr>
      </w:pPr>
      <w:r w:rsidRPr="006365C1">
        <w:rPr>
          <w:rFonts w:ascii="Arial" w:hAnsi="Arial" w:cs="Arial"/>
          <w:sz w:val="22"/>
          <w:szCs w:val="22"/>
        </w:rPr>
        <w:t>E- Les rayons gamma ont un parcours de quelques centimètres dans l’air.</w:t>
      </w:r>
    </w:p>
    <w:p w:rsidR="000461C2" w:rsidRPr="00B2677A" w:rsidRDefault="000461C2" w:rsidP="006365C1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7954C9" w:rsidRPr="00B2677A" w:rsidRDefault="007954C9" w:rsidP="00F571E9">
      <w:pPr>
        <w:ind w:left="348"/>
        <w:jc w:val="both"/>
        <w:rPr>
          <w:rFonts w:ascii="Arial" w:hAnsi="Arial" w:cs="Arial"/>
          <w:sz w:val="22"/>
          <w:szCs w:val="22"/>
        </w:rPr>
      </w:pPr>
    </w:p>
    <w:p w:rsidR="000461C2" w:rsidRPr="00B2677A" w:rsidRDefault="000461C2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10 (S)</w:t>
      </w:r>
    </w:p>
    <w:p w:rsidR="000461C2" w:rsidRPr="00B2677A" w:rsidRDefault="000461C2" w:rsidP="000461C2">
      <w:pPr>
        <w:jc w:val="both"/>
        <w:rPr>
          <w:rFonts w:ascii="Arial" w:hAnsi="Arial" w:cs="Arial"/>
          <w:b/>
          <w:sz w:val="22"/>
          <w:szCs w:val="22"/>
        </w:rPr>
      </w:pPr>
    </w:p>
    <w:p w:rsidR="006365C1" w:rsidRDefault="006365C1" w:rsidP="006365C1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6365C1">
        <w:rPr>
          <w:rFonts w:ascii="Arial" w:hAnsi="Arial" w:cs="Arial"/>
          <w:b/>
          <w:bCs/>
          <w:sz w:val="22"/>
          <w:szCs w:val="22"/>
        </w:rPr>
        <w:t xml:space="preserve">Dans le coma </w:t>
      </w:r>
      <w:proofErr w:type="spellStart"/>
      <w:r w:rsidRPr="006365C1">
        <w:rPr>
          <w:rFonts w:ascii="Arial" w:hAnsi="Arial" w:cs="Arial"/>
          <w:b/>
          <w:bCs/>
          <w:sz w:val="22"/>
          <w:szCs w:val="22"/>
        </w:rPr>
        <w:t>acido-cétosique</w:t>
      </w:r>
      <w:proofErr w:type="spellEnd"/>
      <w:r w:rsidRPr="006365C1">
        <w:rPr>
          <w:rFonts w:ascii="Arial" w:hAnsi="Arial" w:cs="Arial"/>
          <w:b/>
          <w:bCs/>
          <w:sz w:val="22"/>
          <w:szCs w:val="22"/>
        </w:rPr>
        <w:t xml:space="preserve"> chez le diabétique, on observe tous ces signes biologiques sauf un, lequel?</w:t>
      </w:r>
    </w:p>
    <w:p w:rsidR="00371950" w:rsidRPr="006365C1" w:rsidRDefault="00371950" w:rsidP="006365C1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6365C1" w:rsidRPr="00371950" w:rsidRDefault="00371950" w:rsidP="006365C1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71950">
        <w:rPr>
          <w:rFonts w:ascii="Arial" w:hAnsi="Arial" w:cs="Arial"/>
          <w:bCs/>
          <w:sz w:val="22"/>
          <w:szCs w:val="22"/>
        </w:rPr>
        <w:t>A-</w:t>
      </w:r>
      <w:r w:rsidR="006365C1" w:rsidRPr="00371950">
        <w:rPr>
          <w:rFonts w:ascii="Arial" w:hAnsi="Arial" w:cs="Arial"/>
          <w:bCs/>
          <w:sz w:val="22"/>
          <w:szCs w:val="22"/>
        </w:rPr>
        <w:t xml:space="preserve"> Baisse de CO2 total</w:t>
      </w:r>
    </w:p>
    <w:p w:rsidR="006365C1" w:rsidRPr="00371950" w:rsidRDefault="00371950" w:rsidP="006365C1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71950">
        <w:rPr>
          <w:rFonts w:ascii="Arial" w:hAnsi="Arial" w:cs="Arial"/>
          <w:bCs/>
          <w:sz w:val="22"/>
          <w:szCs w:val="22"/>
        </w:rPr>
        <w:t>B-</w:t>
      </w:r>
      <w:r w:rsidR="006365C1" w:rsidRPr="00371950">
        <w:rPr>
          <w:rFonts w:ascii="Arial" w:hAnsi="Arial" w:cs="Arial"/>
          <w:bCs/>
          <w:sz w:val="22"/>
          <w:szCs w:val="22"/>
        </w:rPr>
        <w:t xml:space="preserve"> Augmentation de K</w:t>
      </w:r>
      <w:r w:rsidR="006365C1" w:rsidRPr="00371950">
        <w:rPr>
          <w:rFonts w:ascii="Arial" w:hAnsi="Arial" w:cs="Arial"/>
          <w:bCs/>
          <w:sz w:val="22"/>
          <w:szCs w:val="22"/>
          <w:vertAlign w:val="superscript"/>
        </w:rPr>
        <w:t>+</w:t>
      </w:r>
    </w:p>
    <w:p w:rsidR="006365C1" w:rsidRPr="00371950" w:rsidRDefault="00371950" w:rsidP="006365C1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71950">
        <w:rPr>
          <w:rFonts w:ascii="Arial" w:hAnsi="Arial" w:cs="Arial"/>
          <w:bCs/>
          <w:sz w:val="22"/>
          <w:szCs w:val="22"/>
        </w:rPr>
        <w:t>C-</w:t>
      </w:r>
      <w:r w:rsidR="006365C1" w:rsidRPr="00371950">
        <w:rPr>
          <w:rFonts w:ascii="Arial" w:hAnsi="Arial" w:cs="Arial"/>
          <w:bCs/>
          <w:sz w:val="22"/>
          <w:szCs w:val="22"/>
        </w:rPr>
        <w:t xml:space="preserve"> Augmentation de la Glycémie</w:t>
      </w:r>
    </w:p>
    <w:p w:rsidR="006365C1" w:rsidRPr="00371950" w:rsidRDefault="00371950" w:rsidP="006365C1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71950">
        <w:rPr>
          <w:rFonts w:ascii="Arial" w:hAnsi="Arial" w:cs="Arial"/>
          <w:bCs/>
          <w:sz w:val="22"/>
          <w:szCs w:val="22"/>
        </w:rPr>
        <w:t>D-</w:t>
      </w:r>
      <w:r w:rsidR="006365C1" w:rsidRPr="00371950">
        <w:rPr>
          <w:rFonts w:ascii="Arial" w:hAnsi="Arial" w:cs="Arial"/>
          <w:bCs/>
          <w:sz w:val="22"/>
          <w:szCs w:val="22"/>
        </w:rPr>
        <w:t xml:space="preserve"> Baisse de pH</w:t>
      </w:r>
    </w:p>
    <w:p w:rsidR="006365C1" w:rsidRPr="00371950" w:rsidRDefault="00371950" w:rsidP="006365C1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371950">
        <w:rPr>
          <w:rFonts w:ascii="Arial" w:hAnsi="Arial" w:cs="Arial"/>
          <w:bCs/>
          <w:color w:val="00B050"/>
          <w:sz w:val="22"/>
          <w:szCs w:val="22"/>
        </w:rPr>
        <w:t>E-</w:t>
      </w:r>
      <w:r w:rsidR="006365C1" w:rsidRPr="00371950">
        <w:rPr>
          <w:rFonts w:ascii="Arial" w:hAnsi="Arial" w:cs="Arial"/>
          <w:bCs/>
          <w:color w:val="00B050"/>
          <w:sz w:val="22"/>
          <w:szCs w:val="22"/>
        </w:rPr>
        <w:t xml:space="preserve"> Augmentation de la PCO</w:t>
      </w:r>
      <w:r w:rsidR="006365C1" w:rsidRPr="00371950">
        <w:rPr>
          <w:rFonts w:ascii="Arial" w:hAnsi="Arial" w:cs="Arial"/>
          <w:bCs/>
          <w:color w:val="00B050"/>
          <w:sz w:val="22"/>
          <w:szCs w:val="22"/>
          <w:vertAlign w:val="subscript"/>
        </w:rPr>
        <w:t>2</w:t>
      </w:r>
    </w:p>
    <w:p w:rsidR="00A63482" w:rsidRPr="00B2677A" w:rsidRDefault="00A63482" w:rsidP="006365C1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7954C9" w:rsidRPr="00B2677A" w:rsidRDefault="007954C9" w:rsidP="00A63482">
      <w:pPr>
        <w:ind w:left="348"/>
        <w:jc w:val="both"/>
        <w:rPr>
          <w:rFonts w:ascii="Arial" w:hAnsi="Arial" w:cs="Arial"/>
          <w:sz w:val="22"/>
          <w:szCs w:val="22"/>
        </w:rPr>
      </w:pPr>
    </w:p>
    <w:p w:rsidR="000461C2" w:rsidRPr="00B2677A" w:rsidRDefault="000461C2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11 (S)</w:t>
      </w:r>
    </w:p>
    <w:p w:rsidR="00A843BF" w:rsidRPr="00B2677A" w:rsidRDefault="00A843BF" w:rsidP="000461C2">
      <w:pPr>
        <w:jc w:val="both"/>
        <w:rPr>
          <w:rFonts w:ascii="Arial" w:hAnsi="Arial" w:cs="Arial"/>
          <w:b/>
          <w:sz w:val="22"/>
          <w:szCs w:val="22"/>
        </w:rPr>
      </w:pPr>
    </w:p>
    <w:p w:rsidR="00371950" w:rsidRDefault="00371950" w:rsidP="00371950">
      <w:pPr>
        <w:pStyle w:val="Paragraphedeliste"/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371950">
        <w:rPr>
          <w:rFonts w:ascii="Arial" w:hAnsi="Arial" w:cs="Arial"/>
          <w:b/>
          <w:sz w:val="22"/>
          <w:szCs w:val="22"/>
        </w:rPr>
        <w:t xml:space="preserve">Lors d’une aspergillose pulmonaire invasive, quel médicament est recommandé en première </w:t>
      </w:r>
      <w:r>
        <w:rPr>
          <w:rFonts w:ascii="Arial" w:hAnsi="Arial" w:cs="Arial"/>
          <w:b/>
          <w:sz w:val="22"/>
          <w:szCs w:val="22"/>
        </w:rPr>
        <w:t xml:space="preserve"> intention en 2017 ?</w:t>
      </w:r>
    </w:p>
    <w:p w:rsidR="00371950" w:rsidRPr="00371950" w:rsidRDefault="00371950" w:rsidP="00371950">
      <w:pPr>
        <w:pStyle w:val="Paragraphedeliste"/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371950" w:rsidRPr="00371950" w:rsidRDefault="00371950" w:rsidP="00371950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A- </w:t>
      </w:r>
      <w:proofErr w:type="spellStart"/>
      <w:r w:rsidRPr="00371950">
        <w:rPr>
          <w:rFonts w:ascii="Arial" w:hAnsi="Arial" w:cs="Arial"/>
          <w:sz w:val="22"/>
          <w:szCs w:val="22"/>
        </w:rPr>
        <w:t>Amphotéricine</w:t>
      </w:r>
      <w:proofErr w:type="spellEnd"/>
      <w:r w:rsidRPr="00371950">
        <w:rPr>
          <w:rFonts w:ascii="Arial" w:hAnsi="Arial" w:cs="Arial"/>
          <w:sz w:val="22"/>
          <w:szCs w:val="22"/>
        </w:rPr>
        <w:t xml:space="preserve"> B </w:t>
      </w:r>
      <w:proofErr w:type="spellStart"/>
      <w:r w:rsidRPr="00371950">
        <w:rPr>
          <w:rFonts w:ascii="Arial" w:hAnsi="Arial" w:cs="Arial"/>
          <w:sz w:val="22"/>
          <w:szCs w:val="22"/>
        </w:rPr>
        <w:t>liposomale</w:t>
      </w:r>
      <w:proofErr w:type="spellEnd"/>
    </w:p>
    <w:p w:rsidR="00371950" w:rsidRPr="00371950" w:rsidRDefault="00371950" w:rsidP="00371950">
      <w:pPr>
        <w:pStyle w:val="Paragraphedeliste"/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371950">
        <w:rPr>
          <w:rFonts w:ascii="Arial" w:hAnsi="Arial" w:cs="Arial"/>
          <w:color w:val="00B050"/>
          <w:sz w:val="22"/>
          <w:szCs w:val="22"/>
        </w:rPr>
        <w:t xml:space="preserve">B- </w:t>
      </w:r>
      <w:proofErr w:type="spellStart"/>
      <w:r w:rsidRPr="00371950">
        <w:rPr>
          <w:rFonts w:ascii="Arial" w:hAnsi="Arial" w:cs="Arial"/>
          <w:color w:val="00B050"/>
          <w:sz w:val="22"/>
          <w:szCs w:val="22"/>
        </w:rPr>
        <w:t>Voriconazole</w:t>
      </w:r>
      <w:proofErr w:type="spellEnd"/>
    </w:p>
    <w:p w:rsidR="00371950" w:rsidRPr="00371950" w:rsidRDefault="00371950" w:rsidP="00371950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en-US"/>
        </w:rPr>
      </w:pPr>
      <w:r w:rsidRPr="00371950">
        <w:rPr>
          <w:rFonts w:ascii="Arial" w:hAnsi="Arial" w:cs="Arial"/>
          <w:sz w:val="22"/>
          <w:szCs w:val="22"/>
          <w:lang w:val="en-US"/>
        </w:rPr>
        <w:t xml:space="preserve">C- </w:t>
      </w:r>
      <w:proofErr w:type="spellStart"/>
      <w:r w:rsidRPr="00371950">
        <w:rPr>
          <w:rFonts w:ascii="Arial" w:hAnsi="Arial" w:cs="Arial"/>
          <w:sz w:val="22"/>
          <w:szCs w:val="22"/>
          <w:lang w:val="en-US"/>
        </w:rPr>
        <w:t>Caspofungine</w:t>
      </w:r>
      <w:proofErr w:type="spellEnd"/>
    </w:p>
    <w:p w:rsidR="00371950" w:rsidRPr="00371950" w:rsidRDefault="00371950" w:rsidP="00371950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en-US"/>
        </w:rPr>
      </w:pPr>
      <w:r w:rsidRPr="00371950">
        <w:rPr>
          <w:rFonts w:ascii="Arial" w:hAnsi="Arial" w:cs="Arial"/>
          <w:sz w:val="22"/>
          <w:szCs w:val="22"/>
          <w:lang w:val="en-US"/>
        </w:rPr>
        <w:t xml:space="preserve">D- Fluconazole  </w:t>
      </w:r>
    </w:p>
    <w:p w:rsidR="000171D5" w:rsidRPr="00371950" w:rsidRDefault="00371950" w:rsidP="00371950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E- </w:t>
      </w:r>
      <w:proofErr w:type="spellStart"/>
      <w:r w:rsidRPr="00371950">
        <w:rPr>
          <w:rFonts w:ascii="Arial" w:hAnsi="Arial" w:cs="Arial"/>
          <w:sz w:val="22"/>
          <w:szCs w:val="22"/>
          <w:lang w:val="en-US"/>
        </w:rPr>
        <w:t>Flubendazole</w:t>
      </w:r>
      <w:proofErr w:type="spellEnd"/>
      <w:r w:rsidRPr="00371950">
        <w:rPr>
          <w:rFonts w:ascii="Arial" w:hAnsi="Arial" w:cs="Arial"/>
          <w:sz w:val="22"/>
          <w:szCs w:val="22"/>
          <w:lang w:val="en-US"/>
        </w:rPr>
        <w:t xml:space="preserve">  </w:t>
      </w:r>
    </w:p>
    <w:p w:rsidR="007954C9" w:rsidRPr="00371950" w:rsidRDefault="007954C9" w:rsidP="000171D5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en-US"/>
        </w:rPr>
      </w:pPr>
    </w:p>
    <w:p w:rsidR="000461C2" w:rsidRPr="00B2677A" w:rsidRDefault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12 (S)</w:t>
      </w:r>
    </w:p>
    <w:p w:rsidR="000461C2" w:rsidRPr="00B2677A" w:rsidRDefault="000461C2">
      <w:pPr>
        <w:jc w:val="both"/>
        <w:rPr>
          <w:rFonts w:ascii="Arial" w:hAnsi="Arial" w:cs="Arial"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ab/>
      </w:r>
    </w:p>
    <w:p w:rsidR="00371950" w:rsidRDefault="00371950" w:rsidP="00371950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371950">
        <w:rPr>
          <w:rFonts w:ascii="Arial" w:hAnsi="Arial" w:cs="Arial"/>
          <w:b/>
          <w:sz w:val="22"/>
          <w:szCs w:val="22"/>
        </w:rPr>
        <w:t>Parmi les propositions suivantes concernant les glucocorticoïdes, une seule est fausse, laquelle ?</w:t>
      </w:r>
    </w:p>
    <w:p w:rsidR="00371950" w:rsidRPr="00371950" w:rsidRDefault="00371950" w:rsidP="00371950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371950" w:rsidRPr="00371950" w:rsidRDefault="00371950" w:rsidP="00371950">
      <w:pPr>
        <w:ind w:left="567"/>
        <w:jc w:val="both"/>
        <w:rPr>
          <w:rFonts w:ascii="Arial" w:hAnsi="Arial" w:cs="Arial"/>
          <w:sz w:val="22"/>
          <w:szCs w:val="22"/>
        </w:rPr>
      </w:pPr>
      <w:r w:rsidRPr="00371950">
        <w:rPr>
          <w:rFonts w:ascii="Arial" w:hAnsi="Arial" w:cs="Arial"/>
          <w:sz w:val="22"/>
          <w:szCs w:val="22"/>
        </w:rPr>
        <w:t xml:space="preserve">A- Un fluor en position 9-alpha augmente l'activité </w:t>
      </w:r>
      <w:proofErr w:type="spellStart"/>
      <w:r w:rsidRPr="00371950">
        <w:rPr>
          <w:rFonts w:ascii="Arial" w:hAnsi="Arial" w:cs="Arial"/>
          <w:sz w:val="22"/>
          <w:szCs w:val="22"/>
        </w:rPr>
        <w:t>minéralocorticoïde</w:t>
      </w:r>
      <w:proofErr w:type="spellEnd"/>
    </w:p>
    <w:p w:rsidR="00371950" w:rsidRPr="00371950" w:rsidRDefault="00371950" w:rsidP="00371950">
      <w:pPr>
        <w:ind w:left="567"/>
        <w:jc w:val="both"/>
        <w:rPr>
          <w:rFonts w:ascii="Arial" w:hAnsi="Arial" w:cs="Arial"/>
          <w:sz w:val="22"/>
          <w:szCs w:val="22"/>
        </w:rPr>
      </w:pPr>
      <w:r w:rsidRPr="00371950">
        <w:rPr>
          <w:rFonts w:ascii="Arial" w:hAnsi="Arial" w:cs="Arial"/>
          <w:sz w:val="22"/>
          <w:szCs w:val="22"/>
        </w:rPr>
        <w:t>B- Ils diminuent les symptômes cliniques et biologiques de l'inflammation</w:t>
      </w:r>
    </w:p>
    <w:p w:rsidR="00371950" w:rsidRPr="00371950" w:rsidRDefault="00371950" w:rsidP="00371950">
      <w:pPr>
        <w:ind w:left="567"/>
        <w:jc w:val="both"/>
        <w:rPr>
          <w:rFonts w:ascii="Arial" w:hAnsi="Arial" w:cs="Arial"/>
          <w:sz w:val="22"/>
          <w:szCs w:val="22"/>
        </w:rPr>
      </w:pPr>
      <w:r w:rsidRPr="00371950">
        <w:rPr>
          <w:rFonts w:ascii="Arial" w:hAnsi="Arial" w:cs="Arial"/>
          <w:sz w:val="22"/>
          <w:szCs w:val="22"/>
        </w:rPr>
        <w:t>C- Ils peuvent entraîner une ostéoporose</w:t>
      </w:r>
    </w:p>
    <w:p w:rsidR="00371950" w:rsidRPr="00371950" w:rsidRDefault="00371950" w:rsidP="00371950">
      <w:pPr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371950">
        <w:rPr>
          <w:rFonts w:ascii="Arial" w:hAnsi="Arial" w:cs="Arial"/>
          <w:color w:val="00B050"/>
          <w:sz w:val="22"/>
          <w:szCs w:val="22"/>
        </w:rPr>
        <w:t>D- Ils peuvent entraîner une hyperkaliémie</w:t>
      </w:r>
    </w:p>
    <w:p w:rsidR="00371950" w:rsidRPr="00371950" w:rsidRDefault="00371950" w:rsidP="00371950">
      <w:pPr>
        <w:ind w:left="567"/>
        <w:jc w:val="both"/>
        <w:rPr>
          <w:rFonts w:ascii="Arial" w:hAnsi="Arial" w:cs="Arial"/>
          <w:sz w:val="22"/>
          <w:szCs w:val="22"/>
        </w:rPr>
      </w:pPr>
      <w:r w:rsidRPr="00371950">
        <w:rPr>
          <w:rFonts w:ascii="Arial" w:hAnsi="Arial" w:cs="Arial"/>
          <w:sz w:val="22"/>
          <w:szCs w:val="22"/>
        </w:rPr>
        <w:t xml:space="preserve">E- Ils sont prescrits en association avec la famille des </w:t>
      </w:r>
      <w:proofErr w:type="spellStart"/>
      <w:r w:rsidRPr="00371950">
        <w:rPr>
          <w:rFonts w:ascii="Arial" w:hAnsi="Arial" w:cs="Arial"/>
          <w:sz w:val="22"/>
          <w:szCs w:val="22"/>
        </w:rPr>
        <w:t>sétrons</w:t>
      </w:r>
      <w:proofErr w:type="spellEnd"/>
      <w:r w:rsidRPr="00371950">
        <w:rPr>
          <w:rFonts w:ascii="Arial" w:hAnsi="Arial" w:cs="Arial"/>
          <w:sz w:val="22"/>
          <w:szCs w:val="22"/>
        </w:rPr>
        <w:t xml:space="preserve"> dans les chimiothérapies anticancéreuses</w:t>
      </w:r>
    </w:p>
    <w:p w:rsidR="000461C2" w:rsidRPr="00B2677A" w:rsidRDefault="000461C2" w:rsidP="00371950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7954C9" w:rsidRPr="00B2677A" w:rsidRDefault="007954C9" w:rsidP="000461C2">
      <w:pPr>
        <w:jc w:val="both"/>
        <w:rPr>
          <w:rFonts w:ascii="Arial" w:hAnsi="Arial" w:cs="Arial"/>
          <w:sz w:val="22"/>
          <w:szCs w:val="22"/>
        </w:rPr>
      </w:pPr>
    </w:p>
    <w:p w:rsidR="007954C9" w:rsidRPr="00B2677A" w:rsidRDefault="007954C9" w:rsidP="000461C2">
      <w:pPr>
        <w:jc w:val="both"/>
        <w:rPr>
          <w:rFonts w:ascii="Arial" w:hAnsi="Arial" w:cs="Arial"/>
          <w:sz w:val="22"/>
          <w:szCs w:val="22"/>
        </w:rPr>
      </w:pPr>
    </w:p>
    <w:p w:rsidR="000461C2" w:rsidRPr="00B2677A" w:rsidRDefault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13 (S)</w:t>
      </w:r>
    </w:p>
    <w:p w:rsidR="00CA6E1B" w:rsidRPr="00B2677A" w:rsidRDefault="00CA6E1B">
      <w:pPr>
        <w:jc w:val="both"/>
        <w:rPr>
          <w:rFonts w:ascii="Arial" w:hAnsi="Arial" w:cs="Arial"/>
          <w:b/>
          <w:sz w:val="22"/>
          <w:szCs w:val="22"/>
        </w:rPr>
      </w:pPr>
    </w:p>
    <w:p w:rsidR="00D43016" w:rsidRDefault="00D43016" w:rsidP="00D43016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D43016">
        <w:rPr>
          <w:rFonts w:ascii="Arial" w:hAnsi="Arial" w:cs="Arial"/>
          <w:b/>
          <w:sz w:val="22"/>
          <w:szCs w:val="22"/>
        </w:rPr>
        <w:lastRenderedPageBreak/>
        <w:t>La Haute Autorité de santé</w:t>
      </w:r>
      <w:r>
        <w:rPr>
          <w:rFonts w:ascii="Arial" w:hAnsi="Arial" w:cs="Arial"/>
          <w:b/>
          <w:sz w:val="22"/>
          <w:szCs w:val="22"/>
        </w:rPr>
        <w:t> :</w:t>
      </w:r>
    </w:p>
    <w:p w:rsidR="00D43016" w:rsidRPr="00D43016" w:rsidRDefault="00D43016" w:rsidP="00D43016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D43016" w:rsidRPr="00D43016" w:rsidRDefault="00D43016" w:rsidP="00D4301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43016">
        <w:rPr>
          <w:rFonts w:ascii="Arial" w:hAnsi="Arial" w:cs="Arial"/>
          <w:sz w:val="22"/>
          <w:szCs w:val="22"/>
        </w:rPr>
        <w:t>A- Est sous la tutelle du ministre chargé de la santé</w:t>
      </w:r>
    </w:p>
    <w:p w:rsidR="00D43016" w:rsidRPr="00D43016" w:rsidRDefault="00D43016" w:rsidP="00D43016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D43016">
        <w:rPr>
          <w:rFonts w:ascii="Arial" w:hAnsi="Arial" w:cs="Arial"/>
          <w:color w:val="00B050"/>
          <w:sz w:val="22"/>
          <w:szCs w:val="22"/>
        </w:rPr>
        <w:t>B- Est une instance indépendante à caractère scientifique</w:t>
      </w:r>
    </w:p>
    <w:p w:rsidR="00D43016" w:rsidRPr="00D43016" w:rsidRDefault="00D43016" w:rsidP="00D4301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43016">
        <w:rPr>
          <w:rFonts w:ascii="Arial" w:hAnsi="Arial" w:cs="Arial"/>
          <w:sz w:val="22"/>
          <w:szCs w:val="22"/>
        </w:rPr>
        <w:t>C- Octroie les AMM</w:t>
      </w:r>
    </w:p>
    <w:p w:rsidR="00D43016" w:rsidRPr="00D43016" w:rsidRDefault="00D43016" w:rsidP="00D4301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43016">
        <w:rPr>
          <w:rFonts w:ascii="Arial" w:hAnsi="Arial" w:cs="Arial"/>
          <w:sz w:val="22"/>
          <w:szCs w:val="22"/>
        </w:rPr>
        <w:t xml:space="preserve">D- Rend un avis sur le niveau d’ASMR et le prix </w:t>
      </w:r>
    </w:p>
    <w:p w:rsidR="00D43016" w:rsidRPr="00D43016" w:rsidRDefault="00D43016" w:rsidP="00D4301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43016">
        <w:rPr>
          <w:rFonts w:ascii="Arial" w:hAnsi="Arial" w:cs="Arial"/>
          <w:sz w:val="22"/>
          <w:szCs w:val="22"/>
        </w:rPr>
        <w:t>E- Prend la décision du remboursement des médicaments</w:t>
      </w:r>
    </w:p>
    <w:p w:rsidR="001D32AE" w:rsidRPr="00B2677A" w:rsidRDefault="001D32AE" w:rsidP="00D43016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0461C2" w:rsidRDefault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14 (S)</w:t>
      </w:r>
    </w:p>
    <w:p w:rsidR="00D43016" w:rsidRPr="00B2677A" w:rsidRDefault="00D43016">
      <w:pPr>
        <w:jc w:val="both"/>
        <w:rPr>
          <w:rFonts w:ascii="Arial" w:hAnsi="Arial" w:cs="Arial"/>
          <w:b/>
          <w:sz w:val="22"/>
          <w:szCs w:val="22"/>
        </w:rPr>
      </w:pPr>
    </w:p>
    <w:p w:rsidR="00D43016" w:rsidRDefault="00D43016" w:rsidP="00D43016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D43016">
        <w:rPr>
          <w:rFonts w:ascii="Arial" w:hAnsi="Arial" w:cs="Arial"/>
          <w:b/>
          <w:sz w:val="22"/>
          <w:szCs w:val="22"/>
        </w:rPr>
        <w:t xml:space="preserve">Le </w:t>
      </w:r>
      <w:proofErr w:type="spellStart"/>
      <w:r w:rsidRPr="00D43016">
        <w:rPr>
          <w:rFonts w:ascii="Arial" w:hAnsi="Arial" w:cs="Arial"/>
          <w:b/>
          <w:sz w:val="22"/>
          <w:szCs w:val="22"/>
        </w:rPr>
        <w:t>Méthotréxate</w:t>
      </w:r>
      <w:proofErr w:type="spellEnd"/>
      <w:r w:rsidRPr="00D43016">
        <w:rPr>
          <w:rFonts w:ascii="Arial" w:hAnsi="Arial" w:cs="Arial"/>
          <w:b/>
          <w:sz w:val="22"/>
          <w:szCs w:val="22"/>
        </w:rPr>
        <w:t xml:space="preserve"> est u</w:t>
      </w:r>
      <w:r>
        <w:rPr>
          <w:rFonts w:ascii="Arial" w:hAnsi="Arial" w:cs="Arial"/>
          <w:b/>
          <w:sz w:val="22"/>
          <w:szCs w:val="22"/>
        </w:rPr>
        <w:t>n agent anticancéreux inhibant :</w:t>
      </w:r>
    </w:p>
    <w:p w:rsidR="00D43016" w:rsidRPr="00D43016" w:rsidRDefault="00D43016" w:rsidP="00D43016">
      <w:pPr>
        <w:jc w:val="both"/>
        <w:rPr>
          <w:rFonts w:ascii="Arial" w:hAnsi="Arial" w:cs="Arial"/>
          <w:b/>
          <w:sz w:val="22"/>
          <w:szCs w:val="22"/>
        </w:rPr>
      </w:pPr>
    </w:p>
    <w:p w:rsidR="00D43016" w:rsidRPr="00D43016" w:rsidRDefault="00D43016" w:rsidP="00D43016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A- </w:t>
      </w:r>
      <w:r w:rsidRPr="00D43016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D43016">
        <w:rPr>
          <w:rFonts w:ascii="Arial" w:hAnsi="Arial" w:cs="Arial"/>
          <w:sz w:val="22"/>
          <w:szCs w:val="22"/>
        </w:rPr>
        <w:t>Thymidylate</w:t>
      </w:r>
      <w:proofErr w:type="spellEnd"/>
      <w:r w:rsidRPr="00D430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016">
        <w:rPr>
          <w:rFonts w:ascii="Arial" w:hAnsi="Arial" w:cs="Arial"/>
          <w:sz w:val="22"/>
          <w:szCs w:val="22"/>
        </w:rPr>
        <w:t>synthase</w:t>
      </w:r>
      <w:proofErr w:type="spellEnd"/>
      <w:r w:rsidRPr="00D43016">
        <w:rPr>
          <w:rFonts w:ascii="Arial" w:hAnsi="Arial" w:cs="Arial"/>
          <w:sz w:val="22"/>
          <w:szCs w:val="22"/>
        </w:rPr>
        <w:t>.</w:t>
      </w:r>
    </w:p>
    <w:p w:rsidR="00D43016" w:rsidRPr="00D43016" w:rsidRDefault="00D43016" w:rsidP="00D43016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B-</w:t>
      </w:r>
      <w:r w:rsidRPr="00D43016">
        <w:rPr>
          <w:rFonts w:ascii="Arial" w:hAnsi="Arial" w:cs="Arial"/>
          <w:sz w:val="22"/>
          <w:szCs w:val="22"/>
        </w:rPr>
        <w:t xml:space="preserve"> La Sérine </w:t>
      </w:r>
      <w:proofErr w:type="spellStart"/>
      <w:r w:rsidRPr="00D43016">
        <w:rPr>
          <w:rFonts w:ascii="Arial" w:hAnsi="Arial" w:cs="Arial"/>
          <w:sz w:val="22"/>
          <w:szCs w:val="22"/>
        </w:rPr>
        <w:t>hydroxyméthylase</w:t>
      </w:r>
      <w:proofErr w:type="spellEnd"/>
      <w:r w:rsidRPr="00D43016">
        <w:rPr>
          <w:rFonts w:ascii="Arial" w:hAnsi="Arial" w:cs="Arial"/>
          <w:sz w:val="22"/>
          <w:szCs w:val="22"/>
        </w:rPr>
        <w:t>.</w:t>
      </w:r>
    </w:p>
    <w:p w:rsidR="00D43016" w:rsidRPr="00D43016" w:rsidRDefault="00D43016" w:rsidP="00D43016">
      <w:pPr>
        <w:ind w:left="567"/>
        <w:jc w:val="both"/>
        <w:rPr>
          <w:rFonts w:ascii="Arial" w:hAnsi="Arial" w:cs="Arial"/>
          <w:sz w:val="22"/>
          <w:szCs w:val="22"/>
        </w:rPr>
      </w:pPr>
      <w:r w:rsidRPr="00175C74">
        <w:rPr>
          <w:rFonts w:ascii="Arial" w:hAnsi="Arial" w:cs="Arial"/>
          <w:color w:val="00B050"/>
          <w:sz w:val="22"/>
          <w:szCs w:val="22"/>
        </w:rPr>
        <w:t xml:space="preserve">C- La </w:t>
      </w:r>
      <w:proofErr w:type="spellStart"/>
      <w:r w:rsidRPr="00175C74">
        <w:rPr>
          <w:rFonts w:ascii="Arial" w:hAnsi="Arial" w:cs="Arial"/>
          <w:color w:val="00B050"/>
          <w:sz w:val="22"/>
          <w:szCs w:val="22"/>
        </w:rPr>
        <w:t>Dihydrofolate</w:t>
      </w:r>
      <w:proofErr w:type="spellEnd"/>
      <w:r w:rsidRPr="00175C74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175C74">
        <w:rPr>
          <w:rFonts w:ascii="Arial" w:hAnsi="Arial" w:cs="Arial"/>
          <w:color w:val="00B050"/>
          <w:sz w:val="22"/>
          <w:szCs w:val="22"/>
        </w:rPr>
        <w:t>reductase</w:t>
      </w:r>
      <w:proofErr w:type="spellEnd"/>
      <w:r w:rsidRPr="00D43016">
        <w:rPr>
          <w:rFonts w:ascii="Arial" w:hAnsi="Arial" w:cs="Arial"/>
          <w:sz w:val="22"/>
          <w:szCs w:val="22"/>
        </w:rPr>
        <w:t>.</w:t>
      </w:r>
    </w:p>
    <w:p w:rsidR="00D43016" w:rsidRDefault="00D43016" w:rsidP="00D43016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D- </w:t>
      </w:r>
      <w:r w:rsidRPr="00D43016">
        <w:rPr>
          <w:rFonts w:ascii="Arial" w:hAnsi="Arial" w:cs="Arial"/>
          <w:sz w:val="22"/>
          <w:szCs w:val="22"/>
        </w:rPr>
        <w:t xml:space="preserve">La Méthylène </w:t>
      </w:r>
      <w:proofErr w:type="spellStart"/>
      <w:r w:rsidRPr="00D43016">
        <w:rPr>
          <w:rFonts w:ascii="Arial" w:hAnsi="Arial" w:cs="Arial"/>
          <w:sz w:val="22"/>
          <w:szCs w:val="22"/>
        </w:rPr>
        <w:t>tétrahydrofolate</w:t>
      </w:r>
      <w:proofErr w:type="spellEnd"/>
      <w:r w:rsidRPr="00D43016">
        <w:rPr>
          <w:rFonts w:ascii="Arial" w:hAnsi="Arial" w:cs="Arial"/>
          <w:sz w:val="22"/>
          <w:szCs w:val="22"/>
        </w:rPr>
        <w:t xml:space="preserve"> réductase.</w:t>
      </w:r>
    </w:p>
    <w:p w:rsidR="00D43016" w:rsidRPr="00D43016" w:rsidRDefault="00D43016" w:rsidP="00D43016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 La </w:t>
      </w:r>
      <w:proofErr w:type="spellStart"/>
      <w:r>
        <w:rPr>
          <w:rFonts w:ascii="Arial" w:hAnsi="Arial" w:cs="Arial"/>
          <w:sz w:val="22"/>
          <w:szCs w:val="22"/>
        </w:rPr>
        <w:t>Cystathionine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75C74">
        <w:rPr>
          <w:rFonts w:ascii="Arial" w:hAnsi="Arial" w:cs="Arial"/>
          <w:sz w:val="22"/>
          <w:szCs w:val="22"/>
        </w:rPr>
        <w:t>bêta-</w:t>
      </w:r>
      <w:proofErr w:type="spellStart"/>
      <w:r w:rsidR="00175C74">
        <w:rPr>
          <w:rFonts w:ascii="Arial" w:hAnsi="Arial" w:cs="Arial"/>
          <w:sz w:val="22"/>
          <w:szCs w:val="22"/>
        </w:rPr>
        <w:t>synthase</w:t>
      </w:r>
      <w:proofErr w:type="spellEnd"/>
    </w:p>
    <w:p w:rsidR="004C4B39" w:rsidRPr="00B2677A" w:rsidRDefault="004C4B39" w:rsidP="00B57C65">
      <w:pPr>
        <w:jc w:val="both"/>
        <w:rPr>
          <w:rFonts w:ascii="Arial" w:hAnsi="Arial" w:cs="Arial"/>
          <w:i/>
          <w:sz w:val="22"/>
          <w:szCs w:val="22"/>
        </w:rPr>
      </w:pPr>
    </w:p>
    <w:p w:rsidR="001D32AE" w:rsidRPr="00B2677A" w:rsidRDefault="001D32AE" w:rsidP="00D43016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0461C2" w:rsidRPr="00B2677A" w:rsidRDefault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15 (S)</w:t>
      </w:r>
    </w:p>
    <w:p w:rsidR="000461C2" w:rsidRPr="00B2677A" w:rsidRDefault="000461C2">
      <w:pPr>
        <w:jc w:val="both"/>
        <w:rPr>
          <w:rFonts w:ascii="Arial" w:hAnsi="Arial" w:cs="Arial"/>
          <w:b/>
          <w:sz w:val="22"/>
          <w:szCs w:val="22"/>
        </w:rPr>
      </w:pPr>
    </w:p>
    <w:p w:rsidR="00175C74" w:rsidRDefault="00175C74" w:rsidP="00175C74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175C74">
        <w:rPr>
          <w:rFonts w:ascii="Arial" w:hAnsi="Arial" w:cs="Arial"/>
          <w:b/>
          <w:sz w:val="22"/>
          <w:szCs w:val="22"/>
        </w:rPr>
        <w:t>Parmi les propositions suivantes, indiquer celle qui est fausse.</w:t>
      </w:r>
      <w:r w:rsidRPr="00175C74">
        <w:rPr>
          <w:rFonts w:ascii="Arial" w:hAnsi="Arial" w:cs="Arial"/>
          <w:b/>
          <w:sz w:val="22"/>
          <w:szCs w:val="22"/>
        </w:rPr>
        <w:br/>
        <w:t>La tuberculose est une maladie :</w:t>
      </w:r>
    </w:p>
    <w:p w:rsidR="00175C74" w:rsidRPr="00175C74" w:rsidRDefault="00175C74" w:rsidP="00175C74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175C74" w:rsidRPr="00175C74" w:rsidRDefault="00175C74" w:rsidP="00175C74">
      <w:pPr>
        <w:ind w:left="567"/>
        <w:jc w:val="both"/>
        <w:rPr>
          <w:rFonts w:ascii="Arial" w:hAnsi="Arial" w:cs="Arial"/>
          <w:sz w:val="22"/>
          <w:szCs w:val="22"/>
        </w:rPr>
      </w:pPr>
      <w:r w:rsidRPr="00175C74">
        <w:rPr>
          <w:rFonts w:ascii="Arial" w:hAnsi="Arial" w:cs="Arial"/>
          <w:sz w:val="22"/>
          <w:szCs w:val="22"/>
        </w:rPr>
        <w:t>A- Contagieuse</w:t>
      </w:r>
    </w:p>
    <w:p w:rsidR="00175C74" w:rsidRPr="00175C74" w:rsidRDefault="00175C74" w:rsidP="00175C7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175C74">
        <w:rPr>
          <w:rFonts w:ascii="Arial" w:hAnsi="Arial" w:cs="Arial"/>
          <w:sz w:val="22"/>
          <w:szCs w:val="22"/>
        </w:rPr>
        <w:t>B- Déclaration obligatoire</w:t>
      </w:r>
    </w:p>
    <w:p w:rsidR="00175C74" w:rsidRPr="00175C74" w:rsidRDefault="00175C74" w:rsidP="00175C74">
      <w:pPr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175C74">
        <w:rPr>
          <w:rFonts w:ascii="Arial" w:hAnsi="Arial" w:cs="Arial"/>
          <w:color w:val="00B050"/>
          <w:sz w:val="22"/>
          <w:szCs w:val="22"/>
        </w:rPr>
        <w:t>C- Due à un bacille à Gram négatif</w:t>
      </w:r>
    </w:p>
    <w:p w:rsidR="00175C74" w:rsidRPr="00175C74" w:rsidRDefault="00175C74" w:rsidP="00175C74">
      <w:pPr>
        <w:ind w:left="567"/>
        <w:jc w:val="both"/>
        <w:rPr>
          <w:rFonts w:ascii="Arial" w:hAnsi="Arial" w:cs="Arial"/>
          <w:sz w:val="22"/>
          <w:szCs w:val="22"/>
        </w:rPr>
      </w:pPr>
      <w:r w:rsidRPr="00175C74">
        <w:rPr>
          <w:rFonts w:ascii="Arial" w:hAnsi="Arial" w:cs="Arial"/>
          <w:sz w:val="22"/>
          <w:szCs w:val="22"/>
        </w:rPr>
        <w:t>D- Souvent pulmonaire</w:t>
      </w:r>
    </w:p>
    <w:p w:rsidR="00175C74" w:rsidRPr="00175C74" w:rsidRDefault="00175C74" w:rsidP="00175C74">
      <w:pPr>
        <w:ind w:left="567"/>
        <w:jc w:val="both"/>
        <w:rPr>
          <w:rFonts w:ascii="Arial" w:hAnsi="Arial" w:cs="Arial"/>
          <w:sz w:val="22"/>
          <w:szCs w:val="22"/>
        </w:rPr>
      </w:pPr>
      <w:r w:rsidRPr="00175C74">
        <w:rPr>
          <w:rFonts w:ascii="Arial" w:hAnsi="Arial" w:cs="Arial"/>
          <w:sz w:val="22"/>
          <w:szCs w:val="22"/>
        </w:rPr>
        <w:t>E- Parfois méningée</w:t>
      </w:r>
    </w:p>
    <w:p w:rsidR="001D32AE" w:rsidRPr="00B2677A" w:rsidRDefault="001D32AE" w:rsidP="003C07E9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0461C2" w:rsidRPr="00B2677A" w:rsidRDefault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16 (S)</w:t>
      </w:r>
    </w:p>
    <w:p w:rsidR="000461C2" w:rsidRPr="00B2677A" w:rsidRDefault="000461C2">
      <w:pPr>
        <w:jc w:val="both"/>
        <w:rPr>
          <w:rFonts w:ascii="Arial" w:hAnsi="Arial" w:cs="Arial"/>
          <w:b/>
          <w:sz w:val="22"/>
          <w:szCs w:val="22"/>
        </w:rPr>
      </w:pPr>
    </w:p>
    <w:p w:rsidR="00074445" w:rsidRDefault="00074445" w:rsidP="00074445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074445">
        <w:rPr>
          <w:rFonts w:ascii="Arial" w:hAnsi="Arial" w:cs="Arial"/>
          <w:b/>
          <w:sz w:val="22"/>
          <w:szCs w:val="22"/>
        </w:rPr>
        <w:t xml:space="preserve">Parmi les propositions suivantes concernant les lipoprotéines de basse densité (LDL), une seule est vraie. Laquelle ? </w:t>
      </w:r>
    </w:p>
    <w:p w:rsidR="00074445" w:rsidRPr="00074445" w:rsidRDefault="00074445" w:rsidP="00074445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74445" w:rsidRPr="00074445" w:rsidRDefault="00074445" w:rsidP="00074445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74445">
        <w:rPr>
          <w:rFonts w:ascii="Arial" w:hAnsi="Arial" w:cs="Arial"/>
          <w:sz w:val="22"/>
          <w:szCs w:val="22"/>
        </w:rPr>
        <w:t>A- Elles transportent les triglycérides exogènes.</w:t>
      </w:r>
    </w:p>
    <w:p w:rsidR="00074445" w:rsidRPr="00074445" w:rsidRDefault="00074445" w:rsidP="00074445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74445">
        <w:rPr>
          <w:rFonts w:ascii="Arial" w:hAnsi="Arial" w:cs="Arial"/>
          <w:sz w:val="22"/>
          <w:szCs w:val="22"/>
        </w:rPr>
        <w:t>B- Leur taille est inférieure à la taille des HDL (lipoprotéines de haute densité).</w:t>
      </w:r>
    </w:p>
    <w:p w:rsidR="00074445" w:rsidRPr="00074445" w:rsidRDefault="00074445" w:rsidP="00074445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74445">
        <w:rPr>
          <w:rFonts w:ascii="Arial" w:hAnsi="Arial" w:cs="Arial"/>
          <w:sz w:val="22"/>
          <w:szCs w:val="22"/>
        </w:rPr>
        <w:t>C- Elles sont riches en apoA1.</w:t>
      </w:r>
    </w:p>
    <w:p w:rsidR="00074445" w:rsidRPr="00074445" w:rsidRDefault="00074445" w:rsidP="00074445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074445">
        <w:rPr>
          <w:rFonts w:ascii="Arial" w:hAnsi="Arial" w:cs="Arial"/>
          <w:color w:val="00B050"/>
          <w:sz w:val="22"/>
          <w:szCs w:val="22"/>
        </w:rPr>
        <w:t>D- Elles contiennent de l’apoB100</w:t>
      </w:r>
    </w:p>
    <w:p w:rsidR="00074445" w:rsidRPr="00074445" w:rsidRDefault="00074445" w:rsidP="00074445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74445">
        <w:rPr>
          <w:rFonts w:ascii="Arial" w:hAnsi="Arial" w:cs="Arial"/>
          <w:sz w:val="22"/>
          <w:szCs w:val="22"/>
        </w:rPr>
        <w:t>E- Elles sont synthétisées dans l’intestin.</w:t>
      </w:r>
    </w:p>
    <w:p w:rsidR="000461C2" w:rsidRPr="00B2677A" w:rsidRDefault="000461C2" w:rsidP="00074445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461C2" w:rsidRPr="00B2677A" w:rsidRDefault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17 (S)</w:t>
      </w:r>
    </w:p>
    <w:p w:rsidR="000461C2" w:rsidRPr="00B2677A" w:rsidRDefault="000461C2" w:rsidP="00342722">
      <w:pPr>
        <w:jc w:val="both"/>
        <w:rPr>
          <w:rFonts w:ascii="Arial" w:hAnsi="Arial" w:cs="Arial"/>
          <w:sz w:val="22"/>
          <w:szCs w:val="22"/>
        </w:rPr>
      </w:pPr>
      <w:r w:rsidRPr="00B2677A">
        <w:rPr>
          <w:rFonts w:ascii="Arial" w:hAnsi="Arial" w:cs="Arial"/>
          <w:sz w:val="22"/>
          <w:szCs w:val="22"/>
        </w:rPr>
        <w:tab/>
      </w:r>
    </w:p>
    <w:p w:rsidR="00074445" w:rsidRDefault="00074445" w:rsidP="00074445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074445">
        <w:rPr>
          <w:rFonts w:ascii="Arial" w:hAnsi="Arial" w:cs="Arial"/>
          <w:b/>
          <w:sz w:val="22"/>
          <w:szCs w:val="22"/>
        </w:rPr>
        <w:t xml:space="preserve">Parmi les bactéries suivantes, quelle est celle qui n’est pas responsable de syndrome diarrhéique de type </w:t>
      </w:r>
      <w:proofErr w:type="spellStart"/>
      <w:r w:rsidRPr="00074445">
        <w:rPr>
          <w:rFonts w:ascii="Arial" w:hAnsi="Arial" w:cs="Arial"/>
          <w:b/>
          <w:sz w:val="22"/>
          <w:szCs w:val="22"/>
        </w:rPr>
        <w:t>toxinique</w:t>
      </w:r>
      <w:proofErr w:type="spellEnd"/>
      <w:r>
        <w:rPr>
          <w:rFonts w:ascii="Arial" w:hAnsi="Arial" w:cs="Arial"/>
          <w:b/>
          <w:sz w:val="22"/>
          <w:szCs w:val="22"/>
        </w:rPr>
        <w:t> ?</w:t>
      </w:r>
    </w:p>
    <w:p w:rsidR="00074445" w:rsidRPr="00074445" w:rsidRDefault="00074445" w:rsidP="00074445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074445" w:rsidRPr="00074445" w:rsidRDefault="00074445" w:rsidP="00074445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74445">
        <w:rPr>
          <w:rFonts w:ascii="Arial" w:hAnsi="Arial" w:cs="Arial"/>
          <w:sz w:val="22"/>
          <w:szCs w:val="22"/>
        </w:rPr>
        <w:t>A</w:t>
      </w:r>
      <w:r w:rsidRPr="00074445">
        <w:rPr>
          <w:rFonts w:ascii="Arial" w:hAnsi="Arial" w:cs="Arial"/>
          <w:i/>
          <w:sz w:val="22"/>
          <w:szCs w:val="22"/>
        </w:rPr>
        <w:t>- Staphylococcus</w:t>
      </w:r>
      <w:r w:rsidRPr="00074445">
        <w:rPr>
          <w:rFonts w:ascii="Arial" w:hAnsi="Arial" w:cs="Arial"/>
          <w:sz w:val="22"/>
          <w:szCs w:val="22"/>
        </w:rPr>
        <w:t xml:space="preserve"> </w:t>
      </w:r>
      <w:r w:rsidRPr="00074445">
        <w:rPr>
          <w:rFonts w:ascii="Arial" w:hAnsi="Arial" w:cs="Arial"/>
          <w:i/>
          <w:sz w:val="22"/>
          <w:szCs w:val="22"/>
        </w:rPr>
        <w:t>aureus</w:t>
      </w:r>
    </w:p>
    <w:p w:rsidR="00074445" w:rsidRPr="00074445" w:rsidRDefault="00074445" w:rsidP="00074445">
      <w:pPr>
        <w:spacing w:line="276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074445">
        <w:rPr>
          <w:rFonts w:ascii="Arial" w:hAnsi="Arial" w:cs="Arial"/>
          <w:sz w:val="22"/>
          <w:szCs w:val="22"/>
        </w:rPr>
        <w:t>B</w:t>
      </w:r>
      <w:r w:rsidRPr="00074445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074445">
        <w:rPr>
          <w:rFonts w:ascii="Arial" w:hAnsi="Arial" w:cs="Arial"/>
          <w:i/>
          <w:sz w:val="22"/>
          <w:szCs w:val="22"/>
        </w:rPr>
        <w:t>Vibrio</w:t>
      </w:r>
      <w:proofErr w:type="spellEnd"/>
      <w:r w:rsidRPr="0007444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74445">
        <w:rPr>
          <w:rFonts w:ascii="Arial" w:hAnsi="Arial" w:cs="Arial"/>
          <w:i/>
          <w:sz w:val="22"/>
          <w:szCs w:val="22"/>
        </w:rPr>
        <w:t>cholerae</w:t>
      </w:r>
      <w:proofErr w:type="spellEnd"/>
    </w:p>
    <w:p w:rsidR="00074445" w:rsidRPr="00074445" w:rsidRDefault="00074445" w:rsidP="00074445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74445">
        <w:rPr>
          <w:rFonts w:ascii="Arial" w:hAnsi="Arial" w:cs="Arial"/>
          <w:sz w:val="22"/>
          <w:szCs w:val="22"/>
        </w:rPr>
        <w:t>C</w:t>
      </w:r>
      <w:r w:rsidRPr="00074445">
        <w:rPr>
          <w:rFonts w:ascii="Arial" w:hAnsi="Arial" w:cs="Arial"/>
          <w:i/>
          <w:sz w:val="22"/>
          <w:szCs w:val="22"/>
        </w:rPr>
        <w:t xml:space="preserve">- Clostridium </w:t>
      </w:r>
      <w:proofErr w:type="spellStart"/>
      <w:r w:rsidRPr="00074445">
        <w:rPr>
          <w:rFonts w:ascii="Arial" w:hAnsi="Arial" w:cs="Arial"/>
          <w:i/>
          <w:sz w:val="22"/>
          <w:szCs w:val="22"/>
        </w:rPr>
        <w:t>botulinum</w:t>
      </w:r>
      <w:proofErr w:type="spellEnd"/>
    </w:p>
    <w:p w:rsidR="00074445" w:rsidRPr="007F2996" w:rsidRDefault="00074445" w:rsidP="00074445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7F2996">
        <w:rPr>
          <w:rFonts w:ascii="Arial" w:hAnsi="Arial" w:cs="Arial"/>
          <w:color w:val="00B050"/>
          <w:sz w:val="22"/>
          <w:szCs w:val="22"/>
        </w:rPr>
        <w:t>D</w:t>
      </w:r>
      <w:r w:rsidRPr="007F2996">
        <w:rPr>
          <w:rFonts w:ascii="Arial" w:hAnsi="Arial" w:cs="Arial"/>
          <w:i/>
          <w:color w:val="00B050"/>
          <w:sz w:val="22"/>
          <w:szCs w:val="22"/>
        </w:rPr>
        <w:t xml:space="preserve">- Streptococcus </w:t>
      </w:r>
      <w:proofErr w:type="spellStart"/>
      <w:r w:rsidRPr="007F2996">
        <w:rPr>
          <w:rFonts w:ascii="Arial" w:hAnsi="Arial" w:cs="Arial"/>
          <w:i/>
          <w:color w:val="00B050"/>
          <w:sz w:val="22"/>
          <w:szCs w:val="22"/>
        </w:rPr>
        <w:t>agalactiae</w:t>
      </w:r>
      <w:proofErr w:type="spellEnd"/>
    </w:p>
    <w:p w:rsidR="00074445" w:rsidRPr="00074445" w:rsidRDefault="00074445" w:rsidP="00074445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74445">
        <w:rPr>
          <w:rFonts w:ascii="Arial" w:hAnsi="Arial" w:cs="Arial"/>
          <w:sz w:val="22"/>
          <w:szCs w:val="22"/>
        </w:rPr>
        <w:t>E-</w:t>
      </w:r>
      <w:r w:rsidRPr="0007444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74445">
        <w:rPr>
          <w:rFonts w:ascii="Arial" w:hAnsi="Arial" w:cs="Arial"/>
          <w:i/>
          <w:sz w:val="22"/>
          <w:szCs w:val="22"/>
        </w:rPr>
        <w:t>Echerichia</w:t>
      </w:r>
      <w:proofErr w:type="spellEnd"/>
      <w:r w:rsidRPr="00074445">
        <w:rPr>
          <w:rFonts w:ascii="Arial" w:hAnsi="Arial" w:cs="Arial"/>
          <w:i/>
          <w:sz w:val="22"/>
          <w:szCs w:val="22"/>
        </w:rPr>
        <w:t xml:space="preserve"> coli</w:t>
      </w:r>
      <w:r w:rsidRPr="000744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4445">
        <w:rPr>
          <w:rFonts w:ascii="Arial" w:hAnsi="Arial" w:cs="Arial"/>
          <w:sz w:val="22"/>
          <w:szCs w:val="22"/>
        </w:rPr>
        <w:t>enterotoxinogène</w:t>
      </w:r>
      <w:proofErr w:type="spellEnd"/>
    </w:p>
    <w:p w:rsidR="001D32AE" w:rsidRPr="00B2677A" w:rsidRDefault="001D32AE" w:rsidP="00074445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7954C9" w:rsidRPr="00B2677A" w:rsidRDefault="007954C9" w:rsidP="00D06E7F">
      <w:pPr>
        <w:jc w:val="both"/>
        <w:rPr>
          <w:rFonts w:ascii="Arial" w:hAnsi="Arial" w:cs="Arial"/>
          <w:b/>
          <w:sz w:val="22"/>
          <w:szCs w:val="22"/>
        </w:rPr>
      </w:pPr>
    </w:p>
    <w:p w:rsidR="00D06E7F" w:rsidRPr="00B2677A" w:rsidRDefault="00D06E7F" w:rsidP="00D06E7F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18 (S)</w:t>
      </w:r>
    </w:p>
    <w:p w:rsidR="00D06E7F" w:rsidRPr="00B2677A" w:rsidRDefault="00D06E7F" w:rsidP="00D06E7F">
      <w:pPr>
        <w:jc w:val="both"/>
        <w:rPr>
          <w:rFonts w:ascii="Arial" w:hAnsi="Arial" w:cs="Arial"/>
          <w:b/>
          <w:sz w:val="22"/>
          <w:szCs w:val="22"/>
        </w:rPr>
      </w:pPr>
    </w:p>
    <w:p w:rsidR="007F2996" w:rsidRDefault="007F2996" w:rsidP="007F2996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7F2996">
        <w:rPr>
          <w:rFonts w:ascii="Arial" w:hAnsi="Arial" w:cs="Arial"/>
          <w:b/>
          <w:sz w:val="22"/>
          <w:szCs w:val="22"/>
        </w:rPr>
        <w:t>Parmi les affections suivantes, citez celle qui est à l’origine d’une pancréatite aiguë ?</w:t>
      </w:r>
    </w:p>
    <w:p w:rsidR="007F2996" w:rsidRPr="007F2996" w:rsidRDefault="007F2996" w:rsidP="007F2996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7F2996" w:rsidRPr="007F2996" w:rsidRDefault="007F2996" w:rsidP="007F2996">
      <w:pPr>
        <w:ind w:left="567"/>
        <w:jc w:val="both"/>
        <w:rPr>
          <w:rFonts w:ascii="Arial" w:hAnsi="Arial" w:cs="Arial"/>
          <w:sz w:val="22"/>
          <w:szCs w:val="22"/>
        </w:rPr>
      </w:pPr>
      <w:r w:rsidRPr="007F2996">
        <w:rPr>
          <w:rFonts w:ascii="Arial" w:hAnsi="Arial" w:cs="Arial"/>
          <w:sz w:val="22"/>
          <w:szCs w:val="22"/>
        </w:rPr>
        <w:t xml:space="preserve">A- Hypocalcémie </w:t>
      </w:r>
    </w:p>
    <w:p w:rsidR="007F2996" w:rsidRPr="007F2996" w:rsidRDefault="007F2996" w:rsidP="007F2996">
      <w:pPr>
        <w:ind w:left="567"/>
        <w:jc w:val="both"/>
        <w:rPr>
          <w:rFonts w:ascii="Arial" w:hAnsi="Arial" w:cs="Arial"/>
          <w:sz w:val="22"/>
          <w:szCs w:val="22"/>
        </w:rPr>
      </w:pPr>
      <w:r w:rsidRPr="007F2996">
        <w:rPr>
          <w:rFonts w:ascii="Arial" w:hAnsi="Arial" w:cs="Arial"/>
          <w:sz w:val="22"/>
          <w:szCs w:val="22"/>
        </w:rPr>
        <w:t>B- Maladie rénale chronique</w:t>
      </w:r>
    </w:p>
    <w:p w:rsidR="007F2996" w:rsidRPr="007F2996" w:rsidRDefault="007F2996" w:rsidP="007F2996">
      <w:pPr>
        <w:ind w:left="567"/>
        <w:jc w:val="both"/>
        <w:rPr>
          <w:rFonts w:ascii="Arial" w:hAnsi="Arial" w:cs="Arial"/>
          <w:sz w:val="22"/>
          <w:szCs w:val="22"/>
        </w:rPr>
      </w:pPr>
      <w:r w:rsidRPr="007F2996">
        <w:rPr>
          <w:rFonts w:ascii="Arial" w:hAnsi="Arial" w:cs="Arial"/>
          <w:sz w:val="22"/>
          <w:szCs w:val="22"/>
        </w:rPr>
        <w:t>C- Cytolyse hépatique</w:t>
      </w:r>
    </w:p>
    <w:p w:rsidR="007F2996" w:rsidRPr="007F2996" w:rsidRDefault="007F2996" w:rsidP="007F2996">
      <w:pPr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7F2996">
        <w:rPr>
          <w:rFonts w:ascii="Arial" w:hAnsi="Arial" w:cs="Arial"/>
          <w:color w:val="00B050"/>
          <w:sz w:val="22"/>
          <w:szCs w:val="22"/>
        </w:rPr>
        <w:t>D- Lithiase biliaire</w:t>
      </w:r>
    </w:p>
    <w:p w:rsidR="007F2996" w:rsidRPr="007F2996" w:rsidRDefault="007F2996" w:rsidP="007F2996">
      <w:pPr>
        <w:ind w:left="567"/>
        <w:jc w:val="both"/>
        <w:rPr>
          <w:rFonts w:ascii="Arial" w:hAnsi="Arial" w:cs="Arial"/>
          <w:sz w:val="22"/>
          <w:szCs w:val="22"/>
        </w:rPr>
      </w:pPr>
      <w:r w:rsidRPr="007F2996">
        <w:rPr>
          <w:rFonts w:ascii="Arial" w:hAnsi="Arial" w:cs="Arial"/>
          <w:sz w:val="22"/>
          <w:szCs w:val="22"/>
        </w:rPr>
        <w:t>E- Hypertension artérielle</w:t>
      </w:r>
    </w:p>
    <w:p w:rsidR="00520230" w:rsidRPr="007F2996" w:rsidRDefault="00520230" w:rsidP="007F2996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D06E7F" w:rsidRPr="00B2677A" w:rsidRDefault="00D06E7F" w:rsidP="00D06E7F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19 (S)</w:t>
      </w:r>
    </w:p>
    <w:p w:rsidR="00520230" w:rsidRPr="00B2677A" w:rsidRDefault="00520230" w:rsidP="00D06E7F">
      <w:pPr>
        <w:jc w:val="both"/>
        <w:rPr>
          <w:rFonts w:ascii="Arial" w:hAnsi="Arial" w:cs="Arial"/>
          <w:b/>
          <w:sz w:val="22"/>
          <w:szCs w:val="22"/>
        </w:rPr>
      </w:pPr>
    </w:p>
    <w:p w:rsidR="007F2996" w:rsidRDefault="007F2996" w:rsidP="007F2996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7F2996">
        <w:rPr>
          <w:rFonts w:ascii="Arial" w:hAnsi="Arial" w:cs="Arial"/>
          <w:b/>
          <w:sz w:val="22"/>
          <w:szCs w:val="22"/>
        </w:rPr>
        <w:t>Parmi les propositions suivantes, laquelle est fausse ?</w:t>
      </w:r>
    </w:p>
    <w:p w:rsidR="007F2996" w:rsidRPr="007F2996" w:rsidRDefault="007F2996" w:rsidP="007F2996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7F2996" w:rsidRPr="007F2996" w:rsidRDefault="007F2996" w:rsidP="007F299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F2996">
        <w:rPr>
          <w:rFonts w:ascii="Arial" w:hAnsi="Arial" w:cs="Arial"/>
          <w:sz w:val="22"/>
          <w:szCs w:val="22"/>
        </w:rPr>
        <w:t>A- Un chélateur de potassium est prescrit en cas d'hyperkaliémie</w:t>
      </w:r>
    </w:p>
    <w:p w:rsidR="007F2996" w:rsidRPr="007F2996" w:rsidRDefault="007F2996" w:rsidP="007F299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F2996">
        <w:rPr>
          <w:rFonts w:ascii="Arial" w:hAnsi="Arial" w:cs="Arial"/>
          <w:sz w:val="22"/>
          <w:szCs w:val="22"/>
        </w:rPr>
        <w:t xml:space="preserve">B- Une perfusion de </w:t>
      </w:r>
      <w:proofErr w:type="spellStart"/>
      <w:r w:rsidRPr="007F2996">
        <w:rPr>
          <w:rFonts w:ascii="Arial" w:hAnsi="Arial" w:cs="Arial"/>
          <w:sz w:val="22"/>
          <w:szCs w:val="22"/>
        </w:rPr>
        <w:t>KCl</w:t>
      </w:r>
      <w:proofErr w:type="spellEnd"/>
      <w:r w:rsidRPr="007F2996">
        <w:rPr>
          <w:rFonts w:ascii="Arial" w:hAnsi="Arial" w:cs="Arial"/>
          <w:sz w:val="22"/>
          <w:szCs w:val="22"/>
        </w:rPr>
        <w:t xml:space="preserve"> peut être nécessaire en cas d'hypokaliémie</w:t>
      </w:r>
    </w:p>
    <w:p w:rsidR="007F2996" w:rsidRPr="007F2996" w:rsidRDefault="007F2996" w:rsidP="007F299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F2996">
        <w:rPr>
          <w:rFonts w:ascii="Arial" w:hAnsi="Arial" w:cs="Arial"/>
          <w:sz w:val="22"/>
          <w:szCs w:val="22"/>
        </w:rPr>
        <w:t>C- Le furosémide est un diurétique de l'anse</w:t>
      </w:r>
    </w:p>
    <w:p w:rsidR="007F2996" w:rsidRPr="007F2996" w:rsidRDefault="007F2996" w:rsidP="007F2996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7F2996">
        <w:rPr>
          <w:rFonts w:ascii="Arial" w:hAnsi="Arial" w:cs="Arial"/>
          <w:color w:val="00B050"/>
          <w:sz w:val="22"/>
          <w:szCs w:val="22"/>
        </w:rPr>
        <w:t>D- Le furosémide entraine une hyperkaliémie</w:t>
      </w:r>
    </w:p>
    <w:p w:rsidR="007F2996" w:rsidRPr="007F2996" w:rsidRDefault="007F2996" w:rsidP="007F299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F2996">
        <w:rPr>
          <w:rFonts w:ascii="Arial" w:hAnsi="Arial" w:cs="Arial"/>
          <w:sz w:val="22"/>
          <w:szCs w:val="22"/>
        </w:rPr>
        <w:t xml:space="preserve">E- La </w:t>
      </w:r>
      <w:proofErr w:type="spellStart"/>
      <w:r w:rsidRPr="007F2996">
        <w:rPr>
          <w:rFonts w:ascii="Arial" w:hAnsi="Arial" w:cs="Arial"/>
          <w:sz w:val="22"/>
          <w:szCs w:val="22"/>
        </w:rPr>
        <w:t>spironolactone</w:t>
      </w:r>
      <w:proofErr w:type="spellEnd"/>
      <w:r w:rsidRPr="007F2996">
        <w:rPr>
          <w:rFonts w:ascii="Arial" w:hAnsi="Arial" w:cs="Arial"/>
          <w:sz w:val="22"/>
          <w:szCs w:val="22"/>
        </w:rPr>
        <w:t xml:space="preserve"> est </w:t>
      </w:r>
      <w:proofErr w:type="spellStart"/>
      <w:r w:rsidRPr="007F2996">
        <w:rPr>
          <w:rFonts w:ascii="Arial" w:hAnsi="Arial" w:cs="Arial"/>
          <w:sz w:val="22"/>
          <w:szCs w:val="22"/>
        </w:rPr>
        <w:t>hyperkaliémiante</w:t>
      </w:r>
      <w:proofErr w:type="spellEnd"/>
    </w:p>
    <w:p w:rsidR="00520230" w:rsidRPr="00B2677A" w:rsidRDefault="00520230" w:rsidP="007954C9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D06E7F" w:rsidRPr="00B2677A" w:rsidRDefault="00D06E7F" w:rsidP="00D06E7F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20 (S)</w:t>
      </w:r>
    </w:p>
    <w:p w:rsidR="00DF15C1" w:rsidRPr="00B2677A" w:rsidRDefault="00DF15C1" w:rsidP="00D06E7F">
      <w:pPr>
        <w:jc w:val="both"/>
        <w:rPr>
          <w:rFonts w:ascii="Arial" w:hAnsi="Arial" w:cs="Arial"/>
          <w:b/>
          <w:sz w:val="22"/>
          <w:szCs w:val="22"/>
        </w:rPr>
      </w:pPr>
    </w:p>
    <w:p w:rsidR="007F2996" w:rsidRDefault="007F2996" w:rsidP="007F2996">
      <w:pPr>
        <w:ind w:left="567"/>
        <w:jc w:val="both"/>
        <w:rPr>
          <w:rFonts w:ascii="Arial" w:hAnsi="Arial" w:cs="Arial"/>
          <w:sz w:val="22"/>
          <w:szCs w:val="22"/>
        </w:rPr>
      </w:pPr>
      <w:r w:rsidRPr="007F2996">
        <w:rPr>
          <w:rFonts w:ascii="Arial" w:hAnsi="Arial" w:cs="Arial"/>
          <w:sz w:val="22"/>
          <w:szCs w:val="22"/>
        </w:rPr>
        <w:t xml:space="preserve">Le </w:t>
      </w:r>
      <w:proofErr w:type="spellStart"/>
      <w:r w:rsidRPr="007F2996">
        <w:rPr>
          <w:rFonts w:ascii="Arial" w:hAnsi="Arial" w:cs="Arial"/>
          <w:sz w:val="22"/>
          <w:szCs w:val="22"/>
        </w:rPr>
        <w:t>fondaparinux</w:t>
      </w:r>
      <w:proofErr w:type="spellEnd"/>
      <w:r w:rsidRPr="007F2996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F2996">
        <w:rPr>
          <w:rFonts w:ascii="Arial" w:hAnsi="Arial" w:cs="Arial"/>
          <w:sz w:val="22"/>
          <w:szCs w:val="22"/>
        </w:rPr>
        <w:t>Arixtra</w:t>
      </w:r>
      <w:proofErr w:type="spellEnd"/>
      <w:r w:rsidRPr="007F2996">
        <w:rPr>
          <w:rFonts w:ascii="Arial" w:hAnsi="Arial" w:cs="Arial"/>
          <w:sz w:val="22"/>
          <w:szCs w:val="22"/>
        </w:rPr>
        <w:t>®) :</w:t>
      </w:r>
    </w:p>
    <w:p w:rsidR="007F2996" w:rsidRPr="007F2996" w:rsidRDefault="007F2996" w:rsidP="007F2996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7F2996" w:rsidRPr="007F2996" w:rsidRDefault="007F2996" w:rsidP="00EE007B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F2996">
        <w:rPr>
          <w:rFonts w:ascii="Arial" w:hAnsi="Arial" w:cs="Arial"/>
          <w:sz w:val="22"/>
          <w:szCs w:val="22"/>
        </w:rPr>
        <w:t xml:space="preserve">A- Est un inhibiteur du facteur </w:t>
      </w:r>
      <w:proofErr w:type="spellStart"/>
      <w:r w:rsidRPr="007F2996">
        <w:rPr>
          <w:rFonts w:ascii="Arial" w:hAnsi="Arial" w:cs="Arial"/>
          <w:sz w:val="22"/>
          <w:szCs w:val="22"/>
        </w:rPr>
        <w:t>Xa</w:t>
      </w:r>
      <w:proofErr w:type="spellEnd"/>
      <w:r w:rsidRPr="007F2996">
        <w:rPr>
          <w:rFonts w:ascii="Arial" w:hAnsi="Arial" w:cs="Arial"/>
          <w:sz w:val="22"/>
          <w:szCs w:val="22"/>
        </w:rPr>
        <w:t xml:space="preserve"> administré par voie orale.</w:t>
      </w:r>
    </w:p>
    <w:p w:rsidR="007F2996" w:rsidRPr="007F2996" w:rsidRDefault="007F2996" w:rsidP="00EE007B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7F2996">
        <w:rPr>
          <w:rFonts w:ascii="Arial" w:hAnsi="Arial" w:cs="Arial"/>
          <w:bCs/>
          <w:sz w:val="22"/>
          <w:szCs w:val="22"/>
        </w:rPr>
        <w:t>B-</w:t>
      </w:r>
      <w:r w:rsidR="00EE007B">
        <w:rPr>
          <w:rFonts w:ascii="Arial" w:hAnsi="Arial" w:cs="Arial"/>
          <w:bCs/>
          <w:sz w:val="22"/>
          <w:szCs w:val="22"/>
        </w:rPr>
        <w:t> N’est pas une molécule de synthèse</w:t>
      </w:r>
    </w:p>
    <w:p w:rsidR="007F2996" w:rsidRPr="007F2996" w:rsidRDefault="007F2996" w:rsidP="00EE007B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7F2996">
        <w:rPr>
          <w:rFonts w:ascii="Arial" w:hAnsi="Arial" w:cs="Arial"/>
          <w:bCs/>
          <w:sz w:val="22"/>
          <w:szCs w:val="22"/>
        </w:rPr>
        <w:t xml:space="preserve">C- </w:t>
      </w:r>
      <w:r w:rsidR="00EE007B">
        <w:rPr>
          <w:rFonts w:ascii="Arial" w:hAnsi="Arial" w:cs="Arial"/>
          <w:bCs/>
          <w:sz w:val="22"/>
          <w:szCs w:val="22"/>
        </w:rPr>
        <w:t xml:space="preserve">Ne </w:t>
      </w:r>
      <w:r w:rsidR="00EE007B">
        <w:rPr>
          <w:rFonts w:ascii="Arial" w:hAnsi="Arial" w:cs="Arial"/>
          <w:sz w:val="22"/>
          <w:szCs w:val="22"/>
        </w:rPr>
        <w:t>p</w:t>
      </w:r>
      <w:r w:rsidRPr="007F2996">
        <w:rPr>
          <w:rFonts w:ascii="Arial" w:hAnsi="Arial" w:cs="Arial"/>
          <w:sz w:val="22"/>
          <w:szCs w:val="22"/>
        </w:rPr>
        <w:t>otentialise</w:t>
      </w:r>
      <w:r w:rsidR="00EE007B">
        <w:rPr>
          <w:rFonts w:ascii="Arial" w:hAnsi="Arial" w:cs="Arial"/>
          <w:sz w:val="22"/>
          <w:szCs w:val="22"/>
        </w:rPr>
        <w:t xml:space="preserve"> pas</w:t>
      </w:r>
      <w:r w:rsidRPr="007F2996">
        <w:rPr>
          <w:rFonts w:ascii="Arial" w:hAnsi="Arial" w:cs="Arial"/>
          <w:sz w:val="22"/>
          <w:szCs w:val="22"/>
        </w:rPr>
        <w:t xml:space="preserve"> l’activité inhib</w:t>
      </w:r>
      <w:r w:rsidR="00EE007B">
        <w:rPr>
          <w:rFonts w:ascii="Arial" w:hAnsi="Arial" w:cs="Arial"/>
          <w:sz w:val="22"/>
          <w:szCs w:val="22"/>
        </w:rPr>
        <w:t>itrice de l’antithrombine vis-à-</w:t>
      </w:r>
      <w:r w:rsidRPr="007F2996">
        <w:rPr>
          <w:rFonts w:ascii="Arial" w:hAnsi="Arial" w:cs="Arial"/>
          <w:sz w:val="22"/>
          <w:szCs w:val="22"/>
        </w:rPr>
        <w:t xml:space="preserve">vis du facteur </w:t>
      </w:r>
      <w:proofErr w:type="spellStart"/>
      <w:r w:rsidRPr="007F2996">
        <w:rPr>
          <w:rFonts w:ascii="Arial" w:hAnsi="Arial" w:cs="Arial"/>
          <w:sz w:val="22"/>
          <w:szCs w:val="22"/>
        </w:rPr>
        <w:t>Xa</w:t>
      </w:r>
      <w:proofErr w:type="spellEnd"/>
    </w:p>
    <w:p w:rsidR="007F2996" w:rsidRPr="00EE007B" w:rsidRDefault="007F2996" w:rsidP="00EE007B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EE007B">
        <w:rPr>
          <w:rFonts w:ascii="Arial" w:hAnsi="Arial" w:cs="Arial"/>
          <w:color w:val="00B050"/>
          <w:sz w:val="22"/>
          <w:szCs w:val="22"/>
        </w:rPr>
        <w:t>D- Est éliminé essentiellement par voie rénale.</w:t>
      </w:r>
    </w:p>
    <w:p w:rsidR="007F2996" w:rsidRPr="007F2996" w:rsidRDefault="007F2996" w:rsidP="00EE007B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F2996">
        <w:rPr>
          <w:rFonts w:ascii="Arial" w:hAnsi="Arial" w:cs="Arial"/>
          <w:sz w:val="22"/>
          <w:szCs w:val="22"/>
        </w:rPr>
        <w:t>E- N</w:t>
      </w:r>
      <w:r w:rsidR="00EE007B">
        <w:rPr>
          <w:rFonts w:ascii="Arial" w:hAnsi="Arial" w:cs="Arial"/>
          <w:sz w:val="22"/>
          <w:szCs w:val="22"/>
        </w:rPr>
        <w:t>e n</w:t>
      </w:r>
      <w:r w:rsidRPr="007F2996">
        <w:rPr>
          <w:rFonts w:ascii="Arial" w:hAnsi="Arial" w:cs="Arial"/>
          <w:sz w:val="22"/>
          <w:szCs w:val="22"/>
        </w:rPr>
        <w:t>écessite</w:t>
      </w:r>
      <w:r w:rsidR="00EE007B">
        <w:rPr>
          <w:rFonts w:ascii="Arial" w:hAnsi="Arial" w:cs="Arial"/>
          <w:sz w:val="22"/>
          <w:szCs w:val="22"/>
        </w:rPr>
        <w:t xml:space="preserve"> pas</w:t>
      </w:r>
      <w:r w:rsidRPr="007F2996">
        <w:rPr>
          <w:rFonts w:ascii="Arial" w:hAnsi="Arial" w:cs="Arial"/>
          <w:sz w:val="22"/>
          <w:szCs w:val="22"/>
        </w:rPr>
        <w:t xml:space="preserve"> une surveillance quotidienne du TCA</w:t>
      </w:r>
    </w:p>
    <w:p w:rsidR="000171D5" w:rsidRPr="00B2677A" w:rsidRDefault="000171D5" w:rsidP="007F2996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7954C9" w:rsidRPr="00B2677A" w:rsidRDefault="007954C9" w:rsidP="007954C9">
      <w:pPr>
        <w:jc w:val="both"/>
        <w:rPr>
          <w:rFonts w:ascii="Arial" w:hAnsi="Arial" w:cs="Arial"/>
          <w:sz w:val="22"/>
          <w:szCs w:val="22"/>
        </w:rPr>
      </w:pPr>
    </w:p>
    <w:p w:rsidR="00D06E7F" w:rsidRPr="00B2677A" w:rsidRDefault="00D06E7F" w:rsidP="00D06E7F">
      <w:pPr>
        <w:pStyle w:val="Titre6"/>
        <w:shd w:val="pct35" w:color="auto" w:fill="auto"/>
        <w:rPr>
          <w:sz w:val="24"/>
          <w:szCs w:val="24"/>
        </w:rPr>
      </w:pPr>
      <w:r w:rsidRPr="00B2677A">
        <w:rPr>
          <w:sz w:val="24"/>
          <w:szCs w:val="24"/>
        </w:rPr>
        <w:t xml:space="preserve">B - QUESTIONS À CHOIX MULTIPLE : </w:t>
      </w:r>
      <w:r w:rsidR="00520230" w:rsidRPr="00B2677A">
        <w:rPr>
          <w:sz w:val="24"/>
          <w:szCs w:val="24"/>
        </w:rPr>
        <w:t>21</w:t>
      </w:r>
      <w:r w:rsidRPr="00B2677A">
        <w:rPr>
          <w:sz w:val="24"/>
          <w:szCs w:val="24"/>
        </w:rPr>
        <w:t xml:space="preserve"> à 60</w:t>
      </w:r>
    </w:p>
    <w:p w:rsidR="005E5725" w:rsidRPr="00B2677A" w:rsidRDefault="005E5725" w:rsidP="00D06E7F">
      <w:pPr>
        <w:jc w:val="both"/>
        <w:rPr>
          <w:rFonts w:ascii="Arial" w:hAnsi="Arial" w:cs="Arial"/>
          <w:b/>
          <w:sz w:val="22"/>
          <w:szCs w:val="22"/>
        </w:rPr>
      </w:pPr>
    </w:p>
    <w:p w:rsidR="007954C9" w:rsidRPr="00B2677A" w:rsidRDefault="007954C9" w:rsidP="00D06E7F">
      <w:pPr>
        <w:jc w:val="both"/>
        <w:rPr>
          <w:rFonts w:ascii="Arial" w:hAnsi="Arial" w:cs="Arial"/>
          <w:b/>
          <w:sz w:val="22"/>
          <w:szCs w:val="22"/>
        </w:rPr>
      </w:pPr>
    </w:p>
    <w:p w:rsidR="00D06E7F" w:rsidRPr="00B2677A" w:rsidRDefault="00520230" w:rsidP="00D06E7F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21</w:t>
      </w:r>
      <w:r w:rsidR="00D06E7F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:rsidR="00D06E7F" w:rsidRPr="00B2677A" w:rsidRDefault="00D06E7F" w:rsidP="00D06E7F">
      <w:pPr>
        <w:ind w:left="348"/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bCs/>
          <w:sz w:val="22"/>
          <w:szCs w:val="22"/>
        </w:rPr>
        <w:tab/>
      </w:r>
    </w:p>
    <w:p w:rsidR="00442667" w:rsidRDefault="00442667" w:rsidP="00442667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442667">
        <w:rPr>
          <w:rFonts w:ascii="Arial" w:hAnsi="Arial" w:cs="Arial"/>
          <w:b/>
          <w:sz w:val="22"/>
          <w:szCs w:val="22"/>
        </w:rPr>
        <w:t>Parmi les propositions suivantes concernant les solutions tampo</w:t>
      </w:r>
      <w:r>
        <w:rPr>
          <w:rFonts w:ascii="Arial" w:hAnsi="Arial" w:cs="Arial"/>
          <w:b/>
          <w:sz w:val="22"/>
          <w:szCs w:val="22"/>
        </w:rPr>
        <w:t>ns, cochez les réponses exactes :</w:t>
      </w:r>
    </w:p>
    <w:p w:rsidR="00442667" w:rsidRPr="00442667" w:rsidRDefault="00442667" w:rsidP="00442667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442667" w:rsidRPr="00442667" w:rsidRDefault="00442667" w:rsidP="0044266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A- </w:t>
      </w:r>
      <w:r w:rsidRPr="00442667">
        <w:rPr>
          <w:rFonts w:ascii="Arial" w:hAnsi="Arial" w:cs="Arial"/>
          <w:sz w:val="22"/>
          <w:szCs w:val="22"/>
        </w:rPr>
        <w:t>L’addition d’un acide fort à une solution tampon ne modifie pas le pH</w:t>
      </w:r>
    </w:p>
    <w:p w:rsidR="00442667" w:rsidRPr="00442667" w:rsidRDefault="00442667" w:rsidP="00442667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442667">
        <w:rPr>
          <w:rFonts w:ascii="Arial" w:hAnsi="Arial" w:cs="Arial"/>
          <w:color w:val="00B050"/>
          <w:sz w:val="22"/>
          <w:szCs w:val="22"/>
        </w:rPr>
        <w:t>B- Une solution tampon est constituée d’un acide et de sa base conjuguée</w:t>
      </w:r>
    </w:p>
    <w:p w:rsidR="00442667" w:rsidRPr="00442667" w:rsidRDefault="00442667" w:rsidP="00442667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442667">
        <w:rPr>
          <w:rFonts w:ascii="Arial" w:hAnsi="Arial" w:cs="Arial"/>
          <w:color w:val="00B050"/>
          <w:sz w:val="22"/>
          <w:szCs w:val="22"/>
        </w:rPr>
        <w:t>C- La préparation d’une solution tampon peut se faire en mélangeant un acide fort et une base faible</w:t>
      </w:r>
    </w:p>
    <w:p w:rsidR="00442667" w:rsidRPr="00442667" w:rsidRDefault="00442667" w:rsidP="0044266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D- </w:t>
      </w:r>
      <w:r w:rsidRPr="00442667">
        <w:rPr>
          <w:rFonts w:ascii="Arial" w:hAnsi="Arial" w:cs="Arial"/>
          <w:sz w:val="22"/>
          <w:szCs w:val="22"/>
        </w:rPr>
        <w:t>La préparation d’une solution tampon peut se faire en mélangeant une base faible et une base forte</w:t>
      </w:r>
    </w:p>
    <w:p w:rsidR="00442667" w:rsidRPr="00442667" w:rsidRDefault="00442667" w:rsidP="00442667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442667">
        <w:rPr>
          <w:rFonts w:ascii="Arial" w:hAnsi="Arial" w:cs="Arial"/>
          <w:color w:val="00B050"/>
          <w:sz w:val="22"/>
          <w:szCs w:val="22"/>
        </w:rPr>
        <w:t>E- La préparation d’une solution tampon peut se faire en mélangeant un acide faible et une base forte</w:t>
      </w:r>
    </w:p>
    <w:p w:rsidR="00D06E7F" w:rsidRPr="00B2677A" w:rsidRDefault="00D06E7F" w:rsidP="0044266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2931" w:rsidRPr="00B2677A" w:rsidRDefault="00132931" w:rsidP="007954C9">
      <w:pPr>
        <w:spacing w:line="276" w:lineRule="auto"/>
        <w:ind w:left="567"/>
        <w:jc w:val="both"/>
      </w:pPr>
    </w:p>
    <w:p w:rsidR="007954C9" w:rsidRPr="00B2677A" w:rsidRDefault="007954C9" w:rsidP="00D06E7F">
      <w:pPr>
        <w:jc w:val="both"/>
        <w:rPr>
          <w:rFonts w:ascii="Arial" w:hAnsi="Arial" w:cs="Arial"/>
          <w:b/>
          <w:sz w:val="22"/>
          <w:szCs w:val="22"/>
        </w:rPr>
      </w:pPr>
    </w:p>
    <w:p w:rsidR="007954C9" w:rsidRPr="00B2677A" w:rsidRDefault="007954C9" w:rsidP="00D06E7F">
      <w:pPr>
        <w:jc w:val="both"/>
        <w:rPr>
          <w:rFonts w:ascii="Arial" w:hAnsi="Arial" w:cs="Arial"/>
          <w:b/>
          <w:sz w:val="22"/>
          <w:szCs w:val="22"/>
        </w:rPr>
      </w:pPr>
    </w:p>
    <w:p w:rsidR="0039092D" w:rsidRPr="00B2677A" w:rsidRDefault="0039092D" w:rsidP="00D06E7F">
      <w:pPr>
        <w:jc w:val="both"/>
        <w:rPr>
          <w:rFonts w:ascii="Arial" w:hAnsi="Arial" w:cs="Arial"/>
          <w:b/>
          <w:sz w:val="22"/>
          <w:szCs w:val="22"/>
        </w:rPr>
      </w:pPr>
    </w:p>
    <w:p w:rsidR="0039092D" w:rsidRPr="00B2677A" w:rsidRDefault="0039092D" w:rsidP="00D06E7F">
      <w:pPr>
        <w:jc w:val="both"/>
        <w:rPr>
          <w:rFonts w:ascii="Arial" w:hAnsi="Arial" w:cs="Arial"/>
          <w:b/>
          <w:sz w:val="22"/>
          <w:szCs w:val="22"/>
        </w:rPr>
      </w:pPr>
    </w:p>
    <w:p w:rsidR="00D06E7F" w:rsidRPr="00B2677A" w:rsidRDefault="00520230" w:rsidP="00D06E7F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22</w:t>
      </w:r>
      <w:r w:rsidR="00D06E7F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:rsidR="00D06E7F" w:rsidRPr="00B2677A" w:rsidRDefault="00D06E7F" w:rsidP="00D06E7F">
      <w:pPr>
        <w:jc w:val="both"/>
        <w:rPr>
          <w:rFonts w:ascii="Arial" w:hAnsi="Arial" w:cs="Arial"/>
          <w:b/>
          <w:sz w:val="22"/>
          <w:szCs w:val="22"/>
        </w:rPr>
      </w:pPr>
    </w:p>
    <w:p w:rsidR="00442667" w:rsidRDefault="00442667" w:rsidP="00442667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442667">
        <w:rPr>
          <w:rFonts w:ascii="Arial" w:hAnsi="Arial" w:cs="Arial"/>
          <w:b/>
          <w:sz w:val="22"/>
          <w:szCs w:val="22"/>
        </w:rPr>
        <w:t>Les établissements de santé chargés d'une mission de service public doivent</w:t>
      </w:r>
      <w:r>
        <w:rPr>
          <w:rFonts w:ascii="Arial" w:hAnsi="Arial" w:cs="Arial"/>
          <w:b/>
          <w:sz w:val="22"/>
          <w:szCs w:val="22"/>
        </w:rPr>
        <w:t> :</w:t>
      </w:r>
    </w:p>
    <w:p w:rsidR="00442667" w:rsidRPr="00442667" w:rsidRDefault="00442667" w:rsidP="00442667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442667" w:rsidRPr="00442667" w:rsidRDefault="00442667" w:rsidP="00442667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442667">
        <w:rPr>
          <w:rFonts w:ascii="Arial" w:hAnsi="Arial" w:cs="Arial"/>
          <w:color w:val="00B050"/>
          <w:sz w:val="22"/>
          <w:szCs w:val="22"/>
        </w:rPr>
        <w:t>A- Assurer la permanence des soins</w:t>
      </w:r>
    </w:p>
    <w:p w:rsidR="00442667" w:rsidRPr="00442667" w:rsidRDefault="00442667" w:rsidP="0044266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B- A</w:t>
      </w:r>
      <w:r w:rsidRPr="00442667">
        <w:rPr>
          <w:rFonts w:ascii="Arial" w:hAnsi="Arial" w:cs="Arial"/>
          <w:sz w:val="22"/>
          <w:szCs w:val="22"/>
        </w:rPr>
        <w:t>ssurer la gratuité des soins</w:t>
      </w:r>
    </w:p>
    <w:p w:rsidR="00442667" w:rsidRPr="00442667" w:rsidRDefault="00442667" w:rsidP="00442667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442667">
        <w:rPr>
          <w:rFonts w:ascii="Arial" w:hAnsi="Arial" w:cs="Arial"/>
          <w:color w:val="00B050"/>
          <w:sz w:val="22"/>
          <w:szCs w:val="22"/>
        </w:rPr>
        <w:t xml:space="preserve">C- Assurer les soins palliatifs </w:t>
      </w:r>
    </w:p>
    <w:p w:rsidR="00442667" w:rsidRPr="00442667" w:rsidRDefault="00442667" w:rsidP="00442667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442667">
        <w:rPr>
          <w:rFonts w:ascii="Arial" w:hAnsi="Arial" w:cs="Arial"/>
          <w:color w:val="00B050"/>
          <w:sz w:val="22"/>
          <w:szCs w:val="22"/>
        </w:rPr>
        <w:t>D- Assurer l'enseignement universitaire et postuniversitaire</w:t>
      </w:r>
    </w:p>
    <w:p w:rsidR="00442667" w:rsidRPr="00442667" w:rsidRDefault="00442667" w:rsidP="00442667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442667">
        <w:rPr>
          <w:rFonts w:ascii="Arial" w:hAnsi="Arial" w:cs="Arial"/>
          <w:color w:val="00B050"/>
          <w:sz w:val="22"/>
          <w:szCs w:val="22"/>
        </w:rPr>
        <w:t>E- Assurer les soins dispensés aux personnes retenues dans les centres socio-médico-judiciaires de sûreté</w:t>
      </w:r>
    </w:p>
    <w:p w:rsidR="00C94542" w:rsidRPr="00442667" w:rsidRDefault="00C94542" w:rsidP="0044266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D06E7F" w:rsidRPr="00B2677A" w:rsidRDefault="00520230" w:rsidP="00D06E7F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23</w:t>
      </w:r>
      <w:r w:rsidR="00D06E7F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:rsidR="00D06E7F" w:rsidRPr="00B2677A" w:rsidRDefault="00D06E7F" w:rsidP="00D06E7F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560937" w:rsidRDefault="00560937" w:rsidP="00560937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560937">
        <w:rPr>
          <w:rFonts w:ascii="Arial" w:hAnsi="Arial" w:cs="Arial"/>
          <w:b/>
          <w:sz w:val="22"/>
          <w:szCs w:val="22"/>
        </w:rPr>
        <w:t>Parmi les propositions suivantes, lesquelles sont exactes ?</w:t>
      </w:r>
    </w:p>
    <w:p w:rsidR="00560937" w:rsidRPr="00560937" w:rsidRDefault="00560937" w:rsidP="00560937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560937" w:rsidRPr="00560937" w:rsidRDefault="00560937" w:rsidP="0056093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A- </w:t>
      </w:r>
      <w:r w:rsidRPr="00560937">
        <w:rPr>
          <w:rFonts w:ascii="Arial" w:hAnsi="Arial" w:cs="Arial"/>
          <w:sz w:val="22"/>
          <w:szCs w:val="22"/>
        </w:rPr>
        <w:t xml:space="preserve">La résistance à la vancomycine est fréquente chez </w:t>
      </w:r>
      <w:r w:rsidRPr="00560937">
        <w:rPr>
          <w:rFonts w:ascii="Arial" w:hAnsi="Arial" w:cs="Arial"/>
          <w:i/>
          <w:sz w:val="22"/>
          <w:szCs w:val="22"/>
        </w:rPr>
        <w:t xml:space="preserve">Streptococcus </w:t>
      </w:r>
      <w:proofErr w:type="spellStart"/>
      <w:r w:rsidRPr="00560937">
        <w:rPr>
          <w:rFonts w:ascii="Arial" w:hAnsi="Arial" w:cs="Arial"/>
          <w:i/>
          <w:sz w:val="22"/>
          <w:szCs w:val="22"/>
        </w:rPr>
        <w:t>pneumoniae</w:t>
      </w:r>
      <w:proofErr w:type="spellEnd"/>
    </w:p>
    <w:p w:rsidR="00560937" w:rsidRPr="00560937" w:rsidRDefault="00560937" w:rsidP="00560937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560937">
        <w:rPr>
          <w:rFonts w:ascii="Arial" w:hAnsi="Arial" w:cs="Arial"/>
          <w:color w:val="00B050"/>
          <w:sz w:val="22"/>
          <w:szCs w:val="22"/>
        </w:rPr>
        <w:t>B- Les aminosides doivent être administrés en 1 à 2 prises par jour</w:t>
      </w:r>
    </w:p>
    <w:p w:rsidR="00560937" w:rsidRPr="00560937" w:rsidRDefault="00560937" w:rsidP="00560937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560937">
        <w:rPr>
          <w:rFonts w:ascii="Arial" w:hAnsi="Arial" w:cs="Arial"/>
          <w:color w:val="00B050"/>
          <w:sz w:val="22"/>
          <w:szCs w:val="22"/>
        </w:rPr>
        <w:t xml:space="preserve">C- Les </w:t>
      </w:r>
      <w:proofErr w:type="spellStart"/>
      <w:r w:rsidRPr="00560937">
        <w:rPr>
          <w:rFonts w:ascii="Arial" w:hAnsi="Arial" w:cs="Arial"/>
          <w:color w:val="00B050"/>
          <w:sz w:val="22"/>
          <w:szCs w:val="22"/>
        </w:rPr>
        <w:t>glycopeptides</w:t>
      </w:r>
      <w:proofErr w:type="spellEnd"/>
      <w:r w:rsidRPr="00560937">
        <w:rPr>
          <w:rFonts w:ascii="Arial" w:hAnsi="Arial" w:cs="Arial"/>
          <w:color w:val="00B050"/>
          <w:sz w:val="22"/>
          <w:szCs w:val="22"/>
        </w:rPr>
        <w:t xml:space="preserve"> ont une activité bactéricide</w:t>
      </w:r>
    </w:p>
    <w:p w:rsidR="00560937" w:rsidRPr="00560937" w:rsidRDefault="00560937" w:rsidP="00560937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560937">
        <w:rPr>
          <w:rFonts w:ascii="Arial" w:hAnsi="Arial" w:cs="Arial"/>
          <w:color w:val="00B050"/>
          <w:sz w:val="22"/>
          <w:szCs w:val="22"/>
        </w:rPr>
        <w:t>D- Les aminosides sont actifs sur les bactéries à Gram négatif</w:t>
      </w:r>
    </w:p>
    <w:p w:rsidR="00560937" w:rsidRPr="00560937" w:rsidRDefault="00560937" w:rsidP="0056093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 </w:t>
      </w:r>
      <w:r w:rsidRPr="00560937">
        <w:rPr>
          <w:rFonts w:ascii="Arial" w:hAnsi="Arial" w:cs="Arial"/>
          <w:sz w:val="22"/>
          <w:szCs w:val="22"/>
        </w:rPr>
        <w:t>Les aminosides sont des antibiotiques temps-dépendants</w:t>
      </w:r>
    </w:p>
    <w:p w:rsidR="005E5725" w:rsidRPr="00B2677A" w:rsidRDefault="005E5725" w:rsidP="005E5725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0461C2" w:rsidRPr="00B2677A" w:rsidRDefault="00520230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24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:rsidR="000461C2" w:rsidRPr="00B2677A" w:rsidRDefault="000461C2" w:rsidP="0045103C">
      <w:pPr>
        <w:rPr>
          <w:rFonts w:ascii="Arial" w:hAnsi="Arial" w:cs="Arial"/>
          <w:b/>
          <w:sz w:val="22"/>
          <w:szCs w:val="22"/>
        </w:rPr>
      </w:pPr>
    </w:p>
    <w:p w:rsidR="00560937" w:rsidRDefault="00560937" w:rsidP="00560937">
      <w:pPr>
        <w:spacing w:line="276" w:lineRule="auto"/>
        <w:ind w:left="567" w:right="32"/>
        <w:jc w:val="both"/>
        <w:rPr>
          <w:rFonts w:ascii="Arial" w:hAnsi="Arial" w:cs="Arial"/>
          <w:b/>
          <w:sz w:val="22"/>
          <w:szCs w:val="22"/>
        </w:rPr>
      </w:pPr>
      <w:r w:rsidRPr="00560937">
        <w:rPr>
          <w:rFonts w:ascii="Arial" w:hAnsi="Arial" w:cs="Arial"/>
          <w:b/>
          <w:sz w:val="22"/>
          <w:szCs w:val="22"/>
        </w:rPr>
        <w:t>Parmi les propositions suivantes, i</w:t>
      </w:r>
      <w:r>
        <w:rPr>
          <w:rFonts w:ascii="Arial" w:hAnsi="Arial" w:cs="Arial"/>
          <w:b/>
          <w:sz w:val="22"/>
          <w:szCs w:val="22"/>
        </w:rPr>
        <w:t>ndiquez celles qui sont exactes :</w:t>
      </w:r>
    </w:p>
    <w:p w:rsidR="00560937" w:rsidRPr="00560937" w:rsidRDefault="00560937" w:rsidP="00560937">
      <w:pPr>
        <w:spacing w:line="276" w:lineRule="auto"/>
        <w:ind w:left="567" w:right="32"/>
        <w:jc w:val="both"/>
        <w:rPr>
          <w:rFonts w:ascii="Arial" w:hAnsi="Arial" w:cs="Arial"/>
          <w:b/>
          <w:sz w:val="22"/>
          <w:szCs w:val="22"/>
        </w:rPr>
      </w:pPr>
    </w:p>
    <w:p w:rsidR="00560937" w:rsidRPr="00560937" w:rsidRDefault="00560937" w:rsidP="00560937">
      <w:pPr>
        <w:spacing w:line="276" w:lineRule="auto"/>
        <w:ind w:left="567" w:right="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A- </w:t>
      </w:r>
      <w:r w:rsidRPr="00560937">
        <w:rPr>
          <w:rFonts w:ascii="Arial" w:hAnsi="Arial" w:cs="Arial"/>
          <w:sz w:val="22"/>
          <w:szCs w:val="22"/>
        </w:rPr>
        <w:t>Une étude étiologique observationnelle permet l’imputation causale.</w:t>
      </w:r>
    </w:p>
    <w:p w:rsidR="00560937" w:rsidRPr="00560937" w:rsidRDefault="00560937" w:rsidP="00560937">
      <w:pPr>
        <w:spacing w:line="276" w:lineRule="auto"/>
        <w:ind w:left="567" w:right="32"/>
        <w:jc w:val="both"/>
        <w:rPr>
          <w:rFonts w:ascii="Arial" w:hAnsi="Arial" w:cs="Arial"/>
          <w:color w:val="00B050"/>
          <w:sz w:val="22"/>
          <w:szCs w:val="22"/>
        </w:rPr>
      </w:pPr>
      <w:r w:rsidRPr="00560937">
        <w:rPr>
          <w:rFonts w:ascii="Arial" w:hAnsi="Arial" w:cs="Arial"/>
          <w:color w:val="00B050"/>
          <w:sz w:val="22"/>
          <w:szCs w:val="22"/>
        </w:rPr>
        <w:t>B- La force de l’association entre une exposition et la survenue d’un problème de santé est un argument qui plaide en faveur d’une relation causale.</w:t>
      </w:r>
    </w:p>
    <w:p w:rsidR="00560937" w:rsidRPr="00560937" w:rsidRDefault="00560937" w:rsidP="00560937">
      <w:pPr>
        <w:spacing w:line="276" w:lineRule="auto"/>
        <w:ind w:left="567" w:right="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C- </w:t>
      </w:r>
      <w:r w:rsidRPr="00560937">
        <w:rPr>
          <w:rFonts w:ascii="Arial" w:hAnsi="Arial" w:cs="Arial"/>
          <w:sz w:val="22"/>
          <w:szCs w:val="22"/>
        </w:rPr>
        <w:t>Une enquête cas-témoins compare l’incidence d’une maladie entre exposés et non-exposés au facteur d’intérêt.</w:t>
      </w:r>
    </w:p>
    <w:p w:rsidR="00560937" w:rsidRPr="00560937" w:rsidRDefault="00560937" w:rsidP="00560937">
      <w:pPr>
        <w:spacing w:line="276" w:lineRule="auto"/>
        <w:ind w:left="567" w:right="32"/>
        <w:jc w:val="both"/>
        <w:rPr>
          <w:rFonts w:ascii="Arial" w:hAnsi="Arial" w:cs="Arial"/>
          <w:color w:val="00B050"/>
          <w:sz w:val="22"/>
          <w:szCs w:val="22"/>
        </w:rPr>
      </w:pPr>
      <w:r w:rsidRPr="00560937">
        <w:rPr>
          <w:rFonts w:ascii="Arial" w:hAnsi="Arial" w:cs="Arial"/>
          <w:color w:val="00B050"/>
          <w:sz w:val="22"/>
          <w:szCs w:val="22"/>
        </w:rPr>
        <w:t>D- La fraction étiologique du risque de développer la maladie M en relation avec le facteur F  correspond à la proportion des cas de M imputables au facteur F.</w:t>
      </w:r>
    </w:p>
    <w:p w:rsidR="00560937" w:rsidRPr="00560937" w:rsidRDefault="00560937" w:rsidP="00560937">
      <w:pPr>
        <w:spacing w:line="276" w:lineRule="auto"/>
        <w:ind w:left="567" w:right="32"/>
        <w:jc w:val="both"/>
        <w:rPr>
          <w:rFonts w:ascii="Arial" w:hAnsi="Arial" w:cs="Arial"/>
          <w:color w:val="00B050"/>
          <w:sz w:val="22"/>
          <w:szCs w:val="22"/>
        </w:rPr>
      </w:pPr>
      <w:r w:rsidRPr="00560937">
        <w:rPr>
          <w:rFonts w:ascii="Arial" w:hAnsi="Arial" w:cs="Arial"/>
          <w:color w:val="00B050"/>
          <w:sz w:val="22"/>
          <w:szCs w:val="22"/>
        </w:rPr>
        <w:t>E- L’</w:t>
      </w:r>
      <w:proofErr w:type="spellStart"/>
      <w:r w:rsidRPr="00560937">
        <w:rPr>
          <w:rFonts w:ascii="Arial" w:hAnsi="Arial" w:cs="Arial"/>
          <w:color w:val="00B050"/>
          <w:sz w:val="22"/>
          <w:szCs w:val="22"/>
        </w:rPr>
        <w:t>odds</w:t>
      </w:r>
      <w:proofErr w:type="spellEnd"/>
      <w:r w:rsidRPr="00560937">
        <w:rPr>
          <w:rFonts w:ascii="Arial" w:hAnsi="Arial" w:cs="Arial"/>
          <w:color w:val="00B050"/>
          <w:sz w:val="22"/>
          <w:szCs w:val="22"/>
        </w:rPr>
        <w:t xml:space="preserve"> ratio se calcule dans les enquêtes cas-témoins et dans les enquêtes de cohortes de type exposés/non-exposés.</w:t>
      </w:r>
    </w:p>
    <w:p w:rsidR="001D32AE" w:rsidRPr="00560937" w:rsidRDefault="001D32AE" w:rsidP="00560937">
      <w:pPr>
        <w:ind w:left="567" w:right="32"/>
        <w:jc w:val="both"/>
        <w:rPr>
          <w:rFonts w:ascii="Arial" w:hAnsi="Arial" w:cs="Arial"/>
          <w:b/>
          <w:color w:val="00B050"/>
          <w:sz w:val="22"/>
          <w:szCs w:val="22"/>
        </w:rPr>
      </w:pPr>
    </w:p>
    <w:p w:rsidR="000461C2" w:rsidRPr="00B2677A" w:rsidRDefault="00520230" w:rsidP="000461C2">
      <w:pPr>
        <w:ind w:right="32"/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25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:rsidR="000461C2" w:rsidRPr="00B2677A" w:rsidRDefault="000461C2" w:rsidP="000461C2">
      <w:pPr>
        <w:ind w:right="32"/>
        <w:jc w:val="both"/>
        <w:rPr>
          <w:rFonts w:ascii="Arial" w:hAnsi="Arial" w:cs="Arial"/>
          <w:b/>
          <w:sz w:val="22"/>
          <w:szCs w:val="22"/>
        </w:rPr>
      </w:pPr>
    </w:p>
    <w:p w:rsidR="00E765DF" w:rsidRPr="00B2677A" w:rsidRDefault="00E765DF" w:rsidP="00560937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560937" w:rsidRDefault="00560937" w:rsidP="00560937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560937">
        <w:rPr>
          <w:rFonts w:ascii="Arial" w:hAnsi="Arial" w:cs="Arial"/>
          <w:b/>
          <w:sz w:val="22"/>
          <w:szCs w:val="22"/>
        </w:rPr>
        <w:t>Le déficit d’adhérence leucocytaire de type 1 est associé à :</w:t>
      </w:r>
    </w:p>
    <w:p w:rsidR="00560937" w:rsidRPr="00560937" w:rsidRDefault="00560937" w:rsidP="00560937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560937" w:rsidRPr="00525386" w:rsidRDefault="00560937" w:rsidP="00560937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525386">
        <w:rPr>
          <w:rFonts w:ascii="Arial" w:hAnsi="Arial" w:cs="Arial"/>
          <w:color w:val="00B050"/>
          <w:sz w:val="22"/>
          <w:szCs w:val="22"/>
        </w:rPr>
        <w:t>A- U</w:t>
      </w:r>
      <w:r w:rsidR="00525386" w:rsidRPr="00525386">
        <w:rPr>
          <w:rFonts w:ascii="Arial" w:hAnsi="Arial" w:cs="Arial"/>
          <w:color w:val="00B050"/>
          <w:sz w:val="22"/>
          <w:szCs w:val="22"/>
        </w:rPr>
        <w:t>ne absence d’expression de la bê</w:t>
      </w:r>
      <w:r w:rsidRPr="00525386">
        <w:rPr>
          <w:rFonts w:ascii="Arial" w:hAnsi="Arial" w:cs="Arial"/>
          <w:color w:val="00B050"/>
          <w:sz w:val="22"/>
          <w:szCs w:val="22"/>
        </w:rPr>
        <w:t>ta2 intégrine CD11b/CD18 à la surface des neutrophiles</w:t>
      </w:r>
    </w:p>
    <w:p w:rsidR="00560937" w:rsidRPr="00560937" w:rsidRDefault="00560937" w:rsidP="0056093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60937">
        <w:rPr>
          <w:rFonts w:ascii="Arial" w:hAnsi="Arial" w:cs="Arial"/>
          <w:sz w:val="22"/>
          <w:szCs w:val="22"/>
        </w:rPr>
        <w:t>B- Une absence d’expression de la L-</w:t>
      </w:r>
      <w:proofErr w:type="spellStart"/>
      <w:r w:rsidRPr="00560937">
        <w:rPr>
          <w:rFonts w:ascii="Arial" w:hAnsi="Arial" w:cs="Arial"/>
          <w:sz w:val="22"/>
          <w:szCs w:val="22"/>
        </w:rPr>
        <w:t>sélectine</w:t>
      </w:r>
      <w:proofErr w:type="spellEnd"/>
      <w:r w:rsidRPr="00560937">
        <w:rPr>
          <w:rFonts w:ascii="Arial" w:hAnsi="Arial" w:cs="Arial"/>
          <w:sz w:val="22"/>
          <w:szCs w:val="22"/>
        </w:rPr>
        <w:t xml:space="preserve"> CD62L  à la surface des neutrophiles</w:t>
      </w:r>
    </w:p>
    <w:p w:rsidR="00560937" w:rsidRPr="00525386" w:rsidRDefault="00560937" w:rsidP="00560937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525386">
        <w:rPr>
          <w:rFonts w:ascii="Arial" w:hAnsi="Arial" w:cs="Arial"/>
          <w:color w:val="00B050"/>
          <w:sz w:val="22"/>
          <w:szCs w:val="22"/>
        </w:rPr>
        <w:t>C- Une forte élévation du nombre de neutrophiles circulants</w:t>
      </w:r>
    </w:p>
    <w:p w:rsidR="00560937" w:rsidRPr="00560937" w:rsidRDefault="00560937" w:rsidP="0056093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60937">
        <w:rPr>
          <w:rFonts w:ascii="Arial" w:hAnsi="Arial" w:cs="Arial"/>
          <w:sz w:val="22"/>
          <w:szCs w:val="22"/>
        </w:rPr>
        <w:t>D- Une neutropénie</w:t>
      </w:r>
    </w:p>
    <w:p w:rsidR="00560937" w:rsidRPr="00525386" w:rsidRDefault="00560937" w:rsidP="00560937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525386">
        <w:rPr>
          <w:rFonts w:ascii="Arial" w:hAnsi="Arial" w:cs="Arial"/>
          <w:color w:val="00B050"/>
          <w:sz w:val="22"/>
          <w:szCs w:val="22"/>
        </w:rPr>
        <w:t>E- Des infections bactériennes sévères et précoces</w:t>
      </w:r>
    </w:p>
    <w:p w:rsidR="0039092D" w:rsidRPr="00B2677A" w:rsidRDefault="0039092D" w:rsidP="000461C2">
      <w:pPr>
        <w:jc w:val="both"/>
        <w:rPr>
          <w:rFonts w:ascii="Arial" w:hAnsi="Arial" w:cs="Arial"/>
          <w:b/>
          <w:sz w:val="22"/>
          <w:szCs w:val="22"/>
        </w:rPr>
      </w:pPr>
    </w:p>
    <w:p w:rsidR="0039092D" w:rsidRPr="00B2677A" w:rsidRDefault="0039092D" w:rsidP="000461C2">
      <w:pPr>
        <w:jc w:val="both"/>
        <w:rPr>
          <w:rFonts w:ascii="Arial" w:hAnsi="Arial" w:cs="Arial"/>
          <w:b/>
          <w:sz w:val="22"/>
          <w:szCs w:val="22"/>
        </w:rPr>
      </w:pPr>
    </w:p>
    <w:p w:rsidR="0039092D" w:rsidRPr="00B2677A" w:rsidRDefault="0039092D" w:rsidP="000461C2">
      <w:pPr>
        <w:jc w:val="both"/>
        <w:rPr>
          <w:rFonts w:ascii="Arial" w:hAnsi="Arial" w:cs="Arial"/>
          <w:b/>
          <w:sz w:val="22"/>
          <w:szCs w:val="22"/>
        </w:rPr>
      </w:pPr>
    </w:p>
    <w:p w:rsidR="0039092D" w:rsidRPr="00B2677A" w:rsidRDefault="0039092D" w:rsidP="000461C2">
      <w:pPr>
        <w:jc w:val="both"/>
        <w:rPr>
          <w:rFonts w:ascii="Arial" w:hAnsi="Arial" w:cs="Arial"/>
          <w:b/>
          <w:sz w:val="22"/>
          <w:szCs w:val="22"/>
        </w:rPr>
      </w:pPr>
    </w:p>
    <w:p w:rsidR="0039092D" w:rsidRPr="00B2677A" w:rsidRDefault="0039092D" w:rsidP="000461C2">
      <w:pPr>
        <w:jc w:val="both"/>
        <w:rPr>
          <w:rFonts w:ascii="Arial" w:hAnsi="Arial" w:cs="Arial"/>
          <w:b/>
          <w:sz w:val="22"/>
          <w:szCs w:val="22"/>
        </w:rPr>
      </w:pPr>
    </w:p>
    <w:p w:rsidR="0039092D" w:rsidRPr="00B2677A" w:rsidRDefault="0039092D" w:rsidP="000461C2">
      <w:pPr>
        <w:jc w:val="both"/>
        <w:rPr>
          <w:rFonts w:ascii="Arial" w:hAnsi="Arial" w:cs="Arial"/>
          <w:b/>
          <w:sz w:val="22"/>
          <w:szCs w:val="22"/>
        </w:rPr>
      </w:pPr>
    </w:p>
    <w:p w:rsidR="000461C2" w:rsidRPr="00B2677A" w:rsidRDefault="00520230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26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:rsidR="000461C2" w:rsidRPr="00B2677A" w:rsidRDefault="000461C2">
      <w:pPr>
        <w:jc w:val="both"/>
        <w:rPr>
          <w:rFonts w:ascii="Arial" w:hAnsi="Arial" w:cs="Arial"/>
          <w:sz w:val="22"/>
          <w:szCs w:val="22"/>
        </w:rPr>
      </w:pPr>
      <w:r w:rsidRPr="00B2677A">
        <w:rPr>
          <w:rFonts w:ascii="Arial" w:hAnsi="Arial" w:cs="Arial"/>
          <w:sz w:val="22"/>
          <w:szCs w:val="22"/>
        </w:rPr>
        <w:tab/>
      </w:r>
    </w:p>
    <w:p w:rsidR="00525386" w:rsidRDefault="00525386" w:rsidP="00525386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525386">
        <w:rPr>
          <w:rFonts w:ascii="Arial" w:hAnsi="Arial" w:cs="Arial"/>
          <w:b/>
          <w:bCs/>
          <w:sz w:val="22"/>
          <w:szCs w:val="22"/>
        </w:rPr>
        <w:lastRenderedPageBreak/>
        <w:t>Les entérovirus sont sensibles</w:t>
      </w:r>
      <w:r>
        <w:rPr>
          <w:rFonts w:ascii="Arial" w:hAnsi="Arial" w:cs="Arial"/>
          <w:b/>
          <w:bCs/>
          <w:sz w:val="22"/>
          <w:szCs w:val="22"/>
        </w:rPr>
        <w:t> :</w:t>
      </w:r>
    </w:p>
    <w:p w:rsidR="00525386" w:rsidRPr="00525386" w:rsidRDefault="00525386" w:rsidP="00525386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525386" w:rsidRPr="00525386" w:rsidRDefault="00525386" w:rsidP="00525386">
      <w:pPr>
        <w:spacing w:line="276" w:lineRule="auto"/>
        <w:ind w:left="567"/>
        <w:jc w:val="both"/>
        <w:rPr>
          <w:rFonts w:ascii="Arial" w:hAnsi="Arial" w:cs="Arial"/>
          <w:i/>
          <w:iCs/>
          <w:color w:val="00B050"/>
          <w:sz w:val="22"/>
          <w:szCs w:val="22"/>
        </w:rPr>
      </w:pPr>
      <w:r w:rsidRPr="00525386">
        <w:rPr>
          <w:rFonts w:ascii="Arial" w:hAnsi="Arial" w:cs="Arial"/>
          <w:color w:val="00B050"/>
          <w:sz w:val="22"/>
          <w:szCs w:val="22"/>
        </w:rPr>
        <w:t>A- Au formol</w:t>
      </w:r>
    </w:p>
    <w:p w:rsidR="00525386" w:rsidRPr="00525386" w:rsidRDefault="00525386" w:rsidP="0052538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525386">
        <w:rPr>
          <w:rFonts w:ascii="Arial" w:hAnsi="Arial" w:cs="Arial"/>
          <w:sz w:val="22"/>
          <w:szCs w:val="22"/>
        </w:rPr>
        <w:t>- Aux enzymes digestives</w:t>
      </w:r>
    </w:p>
    <w:p w:rsidR="00525386" w:rsidRPr="00525386" w:rsidRDefault="00525386" w:rsidP="00525386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525386">
        <w:rPr>
          <w:rFonts w:ascii="Arial" w:hAnsi="Arial" w:cs="Arial"/>
          <w:color w:val="00B050"/>
          <w:sz w:val="22"/>
          <w:szCs w:val="22"/>
        </w:rPr>
        <w:t>C- À l’iode</w:t>
      </w:r>
    </w:p>
    <w:p w:rsidR="00525386" w:rsidRPr="00525386" w:rsidRDefault="00525386" w:rsidP="0052538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525386">
        <w:rPr>
          <w:rFonts w:ascii="Arial" w:hAnsi="Arial" w:cs="Arial"/>
          <w:sz w:val="22"/>
          <w:szCs w:val="22"/>
        </w:rPr>
        <w:t>- À l’alcool</w:t>
      </w:r>
    </w:p>
    <w:p w:rsidR="00525386" w:rsidRPr="00525386" w:rsidRDefault="00525386" w:rsidP="0052538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525386">
        <w:rPr>
          <w:rFonts w:ascii="Arial" w:hAnsi="Arial" w:cs="Arial"/>
          <w:sz w:val="22"/>
          <w:szCs w:val="22"/>
        </w:rPr>
        <w:t>- À l’éther</w:t>
      </w:r>
    </w:p>
    <w:p w:rsidR="00E765DF" w:rsidRPr="00B2677A" w:rsidRDefault="00E765DF" w:rsidP="00525386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0461C2" w:rsidRPr="00B2677A" w:rsidRDefault="007744D9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27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:rsidR="000461C2" w:rsidRPr="00B2677A" w:rsidRDefault="000461C2">
      <w:pPr>
        <w:jc w:val="both"/>
        <w:rPr>
          <w:rFonts w:ascii="Arial" w:hAnsi="Arial" w:cs="Arial"/>
          <w:sz w:val="22"/>
          <w:szCs w:val="22"/>
        </w:rPr>
      </w:pPr>
    </w:p>
    <w:p w:rsidR="00525386" w:rsidRDefault="00525386" w:rsidP="00525386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525386">
        <w:rPr>
          <w:rFonts w:ascii="Arial" w:hAnsi="Arial" w:cs="Arial"/>
          <w:b/>
          <w:sz w:val="22"/>
          <w:szCs w:val="22"/>
        </w:rPr>
        <w:t xml:space="preserve">Parmi les propositions suivantes sur la force ionique d’une solution aqueuse de </w:t>
      </w:r>
      <w:proofErr w:type="spellStart"/>
      <w:r w:rsidRPr="00525386">
        <w:rPr>
          <w:rFonts w:ascii="Arial" w:hAnsi="Arial" w:cs="Arial"/>
          <w:b/>
          <w:sz w:val="22"/>
          <w:szCs w:val="22"/>
        </w:rPr>
        <w:t>NaCl</w:t>
      </w:r>
      <w:proofErr w:type="spellEnd"/>
      <w:r w:rsidRPr="00525386">
        <w:rPr>
          <w:rFonts w:ascii="Arial" w:hAnsi="Arial" w:cs="Arial"/>
          <w:b/>
          <w:sz w:val="22"/>
          <w:szCs w:val="22"/>
        </w:rPr>
        <w:t>, lesquelles sont exactes</w:t>
      </w:r>
      <w:r>
        <w:rPr>
          <w:rFonts w:ascii="Arial" w:hAnsi="Arial" w:cs="Arial"/>
          <w:b/>
          <w:sz w:val="22"/>
          <w:szCs w:val="22"/>
        </w:rPr>
        <w:t> :</w:t>
      </w:r>
    </w:p>
    <w:p w:rsidR="00525386" w:rsidRPr="00525386" w:rsidRDefault="00525386" w:rsidP="00525386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525386" w:rsidRPr="00525386" w:rsidRDefault="00525386" w:rsidP="00525386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525386">
        <w:rPr>
          <w:rFonts w:ascii="Arial" w:hAnsi="Arial" w:cs="Arial"/>
          <w:color w:val="00B050"/>
          <w:sz w:val="22"/>
          <w:szCs w:val="22"/>
        </w:rPr>
        <w:t>A- Elle mesure la concentration ionique totale de la solution</w:t>
      </w:r>
    </w:p>
    <w:p w:rsidR="00525386" w:rsidRPr="00525386" w:rsidRDefault="00525386" w:rsidP="0052538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25386">
        <w:rPr>
          <w:rFonts w:ascii="Arial" w:hAnsi="Arial" w:cs="Arial"/>
          <w:sz w:val="22"/>
          <w:szCs w:val="22"/>
        </w:rPr>
        <w:t>B- Elle s’exprime en g.L</w:t>
      </w:r>
      <w:r w:rsidRPr="00525386">
        <w:rPr>
          <w:rFonts w:ascii="Arial" w:hAnsi="Arial" w:cs="Arial"/>
          <w:sz w:val="22"/>
          <w:szCs w:val="22"/>
          <w:vertAlign w:val="superscript"/>
        </w:rPr>
        <w:t>-1</w:t>
      </w:r>
    </w:p>
    <w:p w:rsidR="00525386" w:rsidRPr="00525386" w:rsidRDefault="00525386" w:rsidP="00525386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525386">
        <w:rPr>
          <w:rFonts w:ascii="Arial" w:hAnsi="Arial" w:cs="Arial"/>
          <w:color w:val="00B050"/>
          <w:sz w:val="22"/>
          <w:szCs w:val="22"/>
        </w:rPr>
        <w:t xml:space="preserve">C- Elle varie après addition de </w:t>
      </w:r>
      <w:proofErr w:type="spellStart"/>
      <w:r w:rsidRPr="00525386">
        <w:rPr>
          <w:rFonts w:ascii="Arial" w:hAnsi="Arial" w:cs="Arial"/>
          <w:color w:val="00B050"/>
          <w:sz w:val="22"/>
          <w:szCs w:val="22"/>
        </w:rPr>
        <w:t>NaCl</w:t>
      </w:r>
      <w:proofErr w:type="spellEnd"/>
    </w:p>
    <w:p w:rsidR="00525386" w:rsidRPr="00525386" w:rsidRDefault="00525386" w:rsidP="0052538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25386">
        <w:rPr>
          <w:rFonts w:ascii="Arial" w:hAnsi="Arial" w:cs="Arial"/>
          <w:sz w:val="22"/>
          <w:szCs w:val="22"/>
        </w:rPr>
        <w:t>D- Elle varie après addition de glucose</w:t>
      </w:r>
    </w:p>
    <w:p w:rsidR="00525386" w:rsidRPr="00525386" w:rsidRDefault="00525386" w:rsidP="00525386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525386">
        <w:rPr>
          <w:rFonts w:ascii="Arial" w:hAnsi="Arial" w:cs="Arial"/>
          <w:color w:val="00B050"/>
          <w:sz w:val="22"/>
          <w:szCs w:val="22"/>
        </w:rPr>
        <w:t>E- Elle est égale à la concentration des ions chlorures de cette solution</w:t>
      </w:r>
    </w:p>
    <w:p w:rsidR="000171D5" w:rsidRPr="00B2677A" w:rsidRDefault="000171D5" w:rsidP="00525386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0461C2" w:rsidRPr="00B2677A" w:rsidRDefault="00B5423E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28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:rsidR="001D32AE" w:rsidRPr="00B2677A" w:rsidRDefault="001D32AE" w:rsidP="00980CF8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6824A6" w:rsidRPr="006824A6" w:rsidRDefault="006824A6" w:rsidP="006824A6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6824A6">
        <w:rPr>
          <w:rFonts w:ascii="Arial" w:hAnsi="Arial" w:cs="Arial"/>
          <w:b/>
          <w:sz w:val="22"/>
          <w:szCs w:val="22"/>
        </w:rPr>
        <w:t>Parmi les propositions suivantes concernant l’hormone parathyroïdienne (PTH), laquelle (lesquelles) est (sont) fausses ?</w:t>
      </w:r>
    </w:p>
    <w:p w:rsidR="006824A6" w:rsidRPr="006824A6" w:rsidRDefault="006824A6" w:rsidP="006824A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824A6" w:rsidRPr="006824A6" w:rsidRDefault="006824A6" w:rsidP="006824A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824A6">
        <w:rPr>
          <w:rFonts w:ascii="Arial" w:hAnsi="Arial" w:cs="Arial"/>
          <w:sz w:val="22"/>
          <w:szCs w:val="22"/>
        </w:rPr>
        <w:t>A- Elle stimule la résorption osseuse.</w:t>
      </w:r>
    </w:p>
    <w:p w:rsidR="006824A6" w:rsidRPr="006824A6" w:rsidRDefault="006824A6" w:rsidP="006824A6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6824A6">
        <w:rPr>
          <w:rFonts w:ascii="Arial" w:hAnsi="Arial" w:cs="Arial"/>
          <w:color w:val="00B050"/>
          <w:sz w:val="22"/>
          <w:szCs w:val="22"/>
        </w:rPr>
        <w:t>B- Elle diminue la réabsorption rénale du calcium.</w:t>
      </w:r>
    </w:p>
    <w:p w:rsidR="006824A6" w:rsidRPr="006824A6" w:rsidRDefault="006824A6" w:rsidP="006824A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824A6">
        <w:rPr>
          <w:rFonts w:ascii="Arial" w:hAnsi="Arial" w:cs="Arial"/>
          <w:sz w:val="22"/>
          <w:szCs w:val="22"/>
        </w:rPr>
        <w:t>C- Elle diminue la réabsorption rénale du phosphore.</w:t>
      </w:r>
    </w:p>
    <w:p w:rsidR="006824A6" w:rsidRPr="006824A6" w:rsidRDefault="006824A6" w:rsidP="006824A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824A6">
        <w:rPr>
          <w:rFonts w:ascii="Arial" w:hAnsi="Arial" w:cs="Arial"/>
          <w:sz w:val="22"/>
          <w:szCs w:val="22"/>
        </w:rPr>
        <w:t>D- Elle stimule la 1-alpha hydroxylase.</w:t>
      </w:r>
    </w:p>
    <w:p w:rsidR="006824A6" w:rsidRPr="006824A6" w:rsidRDefault="006824A6" w:rsidP="006824A6">
      <w:pPr>
        <w:spacing w:line="276" w:lineRule="auto"/>
        <w:ind w:left="567"/>
        <w:jc w:val="both"/>
        <w:rPr>
          <w:rFonts w:ascii="Arial" w:hAnsi="Arial" w:cs="Arial"/>
          <w:b/>
          <w:color w:val="00B050"/>
          <w:sz w:val="22"/>
          <w:szCs w:val="22"/>
        </w:rPr>
      </w:pPr>
      <w:r w:rsidRPr="006824A6">
        <w:rPr>
          <w:rFonts w:ascii="Arial" w:hAnsi="Arial" w:cs="Arial"/>
          <w:color w:val="00B050"/>
          <w:sz w:val="22"/>
          <w:szCs w:val="22"/>
        </w:rPr>
        <w:t>E- Elle est sécrétée par la thyroïde.</w:t>
      </w:r>
    </w:p>
    <w:p w:rsidR="000171D5" w:rsidRPr="00B2677A" w:rsidRDefault="000171D5" w:rsidP="00525386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9092D" w:rsidRPr="00B2677A" w:rsidRDefault="00B5423E" w:rsidP="006824A6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29</w:t>
      </w:r>
      <w:r w:rsidR="006824A6">
        <w:rPr>
          <w:rFonts w:ascii="Arial" w:hAnsi="Arial" w:cs="Arial"/>
          <w:b/>
          <w:sz w:val="22"/>
          <w:szCs w:val="22"/>
        </w:rPr>
        <w:t xml:space="preserve"> (M)</w:t>
      </w:r>
    </w:p>
    <w:p w:rsidR="0039092D" w:rsidRPr="00B2677A" w:rsidRDefault="0039092D" w:rsidP="006824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824A6" w:rsidRDefault="006824A6" w:rsidP="006824A6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6824A6">
        <w:rPr>
          <w:rFonts w:ascii="Arial" w:hAnsi="Arial" w:cs="Arial"/>
          <w:b/>
          <w:sz w:val="22"/>
          <w:szCs w:val="22"/>
        </w:rPr>
        <w:t>Parmi les signes cliniques et biologiques suivants, quel(s) est (sont) celui (ceux) qui caractérise(nt) une déshydratation extracellulaire (DEC) pure ?</w:t>
      </w:r>
    </w:p>
    <w:p w:rsidR="006824A6" w:rsidRPr="006824A6" w:rsidRDefault="006824A6" w:rsidP="006824A6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6824A6" w:rsidRPr="006824A6" w:rsidRDefault="006824A6" w:rsidP="006824A6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6824A6">
        <w:rPr>
          <w:rFonts w:ascii="Arial" w:hAnsi="Arial" w:cs="Arial"/>
          <w:color w:val="00B050"/>
          <w:sz w:val="22"/>
          <w:szCs w:val="22"/>
        </w:rPr>
        <w:t>A- Persistance du pli cutané.</w:t>
      </w:r>
    </w:p>
    <w:p w:rsidR="006824A6" w:rsidRPr="006824A6" w:rsidRDefault="006824A6" w:rsidP="006824A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824A6">
        <w:rPr>
          <w:rFonts w:ascii="Arial" w:hAnsi="Arial" w:cs="Arial"/>
          <w:sz w:val="22"/>
          <w:szCs w:val="22"/>
        </w:rPr>
        <w:t>B- Hypertension.</w:t>
      </w:r>
    </w:p>
    <w:p w:rsidR="006824A6" w:rsidRPr="006824A6" w:rsidRDefault="006824A6" w:rsidP="006824A6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6824A6">
        <w:rPr>
          <w:rFonts w:ascii="Arial" w:hAnsi="Arial" w:cs="Arial"/>
          <w:color w:val="00B050"/>
          <w:sz w:val="22"/>
          <w:szCs w:val="22"/>
        </w:rPr>
        <w:t>C- Augmentation de la protidémie.</w:t>
      </w:r>
    </w:p>
    <w:p w:rsidR="006824A6" w:rsidRPr="006824A6" w:rsidRDefault="006824A6" w:rsidP="006824A6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6824A6">
        <w:rPr>
          <w:rFonts w:ascii="Arial" w:hAnsi="Arial" w:cs="Arial"/>
          <w:color w:val="00B050"/>
          <w:sz w:val="22"/>
          <w:szCs w:val="22"/>
        </w:rPr>
        <w:t>D- Hypotonie des globes oculaires.</w:t>
      </w:r>
    </w:p>
    <w:p w:rsidR="0039092D" w:rsidRPr="006824A6" w:rsidRDefault="006824A6" w:rsidP="006824A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824A6">
        <w:rPr>
          <w:rFonts w:ascii="Arial" w:hAnsi="Arial" w:cs="Arial"/>
          <w:sz w:val="22"/>
          <w:szCs w:val="22"/>
        </w:rPr>
        <w:t>E- Diminution de l’hématocrite.</w:t>
      </w:r>
    </w:p>
    <w:p w:rsidR="0039092D" w:rsidRPr="00B2677A" w:rsidRDefault="0039092D" w:rsidP="000461C2">
      <w:pPr>
        <w:jc w:val="both"/>
        <w:rPr>
          <w:rFonts w:ascii="Arial" w:hAnsi="Arial" w:cs="Arial"/>
          <w:b/>
          <w:sz w:val="22"/>
          <w:szCs w:val="22"/>
        </w:rPr>
      </w:pPr>
    </w:p>
    <w:p w:rsidR="000461C2" w:rsidRPr="00B2677A" w:rsidRDefault="00B5423E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30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:rsidR="000461C2" w:rsidRPr="006824A6" w:rsidRDefault="000461C2" w:rsidP="008F13A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824A6" w:rsidRPr="006824A6" w:rsidRDefault="006824A6" w:rsidP="006824A6">
      <w:pPr>
        <w:tabs>
          <w:tab w:val="left" w:pos="426"/>
        </w:tabs>
        <w:spacing w:line="276" w:lineRule="auto"/>
        <w:ind w:left="567"/>
        <w:rPr>
          <w:rFonts w:ascii="Arial" w:eastAsiaTheme="minorEastAsia" w:hAnsi="Arial" w:cs="Arial"/>
          <w:b/>
          <w:sz w:val="22"/>
          <w:szCs w:val="22"/>
        </w:rPr>
      </w:pPr>
      <w:r w:rsidRPr="006824A6">
        <w:rPr>
          <w:rFonts w:ascii="Arial" w:eastAsiaTheme="minorEastAsia" w:hAnsi="Arial" w:cs="Arial"/>
          <w:b/>
          <w:sz w:val="22"/>
          <w:szCs w:val="22"/>
        </w:rPr>
        <w:t xml:space="preserve">Parmi les molécules suivantes, quelle(s) est (sont) celle(s) qui fait (font) partie des anthelminthiques dérivés du </w:t>
      </w:r>
      <w:proofErr w:type="spellStart"/>
      <w:r w:rsidRPr="006824A6">
        <w:rPr>
          <w:rFonts w:ascii="Arial" w:eastAsiaTheme="minorEastAsia" w:hAnsi="Arial" w:cs="Arial"/>
          <w:b/>
          <w:sz w:val="22"/>
          <w:szCs w:val="22"/>
        </w:rPr>
        <w:t>benzimidazole</w:t>
      </w:r>
      <w:proofErr w:type="spellEnd"/>
      <w:r w:rsidRPr="006824A6">
        <w:rPr>
          <w:rFonts w:ascii="Arial" w:eastAsiaTheme="minorEastAsia" w:hAnsi="Arial" w:cs="Arial"/>
          <w:b/>
          <w:sz w:val="22"/>
          <w:szCs w:val="22"/>
        </w:rPr>
        <w:t> ?</w:t>
      </w:r>
    </w:p>
    <w:p w:rsidR="006824A6" w:rsidRPr="006824A6" w:rsidRDefault="006824A6" w:rsidP="006824A6">
      <w:pPr>
        <w:tabs>
          <w:tab w:val="left" w:pos="426"/>
        </w:tabs>
        <w:spacing w:line="276" w:lineRule="auto"/>
        <w:ind w:left="567"/>
        <w:rPr>
          <w:rFonts w:ascii="Arial" w:eastAsiaTheme="minorEastAsia" w:hAnsi="Arial" w:cs="Arial"/>
          <w:sz w:val="22"/>
          <w:szCs w:val="22"/>
        </w:rPr>
      </w:pPr>
    </w:p>
    <w:p w:rsidR="006824A6" w:rsidRPr="006824A6" w:rsidRDefault="006824A6" w:rsidP="006824A6">
      <w:pPr>
        <w:spacing w:line="276" w:lineRule="auto"/>
        <w:ind w:left="567"/>
        <w:rPr>
          <w:rFonts w:ascii="Arial" w:eastAsiaTheme="minorEastAsia" w:hAnsi="Arial" w:cs="Arial"/>
          <w:color w:val="00B050"/>
          <w:sz w:val="22"/>
          <w:szCs w:val="22"/>
        </w:rPr>
      </w:pPr>
      <w:r w:rsidRPr="006824A6">
        <w:rPr>
          <w:rFonts w:ascii="Arial" w:eastAsiaTheme="minorEastAsia" w:hAnsi="Arial" w:cs="Arial"/>
          <w:color w:val="00B050"/>
          <w:sz w:val="22"/>
          <w:szCs w:val="22"/>
        </w:rPr>
        <w:t xml:space="preserve">A- </w:t>
      </w:r>
      <w:proofErr w:type="spellStart"/>
      <w:r w:rsidRPr="006824A6">
        <w:rPr>
          <w:rFonts w:ascii="Arial" w:eastAsiaTheme="minorEastAsia" w:hAnsi="Arial" w:cs="Arial"/>
          <w:color w:val="00B050"/>
          <w:sz w:val="22"/>
          <w:szCs w:val="22"/>
        </w:rPr>
        <w:t>Albendazole</w:t>
      </w:r>
      <w:proofErr w:type="spellEnd"/>
      <w:r w:rsidRPr="006824A6">
        <w:rPr>
          <w:rFonts w:ascii="Arial" w:eastAsiaTheme="minorEastAsia" w:hAnsi="Arial" w:cs="Arial"/>
          <w:color w:val="00B050"/>
          <w:sz w:val="22"/>
          <w:szCs w:val="22"/>
        </w:rPr>
        <w:t xml:space="preserve"> (ZENTEL)</w:t>
      </w:r>
    </w:p>
    <w:p w:rsidR="006824A6" w:rsidRPr="006824A6" w:rsidRDefault="006824A6" w:rsidP="006824A6">
      <w:pPr>
        <w:spacing w:line="276" w:lineRule="auto"/>
        <w:ind w:left="567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B- </w:t>
      </w:r>
      <w:proofErr w:type="spellStart"/>
      <w:r w:rsidRPr="006824A6">
        <w:rPr>
          <w:rFonts w:ascii="Arial" w:eastAsiaTheme="minorEastAsia" w:hAnsi="Arial" w:cs="Arial"/>
          <w:sz w:val="22"/>
          <w:szCs w:val="22"/>
        </w:rPr>
        <w:t>Praziquantel</w:t>
      </w:r>
      <w:proofErr w:type="spellEnd"/>
      <w:r w:rsidRPr="006824A6">
        <w:rPr>
          <w:rFonts w:ascii="Arial" w:eastAsiaTheme="minorEastAsia" w:hAnsi="Arial" w:cs="Arial"/>
          <w:sz w:val="22"/>
          <w:szCs w:val="22"/>
        </w:rPr>
        <w:t xml:space="preserve"> (BILTRICIDE)</w:t>
      </w:r>
    </w:p>
    <w:p w:rsidR="006824A6" w:rsidRPr="006824A6" w:rsidRDefault="006824A6" w:rsidP="006824A6">
      <w:pPr>
        <w:spacing w:line="276" w:lineRule="auto"/>
        <w:ind w:left="567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C- </w:t>
      </w:r>
      <w:proofErr w:type="spellStart"/>
      <w:r w:rsidRPr="006824A6">
        <w:rPr>
          <w:rFonts w:ascii="Arial" w:eastAsiaTheme="minorEastAsia" w:hAnsi="Arial" w:cs="Arial"/>
          <w:sz w:val="22"/>
          <w:szCs w:val="22"/>
        </w:rPr>
        <w:t>Fluconazole</w:t>
      </w:r>
      <w:proofErr w:type="spellEnd"/>
      <w:r w:rsidRPr="006824A6">
        <w:rPr>
          <w:rFonts w:ascii="Arial" w:eastAsiaTheme="minorEastAsia" w:hAnsi="Arial" w:cs="Arial"/>
          <w:sz w:val="22"/>
          <w:szCs w:val="22"/>
        </w:rPr>
        <w:t xml:space="preserve"> (TRIFLUCAN)</w:t>
      </w:r>
    </w:p>
    <w:p w:rsidR="006824A6" w:rsidRPr="006824A6" w:rsidRDefault="006824A6" w:rsidP="006824A6">
      <w:pPr>
        <w:spacing w:line="276" w:lineRule="auto"/>
        <w:ind w:left="567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D- </w:t>
      </w:r>
      <w:proofErr w:type="spellStart"/>
      <w:r w:rsidRPr="006824A6">
        <w:rPr>
          <w:rFonts w:ascii="Arial" w:eastAsiaTheme="minorEastAsia" w:hAnsi="Arial" w:cs="Arial"/>
          <w:sz w:val="22"/>
          <w:szCs w:val="22"/>
        </w:rPr>
        <w:t>Lanzoprazole</w:t>
      </w:r>
      <w:proofErr w:type="spellEnd"/>
      <w:r w:rsidRPr="006824A6">
        <w:rPr>
          <w:rFonts w:ascii="Arial" w:eastAsiaTheme="minorEastAsia" w:hAnsi="Arial" w:cs="Arial"/>
          <w:sz w:val="22"/>
          <w:szCs w:val="22"/>
        </w:rPr>
        <w:t xml:space="preserve"> (OGAST)</w:t>
      </w:r>
    </w:p>
    <w:p w:rsidR="006824A6" w:rsidRPr="006824A6" w:rsidRDefault="006824A6" w:rsidP="006824A6">
      <w:pPr>
        <w:spacing w:line="276" w:lineRule="auto"/>
        <w:ind w:left="567"/>
        <w:rPr>
          <w:rFonts w:ascii="Arial" w:eastAsiaTheme="minorEastAsia" w:hAnsi="Arial" w:cs="Arial"/>
          <w:color w:val="00B050"/>
          <w:sz w:val="22"/>
          <w:szCs w:val="22"/>
        </w:rPr>
      </w:pPr>
      <w:r w:rsidRPr="006824A6">
        <w:rPr>
          <w:rFonts w:ascii="Arial" w:eastAsiaTheme="minorEastAsia" w:hAnsi="Arial" w:cs="Arial"/>
          <w:color w:val="00B050"/>
          <w:sz w:val="22"/>
          <w:szCs w:val="22"/>
        </w:rPr>
        <w:t xml:space="preserve">E- </w:t>
      </w:r>
      <w:proofErr w:type="spellStart"/>
      <w:r w:rsidRPr="006824A6">
        <w:rPr>
          <w:rFonts w:ascii="Arial" w:eastAsiaTheme="minorEastAsia" w:hAnsi="Arial" w:cs="Arial"/>
          <w:color w:val="00B050"/>
          <w:sz w:val="22"/>
          <w:szCs w:val="22"/>
        </w:rPr>
        <w:t>Flubendazole</w:t>
      </w:r>
      <w:proofErr w:type="spellEnd"/>
      <w:r w:rsidRPr="006824A6">
        <w:rPr>
          <w:rFonts w:ascii="Arial" w:eastAsiaTheme="minorEastAsia" w:hAnsi="Arial" w:cs="Arial"/>
          <w:color w:val="00B050"/>
          <w:sz w:val="22"/>
          <w:szCs w:val="22"/>
        </w:rPr>
        <w:t xml:space="preserve"> (FLUVERMAL)</w:t>
      </w:r>
    </w:p>
    <w:p w:rsidR="000171D5" w:rsidRPr="00B2677A" w:rsidRDefault="000171D5" w:rsidP="00620BBC">
      <w:pPr>
        <w:ind w:left="705"/>
        <w:jc w:val="both"/>
        <w:rPr>
          <w:rFonts w:ascii="Arial" w:hAnsi="Arial" w:cs="Arial"/>
          <w:b/>
          <w:caps/>
          <w:sz w:val="22"/>
          <w:szCs w:val="22"/>
        </w:rPr>
      </w:pPr>
    </w:p>
    <w:p w:rsidR="000461C2" w:rsidRPr="00B2677A" w:rsidRDefault="00B5423E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B2677A">
        <w:rPr>
          <w:rFonts w:ascii="Arial" w:hAnsi="Arial" w:cs="Arial"/>
          <w:b/>
          <w:caps/>
          <w:sz w:val="22"/>
          <w:szCs w:val="22"/>
        </w:rPr>
        <w:t>QuESTION N° 31</w:t>
      </w:r>
      <w:r w:rsidR="000461C2" w:rsidRPr="00B2677A">
        <w:rPr>
          <w:rFonts w:ascii="Arial" w:hAnsi="Arial" w:cs="Arial"/>
          <w:b/>
          <w:caps/>
          <w:sz w:val="22"/>
          <w:szCs w:val="22"/>
        </w:rPr>
        <w:t xml:space="preserve"> (M)</w:t>
      </w:r>
    </w:p>
    <w:p w:rsidR="000461C2" w:rsidRPr="00B2677A" w:rsidRDefault="000461C2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6824A6" w:rsidRPr="006824A6" w:rsidRDefault="006824A6" w:rsidP="006824A6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6824A6">
        <w:rPr>
          <w:rFonts w:ascii="Arial" w:hAnsi="Arial" w:cs="Arial"/>
          <w:b/>
          <w:bCs/>
          <w:sz w:val="22"/>
          <w:szCs w:val="22"/>
        </w:rPr>
        <w:t>Parmi les propositions suivantes concernant les pneumonies aigües communautaires (PAC), indiquer celles qui sont exactes :</w:t>
      </w:r>
    </w:p>
    <w:p w:rsidR="006824A6" w:rsidRPr="006824A6" w:rsidRDefault="006824A6" w:rsidP="006824A6">
      <w:pPr>
        <w:spacing w:line="276" w:lineRule="auto"/>
        <w:ind w:left="567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6824A6" w:rsidRPr="006824A6" w:rsidRDefault="006824A6" w:rsidP="006824A6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6824A6">
        <w:rPr>
          <w:rFonts w:ascii="Arial" w:hAnsi="Arial" w:cs="Arial"/>
          <w:bCs/>
          <w:i/>
          <w:sz w:val="22"/>
          <w:szCs w:val="22"/>
        </w:rPr>
        <w:t xml:space="preserve">A- Chlamydia </w:t>
      </w:r>
      <w:proofErr w:type="spellStart"/>
      <w:r w:rsidRPr="006824A6">
        <w:rPr>
          <w:rFonts w:ascii="Arial" w:hAnsi="Arial" w:cs="Arial"/>
          <w:bCs/>
          <w:i/>
          <w:sz w:val="22"/>
          <w:szCs w:val="22"/>
        </w:rPr>
        <w:t>trachomatis</w:t>
      </w:r>
      <w:proofErr w:type="spellEnd"/>
      <w:r w:rsidRPr="006824A6">
        <w:rPr>
          <w:rFonts w:ascii="Arial" w:hAnsi="Arial" w:cs="Arial"/>
          <w:bCs/>
          <w:i/>
          <w:sz w:val="22"/>
          <w:szCs w:val="22"/>
        </w:rPr>
        <w:t xml:space="preserve"> </w:t>
      </w:r>
      <w:r w:rsidRPr="006824A6">
        <w:rPr>
          <w:rFonts w:ascii="Arial" w:hAnsi="Arial" w:cs="Arial"/>
          <w:bCs/>
          <w:sz w:val="22"/>
          <w:szCs w:val="22"/>
        </w:rPr>
        <w:t>est un des agents des PAC chez l’adulte</w:t>
      </w:r>
    </w:p>
    <w:p w:rsidR="006824A6" w:rsidRPr="006824A6" w:rsidRDefault="006824A6" w:rsidP="006824A6">
      <w:pPr>
        <w:spacing w:line="276" w:lineRule="auto"/>
        <w:ind w:left="567"/>
        <w:jc w:val="both"/>
        <w:rPr>
          <w:rFonts w:ascii="Arial" w:hAnsi="Arial" w:cs="Arial"/>
          <w:bCs/>
          <w:i/>
          <w:sz w:val="22"/>
          <w:szCs w:val="22"/>
        </w:rPr>
      </w:pPr>
      <w:r w:rsidRPr="006824A6">
        <w:rPr>
          <w:rFonts w:ascii="Arial" w:hAnsi="Arial" w:cs="Arial"/>
          <w:bCs/>
          <w:sz w:val="22"/>
          <w:szCs w:val="22"/>
        </w:rPr>
        <w:t xml:space="preserve">B- Le principal agent pathogène impliqué dans les PAC est </w:t>
      </w:r>
      <w:proofErr w:type="spellStart"/>
      <w:r w:rsidRPr="006824A6">
        <w:rPr>
          <w:rFonts w:ascii="Arial" w:hAnsi="Arial" w:cs="Arial"/>
          <w:bCs/>
          <w:i/>
          <w:sz w:val="22"/>
          <w:szCs w:val="22"/>
        </w:rPr>
        <w:t>Legionella</w:t>
      </w:r>
      <w:proofErr w:type="spellEnd"/>
      <w:r w:rsidRPr="006824A6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6824A6">
        <w:rPr>
          <w:rFonts w:ascii="Arial" w:hAnsi="Arial" w:cs="Arial"/>
          <w:bCs/>
          <w:i/>
          <w:sz w:val="22"/>
          <w:szCs w:val="22"/>
        </w:rPr>
        <w:t>pneumophila</w:t>
      </w:r>
      <w:proofErr w:type="spellEnd"/>
    </w:p>
    <w:p w:rsidR="006824A6" w:rsidRPr="006824A6" w:rsidRDefault="006824A6" w:rsidP="006824A6">
      <w:pPr>
        <w:spacing w:line="276" w:lineRule="auto"/>
        <w:ind w:left="567"/>
        <w:jc w:val="both"/>
        <w:rPr>
          <w:rFonts w:ascii="Arial" w:hAnsi="Arial" w:cs="Arial"/>
          <w:bCs/>
          <w:color w:val="00B050"/>
          <w:sz w:val="22"/>
          <w:szCs w:val="22"/>
        </w:rPr>
      </w:pPr>
      <w:r w:rsidRPr="006824A6">
        <w:rPr>
          <w:rFonts w:ascii="Arial" w:hAnsi="Arial" w:cs="Arial"/>
          <w:bCs/>
          <w:color w:val="00B050"/>
          <w:sz w:val="22"/>
          <w:szCs w:val="22"/>
        </w:rPr>
        <w:t xml:space="preserve">C- En cas de PAC post-grippale </w:t>
      </w:r>
      <w:r w:rsidRPr="006824A6">
        <w:rPr>
          <w:rFonts w:ascii="Arial" w:hAnsi="Arial" w:cs="Arial"/>
          <w:bCs/>
          <w:i/>
          <w:color w:val="00B050"/>
          <w:sz w:val="22"/>
          <w:szCs w:val="22"/>
        </w:rPr>
        <w:t xml:space="preserve">Streptococcus </w:t>
      </w:r>
      <w:proofErr w:type="spellStart"/>
      <w:r w:rsidRPr="006824A6">
        <w:rPr>
          <w:rFonts w:ascii="Arial" w:hAnsi="Arial" w:cs="Arial"/>
          <w:bCs/>
          <w:i/>
          <w:color w:val="00B050"/>
          <w:sz w:val="22"/>
          <w:szCs w:val="22"/>
        </w:rPr>
        <w:t>pneumoniae</w:t>
      </w:r>
      <w:proofErr w:type="spellEnd"/>
      <w:r w:rsidRPr="006824A6">
        <w:rPr>
          <w:rFonts w:ascii="Arial" w:hAnsi="Arial" w:cs="Arial"/>
          <w:bCs/>
          <w:color w:val="00B050"/>
          <w:sz w:val="22"/>
          <w:szCs w:val="22"/>
        </w:rPr>
        <w:t xml:space="preserve"> peut être impliqué</w:t>
      </w:r>
    </w:p>
    <w:p w:rsidR="006824A6" w:rsidRPr="006824A6" w:rsidRDefault="006824A6" w:rsidP="006824A6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6824A6">
        <w:rPr>
          <w:rFonts w:ascii="Arial" w:hAnsi="Arial" w:cs="Arial"/>
          <w:bCs/>
          <w:sz w:val="22"/>
          <w:szCs w:val="22"/>
        </w:rPr>
        <w:t xml:space="preserve">D- L’antibiothérapie probabiliste des PAC de l’adulte en ambulatoire sans signe de gravité est le </w:t>
      </w:r>
      <w:proofErr w:type="spellStart"/>
      <w:r w:rsidRPr="006824A6">
        <w:rPr>
          <w:rFonts w:ascii="Arial" w:hAnsi="Arial" w:cs="Arial"/>
          <w:bCs/>
          <w:sz w:val="22"/>
          <w:szCs w:val="22"/>
        </w:rPr>
        <w:t>cefotaxime</w:t>
      </w:r>
      <w:proofErr w:type="spellEnd"/>
    </w:p>
    <w:p w:rsidR="006824A6" w:rsidRPr="006824A6" w:rsidRDefault="006824A6" w:rsidP="006824A6">
      <w:pPr>
        <w:spacing w:line="276" w:lineRule="auto"/>
        <w:ind w:left="567"/>
        <w:jc w:val="both"/>
        <w:rPr>
          <w:rFonts w:ascii="Arial" w:hAnsi="Arial" w:cs="Arial"/>
          <w:bCs/>
          <w:color w:val="00B050"/>
          <w:sz w:val="22"/>
          <w:szCs w:val="22"/>
        </w:rPr>
      </w:pPr>
      <w:r w:rsidRPr="006824A6">
        <w:rPr>
          <w:rFonts w:ascii="Arial" w:hAnsi="Arial" w:cs="Arial"/>
          <w:bCs/>
          <w:color w:val="00B050"/>
          <w:sz w:val="22"/>
          <w:szCs w:val="22"/>
        </w:rPr>
        <w:t xml:space="preserve">E- Certaines souches de </w:t>
      </w:r>
      <w:r w:rsidRPr="006824A6">
        <w:rPr>
          <w:rFonts w:ascii="Arial" w:hAnsi="Arial" w:cs="Arial"/>
          <w:bCs/>
          <w:i/>
          <w:color w:val="00B050"/>
          <w:sz w:val="22"/>
          <w:szCs w:val="22"/>
        </w:rPr>
        <w:t>Staphylococcus aureus</w:t>
      </w:r>
      <w:r w:rsidRPr="006824A6">
        <w:rPr>
          <w:rFonts w:ascii="Arial" w:hAnsi="Arial" w:cs="Arial"/>
          <w:bCs/>
          <w:color w:val="00B050"/>
          <w:sz w:val="22"/>
          <w:szCs w:val="22"/>
        </w:rPr>
        <w:t xml:space="preserve"> productrices de toxine sont responsables de pneumonies gravissimes</w:t>
      </w:r>
    </w:p>
    <w:p w:rsidR="000171D5" w:rsidRPr="00B2677A" w:rsidRDefault="000171D5" w:rsidP="006824A6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0461C2" w:rsidRPr="00B2677A" w:rsidRDefault="00B5423E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32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:rsidR="000461C2" w:rsidRPr="00B2677A" w:rsidRDefault="000461C2" w:rsidP="000461C2">
      <w:pPr>
        <w:jc w:val="both"/>
        <w:rPr>
          <w:rFonts w:ascii="Arial" w:hAnsi="Arial" w:cs="Arial"/>
          <w:b/>
          <w:sz w:val="22"/>
          <w:szCs w:val="22"/>
        </w:rPr>
      </w:pPr>
    </w:p>
    <w:p w:rsidR="00C915F3" w:rsidRDefault="00C915F3" w:rsidP="00C915F3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C915F3">
        <w:rPr>
          <w:rFonts w:ascii="Arial" w:hAnsi="Arial" w:cs="Arial"/>
          <w:b/>
          <w:sz w:val="22"/>
          <w:szCs w:val="22"/>
        </w:rPr>
        <w:t xml:space="preserve">Quelles maladies sont compatibles avec une moelle osseuse riche en cellules contrastant avec une </w:t>
      </w:r>
      <w:proofErr w:type="spellStart"/>
      <w:r w:rsidRPr="00C915F3">
        <w:rPr>
          <w:rFonts w:ascii="Arial" w:hAnsi="Arial" w:cs="Arial"/>
          <w:b/>
          <w:sz w:val="22"/>
          <w:szCs w:val="22"/>
        </w:rPr>
        <w:t>pancytopénie</w:t>
      </w:r>
      <w:proofErr w:type="spellEnd"/>
      <w:r w:rsidRPr="00C915F3">
        <w:rPr>
          <w:rFonts w:ascii="Arial" w:hAnsi="Arial" w:cs="Arial"/>
          <w:b/>
          <w:sz w:val="22"/>
          <w:szCs w:val="22"/>
        </w:rPr>
        <w:t xml:space="preserve"> périphérique ? </w:t>
      </w:r>
    </w:p>
    <w:p w:rsidR="00C915F3" w:rsidRPr="00C915F3" w:rsidRDefault="00C915F3" w:rsidP="00C915F3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C915F3" w:rsidRPr="00C915F3" w:rsidRDefault="00C915F3" w:rsidP="00C915F3">
      <w:pPr>
        <w:spacing w:line="276" w:lineRule="auto"/>
        <w:ind w:left="567"/>
        <w:jc w:val="both"/>
        <w:rPr>
          <w:rFonts w:ascii="Arial" w:hAnsi="Arial" w:cs="Arial"/>
          <w:bCs/>
          <w:color w:val="00B050"/>
          <w:sz w:val="22"/>
          <w:szCs w:val="22"/>
        </w:rPr>
      </w:pPr>
      <w:r w:rsidRPr="00C915F3">
        <w:rPr>
          <w:rFonts w:ascii="Arial" w:hAnsi="Arial" w:cs="Arial"/>
          <w:color w:val="00B050"/>
          <w:sz w:val="22"/>
          <w:szCs w:val="22"/>
        </w:rPr>
        <w:t xml:space="preserve">A- </w:t>
      </w:r>
      <w:proofErr w:type="spellStart"/>
      <w:r w:rsidRPr="00C915F3">
        <w:rPr>
          <w:rFonts w:ascii="Arial" w:hAnsi="Arial" w:cs="Arial"/>
          <w:bCs/>
          <w:color w:val="00B050"/>
          <w:sz w:val="22"/>
          <w:szCs w:val="22"/>
        </w:rPr>
        <w:t>Myélodysplasie</w:t>
      </w:r>
      <w:proofErr w:type="spellEnd"/>
      <w:r w:rsidRPr="00C915F3">
        <w:rPr>
          <w:rFonts w:ascii="Arial" w:hAnsi="Arial" w:cs="Arial"/>
          <w:bCs/>
          <w:color w:val="00B050"/>
          <w:sz w:val="22"/>
          <w:szCs w:val="22"/>
        </w:rPr>
        <w:t xml:space="preserve"> primitive </w:t>
      </w:r>
    </w:p>
    <w:p w:rsidR="00C915F3" w:rsidRPr="00C915F3" w:rsidRDefault="00C915F3" w:rsidP="00C915F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915F3">
        <w:rPr>
          <w:rFonts w:ascii="Arial" w:hAnsi="Arial" w:cs="Arial"/>
          <w:sz w:val="22"/>
          <w:szCs w:val="22"/>
        </w:rPr>
        <w:t xml:space="preserve">B- Aplasie médullaire </w:t>
      </w:r>
    </w:p>
    <w:p w:rsidR="00C915F3" w:rsidRPr="00C915F3" w:rsidRDefault="00C915F3" w:rsidP="00C915F3">
      <w:pPr>
        <w:spacing w:line="276" w:lineRule="auto"/>
        <w:ind w:left="567"/>
        <w:jc w:val="both"/>
        <w:rPr>
          <w:rFonts w:ascii="Arial" w:hAnsi="Arial" w:cs="Arial"/>
          <w:bCs/>
          <w:color w:val="00B050"/>
          <w:sz w:val="22"/>
          <w:szCs w:val="22"/>
        </w:rPr>
      </w:pPr>
      <w:r w:rsidRPr="00C915F3">
        <w:rPr>
          <w:rFonts w:ascii="Arial" w:hAnsi="Arial" w:cs="Arial"/>
          <w:color w:val="00B050"/>
          <w:sz w:val="22"/>
          <w:szCs w:val="22"/>
        </w:rPr>
        <w:t xml:space="preserve">C- </w:t>
      </w:r>
      <w:r w:rsidRPr="00C915F3">
        <w:rPr>
          <w:rFonts w:ascii="Arial" w:hAnsi="Arial" w:cs="Arial"/>
          <w:bCs/>
          <w:color w:val="00B050"/>
          <w:sz w:val="22"/>
          <w:szCs w:val="22"/>
        </w:rPr>
        <w:t xml:space="preserve">Maladie de Biermer </w:t>
      </w:r>
    </w:p>
    <w:p w:rsidR="00C915F3" w:rsidRPr="00C915F3" w:rsidRDefault="00C915F3" w:rsidP="00C915F3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C915F3">
        <w:rPr>
          <w:rFonts w:ascii="Arial" w:hAnsi="Arial" w:cs="Arial"/>
          <w:sz w:val="22"/>
          <w:szCs w:val="22"/>
        </w:rPr>
        <w:t xml:space="preserve">D- Drépanocytose homozygote </w:t>
      </w:r>
    </w:p>
    <w:p w:rsidR="00A877FB" w:rsidRPr="00C915F3" w:rsidRDefault="00C915F3" w:rsidP="00C915F3">
      <w:pPr>
        <w:spacing w:line="276" w:lineRule="auto"/>
        <w:ind w:left="567"/>
        <w:jc w:val="both"/>
        <w:rPr>
          <w:rFonts w:ascii="Arial" w:hAnsi="Arial" w:cs="Arial"/>
          <w:bCs/>
          <w:color w:val="00B050"/>
          <w:sz w:val="22"/>
          <w:szCs w:val="22"/>
        </w:rPr>
      </w:pPr>
      <w:r w:rsidRPr="00C915F3">
        <w:rPr>
          <w:rFonts w:ascii="Arial" w:hAnsi="Arial" w:cs="Arial"/>
          <w:color w:val="00B050"/>
          <w:sz w:val="22"/>
          <w:szCs w:val="22"/>
        </w:rPr>
        <w:t xml:space="preserve">E- </w:t>
      </w:r>
      <w:r w:rsidRPr="00C915F3">
        <w:rPr>
          <w:rFonts w:ascii="Arial" w:hAnsi="Arial" w:cs="Arial"/>
          <w:bCs/>
          <w:color w:val="00B050"/>
          <w:sz w:val="22"/>
          <w:szCs w:val="22"/>
        </w:rPr>
        <w:t>Leucémie aiguë</w:t>
      </w:r>
    </w:p>
    <w:p w:rsidR="00C915F3" w:rsidRPr="00B2677A" w:rsidRDefault="00C915F3" w:rsidP="00C915F3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0461C2" w:rsidRPr="00B2677A" w:rsidRDefault="00B5423E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33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:rsidR="000461C2" w:rsidRPr="00B2677A" w:rsidRDefault="000461C2" w:rsidP="00A63482">
      <w:pPr>
        <w:jc w:val="both"/>
        <w:rPr>
          <w:rFonts w:ascii="Arial" w:hAnsi="Arial" w:cs="Arial"/>
          <w:b/>
          <w:sz w:val="22"/>
          <w:szCs w:val="22"/>
        </w:rPr>
      </w:pPr>
    </w:p>
    <w:p w:rsidR="00C915F3" w:rsidRPr="00C915F3" w:rsidRDefault="00C915F3" w:rsidP="00C915F3">
      <w:pPr>
        <w:spacing w:line="276" w:lineRule="auto"/>
        <w:ind w:left="567" w:right="709"/>
        <w:jc w:val="both"/>
        <w:rPr>
          <w:rFonts w:ascii="Arial" w:hAnsi="Arial" w:cs="Arial"/>
          <w:b/>
          <w:sz w:val="22"/>
          <w:szCs w:val="22"/>
        </w:rPr>
      </w:pPr>
      <w:r w:rsidRPr="00C915F3">
        <w:rPr>
          <w:rFonts w:ascii="Arial" w:hAnsi="Arial" w:cs="Arial"/>
          <w:b/>
          <w:sz w:val="22"/>
          <w:szCs w:val="22"/>
        </w:rPr>
        <w:t>L’</w:t>
      </w:r>
      <w:proofErr w:type="spellStart"/>
      <w:r w:rsidRPr="00C915F3">
        <w:rPr>
          <w:rFonts w:ascii="Arial" w:hAnsi="Arial" w:cs="Arial"/>
          <w:b/>
          <w:sz w:val="22"/>
          <w:szCs w:val="22"/>
        </w:rPr>
        <w:t>amoebose</w:t>
      </w:r>
      <w:proofErr w:type="spellEnd"/>
      <w:r w:rsidRPr="00C915F3">
        <w:rPr>
          <w:rFonts w:ascii="Arial" w:hAnsi="Arial" w:cs="Arial"/>
          <w:b/>
          <w:sz w:val="22"/>
          <w:szCs w:val="22"/>
        </w:rPr>
        <w:t xml:space="preserve"> hépatique :</w:t>
      </w:r>
    </w:p>
    <w:p w:rsidR="00C915F3" w:rsidRPr="00C915F3" w:rsidRDefault="00C915F3" w:rsidP="00C915F3">
      <w:pPr>
        <w:spacing w:line="276" w:lineRule="auto"/>
        <w:ind w:left="567" w:right="709"/>
        <w:jc w:val="both"/>
        <w:rPr>
          <w:rFonts w:ascii="Arial" w:hAnsi="Arial" w:cs="Arial"/>
          <w:sz w:val="22"/>
          <w:szCs w:val="22"/>
        </w:rPr>
      </w:pPr>
    </w:p>
    <w:p w:rsidR="00C915F3" w:rsidRPr="00C915F3" w:rsidRDefault="00C915F3" w:rsidP="00C915F3">
      <w:pPr>
        <w:spacing w:line="276" w:lineRule="auto"/>
        <w:ind w:left="567" w:right="709"/>
        <w:jc w:val="both"/>
        <w:rPr>
          <w:rFonts w:ascii="Arial" w:hAnsi="Arial" w:cs="Arial"/>
          <w:color w:val="00B050"/>
          <w:sz w:val="22"/>
          <w:szCs w:val="22"/>
        </w:rPr>
      </w:pPr>
      <w:r w:rsidRPr="00C915F3">
        <w:rPr>
          <w:rFonts w:ascii="Arial" w:hAnsi="Arial" w:cs="Arial"/>
          <w:color w:val="00B050"/>
          <w:sz w:val="22"/>
          <w:szCs w:val="22"/>
        </w:rPr>
        <w:t>A- Est évoquée devant une hépatomégalie douloureuse et fébrile</w:t>
      </w:r>
    </w:p>
    <w:p w:rsidR="00C915F3" w:rsidRPr="00C915F3" w:rsidRDefault="00C915F3" w:rsidP="00C915F3">
      <w:pPr>
        <w:spacing w:line="276" w:lineRule="auto"/>
        <w:ind w:left="567" w:right="709"/>
        <w:jc w:val="both"/>
        <w:rPr>
          <w:rFonts w:ascii="Arial" w:hAnsi="Arial" w:cs="Arial"/>
          <w:color w:val="00B050"/>
          <w:sz w:val="22"/>
          <w:szCs w:val="22"/>
        </w:rPr>
      </w:pPr>
      <w:r w:rsidRPr="00C915F3">
        <w:rPr>
          <w:rFonts w:ascii="Arial" w:hAnsi="Arial" w:cs="Arial"/>
          <w:color w:val="00B050"/>
          <w:sz w:val="22"/>
          <w:szCs w:val="22"/>
        </w:rPr>
        <w:t xml:space="preserve">B- Est secondaire à une </w:t>
      </w:r>
      <w:proofErr w:type="spellStart"/>
      <w:r w:rsidRPr="00C915F3">
        <w:rPr>
          <w:rFonts w:ascii="Arial" w:hAnsi="Arial" w:cs="Arial"/>
          <w:color w:val="00B050"/>
          <w:sz w:val="22"/>
          <w:szCs w:val="22"/>
        </w:rPr>
        <w:t>amoebose</w:t>
      </w:r>
      <w:proofErr w:type="spellEnd"/>
      <w:r w:rsidRPr="00C915F3">
        <w:rPr>
          <w:rFonts w:ascii="Arial" w:hAnsi="Arial" w:cs="Arial"/>
          <w:color w:val="00B050"/>
          <w:sz w:val="22"/>
          <w:szCs w:val="22"/>
        </w:rPr>
        <w:t xml:space="preserve"> intestinale parfois non diagnostiquée</w:t>
      </w:r>
    </w:p>
    <w:p w:rsidR="00C915F3" w:rsidRPr="00C915F3" w:rsidRDefault="00C915F3" w:rsidP="00C915F3">
      <w:pPr>
        <w:spacing w:line="276" w:lineRule="auto"/>
        <w:ind w:left="567" w:right="709"/>
        <w:jc w:val="both"/>
        <w:rPr>
          <w:rFonts w:ascii="Arial" w:hAnsi="Arial" w:cs="Arial"/>
          <w:color w:val="00B050"/>
          <w:sz w:val="22"/>
          <w:szCs w:val="22"/>
        </w:rPr>
      </w:pPr>
      <w:r w:rsidRPr="00C915F3">
        <w:rPr>
          <w:rFonts w:ascii="Arial" w:hAnsi="Arial" w:cs="Arial"/>
          <w:color w:val="00B050"/>
          <w:sz w:val="22"/>
          <w:szCs w:val="22"/>
        </w:rPr>
        <w:t>C- Le diagnostic repose sur la sérologie</w:t>
      </w:r>
    </w:p>
    <w:p w:rsidR="00C915F3" w:rsidRPr="00C915F3" w:rsidRDefault="00C915F3" w:rsidP="00C915F3">
      <w:pPr>
        <w:spacing w:line="276" w:lineRule="auto"/>
        <w:ind w:left="567" w:right="709"/>
        <w:jc w:val="both"/>
        <w:rPr>
          <w:rFonts w:ascii="Arial" w:hAnsi="Arial" w:cs="Arial"/>
          <w:color w:val="00B050"/>
          <w:sz w:val="22"/>
          <w:szCs w:val="22"/>
        </w:rPr>
      </w:pPr>
      <w:r w:rsidRPr="00C915F3">
        <w:rPr>
          <w:rFonts w:ascii="Arial" w:hAnsi="Arial" w:cs="Arial"/>
          <w:color w:val="00B050"/>
          <w:sz w:val="22"/>
          <w:szCs w:val="22"/>
        </w:rPr>
        <w:t>D- L’imagerie (DTM, échographie) est essentielle au diagnostic</w:t>
      </w:r>
    </w:p>
    <w:p w:rsidR="00C915F3" w:rsidRPr="00C915F3" w:rsidRDefault="00C915F3" w:rsidP="00C915F3">
      <w:pPr>
        <w:spacing w:line="276" w:lineRule="auto"/>
        <w:ind w:left="567" w:right="709"/>
        <w:jc w:val="both"/>
        <w:rPr>
          <w:rFonts w:ascii="Arial" w:hAnsi="Arial" w:cs="Arial"/>
          <w:sz w:val="22"/>
          <w:szCs w:val="22"/>
        </w:rPr>
      </w:pPr>
      <w:r w:rsidRPr="00C915F3">
        <w:rPr>
          <w:rFonts w:ascii="Arial" w:hAnsi="Arial" w:cs="Arial"/>
          <w:sz w:val="22"/>
          <w:szCs w:val="22"/>
        </w:rPr>
        <w:t xml:space="preserve">E- Il existe une </w:t>
      </w:r>
      <w:proofErr w:type="spellStart"/>
      <w:r w:rsidRPr="00C915F3">
        <w:rPr>
          <w:rFonts w:ascii="Arial" w:hAnsi="Arial" w:cs="Arial"/>
          <w:sz w:val="22"/>
          <w:szCs w:val="22"/>
        </w:rPr>
        <w:t>hyperéosinophilie</w:t>
      </w:r>
      <w:proofErr w:type="spellEnd"/>
    </w:p>
    <w:p w:rsidR="0039092D" w:rsidRPr="00B2677A" w:rsidRDefault="0039092D" w:rsidP="000171D5">
      <w:pPr>
        <w:ind w:right="709"/>
        <w:jc w:val="both"/>
        <w:rPr>
          <w:rFonts w:ascii="Arial" w:hAnsi="Arial" w:cs="Arial"/>
          <w:b/>
          <w:sz w:val="22"/>
          <w:szCs w:val="22"/>
        </w:rPr>
      </w:pPr>
    </w:p>
    <w:p w:rsidR="0039092D" w:rsidRPr="00B2677A" w:rsidRDefault="0039092D" w:rsidP="000171D5">
      <w:pPr>
        <w:ind w:right="709"/>
        <w:jc w:val="both"/>
        <w:rPr>
          <w:rFonts w:ascii="Arial" w:hAnsi="Arial" w:cs="Arial"/>
          <w:b/>
          <w:sz w:val="22"/>
          <w:szCs w:val="22"/>
        </w:rPr>
      </w:pPr>
    </w:p>
    <w:p w:rsidR="000461C2" w:rsidRPr="00B2677A" w:rsidRDefault="00B5423E" w:rsidP="000171D5">
      <w:pPr>
        <w:ind w:right="709"/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34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:rsidR="000461C2" w:rsidRPr="00B2677A" w:rsidRDefault="000461C2" w:rsidP="000171D5">
      <w:pPr>
        <w:ind w:right="709"/>
        <w:jc w:val="both"/>
        <w:rPr>
          <w:rFonts w:ascii="Arial" w:hAnsi="Arial" w:cs="Arial"/>
          <w:b/>
          <w:sz w:val="22"/>
          <w:szCs w:val="22"/>
        </w:rPr>
      </w:pPr>
    </w:p>
    <w:p w:rsidR="00C915F3" w:rsidRDefault="00C915F3" w:rsidP="00C915F3">
      <w:pPr>
        <w:ind w:left="567" w:right="709"/>
        <w:jc w:val="both"/>
        <w:rPr>
          <w:rFonts w:ascii="Arial" w:hAnsi="Arial" w:cs="Arial"/>
          <w:b/>
          <w:sz w:val="22"/>
          <w:szCs w:val="22"/>
        </w:rPr>
      </w:pPr>
      <w:r w:rsidRPr="00C915F3">
        <w:rPr>
          <w:rFonts w:ascii="Arial" w:hAnsi="Arial" w:cs="Arial"/>
          <w:b/>
          <w:sz w:val="22"/>
          <w:szCs w:val="22"/>
        </w:rPr>
        <w:t xml:space="preserve">Le </w:t>
      </w:r>
      <w:proofErr w:type="spellStart"/>
      <w:r w:rsidRPr="00C915F3">
        <w:rPr>
          <w:rFonts w:ascii="Arial" w:hAnsi="Arial" w:cs="Arial"/>
          <w:b/>
          <w:sz w:val="22"/>
          <w:szCs w:val="22"/>
        </w:rPr>
        <w:t>lénalidomide</w:t>
      </w:r>
      <w:proofErr w:type="spellEnd"/>
      <w:r w:rsidRPr="00C915F3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C915F3">
        <w:rPr>
          <w:rFonts w:ascii="Arial" w:hAnsi="Arial" w:cs="Arial"/>
          <w:b/>
          <w:sz w:val="22"/>
          <w:szCs w:val="22"/>
        </w:rPr>
        <w:t>Revlimid</w:t>
      </w:r>
      <w:proofErr w:type="spellEnd"/>
      <w:r w:rsidRPr="00C915F3">
        <w:rPr>
          <w:rFonts w:ascii="Arial" w:hAnsi="Arial" w:cs="Arial"/>
          <w:b/>
          <w:sz w:val="22"/>
          <w:szCs w:val="22"/>
        </w:rPr>
        <w:t>®):</w:t>
      </w:r>
    </w:p>
    <w:p w:rsidR="00C915F3" w:rsidRPr="00C915F3" w:rsidRDefault="00C915F3" w:rsidP="00C915F3">
      <w:pPr>
        <w:ind w:left="567" w:right="709"/>
        <w:jc w:val="both"/>
        <w:rPr>
          <w:rFonts w:ascii="Arial" w:hAnsi="Arial" w:cs="Arial"/>
          <w:b/>
          <w:sz w:val="22"/>
          <w:szCs w:val="22"/>
        </w:rPr>
      </w:pPr>
    </w:p>
    <w:p w:rsidR="00C915F3" w:rsidRPr="00913390" w:rsidRDefault="00C915F3" w:rsidP="00C915F3">
      <w:pPr>
        <w:spacing w:line="276" w:lineRule="auto"/>
        <w:ind w:left="567" w:right="709"/>
        <w:jc w:val="both"/>
        <w:rPr>
          <w:rFonts w:ascii="Arial" w:hAnsi="Arial" w:cs="Arial"/>
          <w:color w:val="00B050"/>
          <w:sz w:val="22"/>
          <w:szCs w:val="22"/>
        </w:rPr>
      </w:pPr>
      <w:r w:rsidRPr="00913390">
        <w:rPr>
          <w:rFonts w:ascii="Arial" w:hAnsi="Arial" w:cs="Arial"/>
          <w:color w:val="00B050"/>
          <w:sz w:val="22"/>
          <w:szCs w:val="22"/>
        </w:rPr>
        <w:t xml:space="preserve">A- Possède des propriétés </w:t>
      </w:r>
      <w:proofErr w:type="spellStart"/>
      <w:r w:rsidRPr="00913390">
        <w:rPr>
          <w:rFonts w:ascii="Arial" w:hAnsi="Arial" w:cs="Arial"/>
          <w:color w:val="00B050"/>
          <w:sz w:val="22"/>
          <w:szCs w:val="22"/>
        </w:rPr>
        <w:t>immunomodulatrices</w:t>
      </w:r>
      <w:proofErr w:type="spellEnd"/>
    </w:p>
    <w:p w:rsidR="00C915F3" w:rsidRPr="00C915F3" w:rsidRDefault="00C915F3" w:rsidP="00C915F3">
      <w:pPr>
        <w:spacing w:line="276" w:lineRule="auto"/>
        <w:ind w:left="567" w:right="709"/>
        <w:jc w:val="both"/>
        <w:rPr>
          <w:rFonts w:ascii="Arial" w:hAnsi="Arial" w:cs="Arial"/>
          <w:sz w:val="22"/>
          <w:szCs w:val="22"/>
        </w:rPr>
      </w:pPr>
      <w:r w:rsidRPr="00C915F3">
        <w:rPr>
          <w:rFonts w:ascii="Arial" w:hAnsi="Arial" w:cs="Arial"/>
          <w:sz w:val="22"/>
          <w:szCs w:val="22"/>
        </w:rPr>
        <w:t>B- Est indiqué pour le traitement de l’anémie des insuffisants rénaux</w:t>
      </w:r>
    </w:p>
    <w:p w:rsidR="00C915F3" w:rsidRPr="00913390" w:rsidRDefault="00C915F3" w:rsidP="00C915F3">
      <w:pPr>
        <w:spacing w:line="276" w:lineRule="auto"/>
        <w:ind w:left="567" w:right="709"/>
        <w:jc w:val="both"/>
        <w:rPr>
          <w:rFonts w:ascii="Arial" w:hAnsi="Arial" w:cs="Arial"/>
          <w:color w:val="00B050"/>
          <w:sz w:val="22"/>
          <w:szCs w:val="22"/>
        </w:rPr>
      </w:pPr>
      <w:r w:rsidRPr="00913390">
        <w:rPr>
          <w:rFonts w:ascii="Arial" w:hAnsi="Arial" w:cs="Arial"/>
          <w:color w:val="00B050"/>
          <w:sz w:val="22"/>
          <w:szCs w:val="22"/>
        </w:rPr>
        <w:t>C- Peut être efficace pour traiter l’anémie des certains syndromes myélodysplasiques</w:t>
      </w:r>
    </w:p>
    <w:p w:rsidR="00C915F3" w:rsidRPr="00913390" w:rsidRDefault="00C915F3" w:rsidP="00C915F3">
      <w:pPr>
        <w:spacing w:line="276" w:lineRule="auto"/>
        <w:ind w:left="567" w:right="709"/>
        <w:jc w:val="both"/>
        <w:rPr>
          <w:rFonts w:ascii="Arial" w:hAnsi="Arial" w:cs="Arial"/>
          <w:color w:val="00B050"/>
          <w:sz w:val="22"/>
          <w:szCs w:val="22"/>
        </w:rPr>
      </w:pPr>
      <w:r w:rsidRPr="00913390">
        <w:rPr>
          <w:rFonts w:ascii="Arial" w:hAnsi="Arial" w:cs="Arial"/>
          <w:color w:val="00B050"/>
          <w:sz w:val="22"/>
          <w:szCs w:val="22"/>
        </w:rPr>
        <w:t>D- Peut être utilisé comme traitement de 2</w:t>
      </w:r>
      <w:r w:rsidRPr="00913390">
        <w:rPr>
          <w:rFonts w:ascii="Arial" w:hAnsi="Arial" w:cs="Arial"/>
          <w:color w:val="00B050"/>
          <w:sz w:val="22"/>
          <w:szCs w:val="22"/>
          <w:vertAlign w:val="superscript"/>
        </w:rPr>
        <w:t>ème</w:t>
      </w:r>
      <w:r w:rsidRPr="00913390">
        <w:rPr>
          <w:rFonts w:ascii="Arial" w:hAnsi="Arial" w:cs="Arial"/>
          <w:color w:val="00B050"/>
          <w:sz w:val="22"/>
          <w:szCs w:val="22"/>
        </w:rPr>
        <w:t xml:space="preserve"> intention du myélome multiple</w:t>
      </w:r>
    </w:p>
    <w:p w:rsidR="00C915F3" w:rsidRPr="00C915F3" w:rsidRDefault="00C915F3" w:rsidP="00C915F3">
      <w:pPr>
        <w:spacing w:line="276" w:lineRule="auto"/>
        <w:ind w:left="567" w:right="709"/>
        <w:jc w:val="both"/>
        <w:rPr>
          <w:rFonts w:ascii="Arial" w:hAnsi="Arial" w:cs="Arial"/>
          <w:b/>
          <w:sz w:val="22"/>
          <w:szCs w:val="22"/>
        </w:rPr>
      </w:pPr>
      <w:r w:rsidRPr="00C915F3">
        <w:rPr>
          <w:rFonts w:ascii="Arial" w:hAnsi="Arial" w:cs="Arial"/>
          <w:sz w:val="22"/>
          <w:szCs w:val="22"/>
        </w:rPr>
        <w:t xml:space="preserve">E- Est utilisé comme stimulant de la </w:t>
      </w:r>
      <w:proofErr w:type="spellStart"/>
      <w:r w:rsidRPr="00C915F3">
        <w:rPr>
          <w:rFonts w:ascii="Arial" w:hAnsi="Arial" w:cs="Arial"/>
          <w:sz w:val="22"/>
          <w:szCs w:val="22"/>
        </w:rPr>
        <w:t>mégacaryocytopoïèse</w:t>
      </w:r>
      <w:proofErr w:type="spellEnd"/>
      <w:r w:rsidRPr="00C915F3">
        <w:rPr>
          <w:rFonts w:ascii="Arial" w:hAnsi="Arial" w:cs="Arial"/>
          <w:sz w:val="22"/>
          <w:szCs w:val="22"/>
        </w:rPr>
        <w:t xml:space="preserve"> chez les patients atteints de purpura thrombopénique auto-immun (PTAI</w:t>
      </w:r>
      <w:r w:rsidRPr="00C915F3">
        <w:rPr>
          <w:rFonts w:ascii="Arial" w:hAnsi="Arial" w:cs="Arial"/>
          <w:b/>
          <w:sz w:val="22"/>
          <w:szCs w:val="22"/>
        </w:rPr>
        <w:t>)</w:t>
      </w:r>
    </w:p>
    <w:p w:rsidR="005E5725" w:rsidRPr="00B2677A" w:rsidRDefault="005E5725" w:rsidP="00C915F3">
      <w:pPr>
        <w:spacing w:line="276" w:lineRule="auto"/>
        <w:ind w:left="567" w:right="709"/>
        <w:jc w:val="both"/>
        <w:rPr>
          <w:rFonts w:ascii="Arial" w:hAnsi="Arial" w:cs="Arial"/>
          <w:b/>
          <w:sz w:val="22"/>
          <w:szCs w:val="22"/>
        </w:rPr>
      </w:pPr>
    </w:p>
    <w:p w:rsidR="000461C2" w:rsidRPr="00B2677A" w:rsidRDefault="00B5423E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35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:rsidR="004E5547" w:rsidRPr="00B2677A" w:rsidRDefault="004E5547">
      <w:pPr>
        <w:jc w:val="both"/>
        <w:rPr>
          <w:rFonts w:ascii="Arial" w:hAnsi="Arial" w:cs="Arial"/>
          <w:b/>
          <w:sz w:val="22"/>
          <w:szCs w:val="22"/>
        </w:rPr>
      </w:pPr>
    </w:p>
    <w:p w:rsidR="00913390" w:rsidRDefault="00913390" w:rsidP="00913390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913390">
        <w:rPr>
          <w:rFonts w:ascii="Arial" w:hAnsi="Arial" w:cs="Arial"/>
          <w:b/>
          <w:sz w:val="22"/>
          <w:szCs w:val="22"/>
        </w:rPr>
        <w:t>Parmi les pathologies suivantes, laquelle (lesquelles) peut (peuvent) être à l’origine d’une acidose métabolique avec augmentation du trou anionique plasmatique ?</w:t>
      </w:r>
    </w:p>
    <w:p w:rsidR="00913390" w:rsidRPr="00913390" w:rsidRDefault="00913390" w:rsidP="00913390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913390" w:rsidRPr="00913390" w:rsidRDefault="00913390" w:rsidP="00913390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913390">
        <w:rPr>
          <w:rFonts w:ascii="Arial" w:hAnsi="Arial" w:cs="Arial"/>
          <w:color w:val="00B050"/>
          <w:sz w:val="22"/>
          <w:szCs w:val="22"/>
        </w:rPr>
        <w:lastRenderedPageBreak/>
        <w:t>A- Acidose lactique.</w:t>
      </w:r>
    </w:p>
    <w:p w:rsidR="00913390" w:rsidRPr="00913390" w:rsidRDefault="00913390" w:rsidP="00913390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13390">
        <w:rPr>
          <w:rFonts w:ascii="Arial" w:hAnsi="Arial" w:cs="Arial"/>
          <w:sz w:val="22"/>
          <w:szCs w:val="22"/>
        </w:rPr>
        <w:t xml:space="preserve">B- Insuffisance </w:t>
      </w:r>
      <w:proofErr w:type="spellStart"/>
      <w:r w:rsidRPr="00913390">
        <w:rPr>
          <w:rFonts w:ascii="Arial" w:hAnsi="Arial" w:cs="Arial"/>
          <w:sz w:val="22"/>
          <w:szCs w:val="22"/>
        </w:rPr>
        <w:t>hépato-cellulaire</w:t>
      </w:r>
      <w:proofErr w:type="spellEnd"/>
      <w:r w:rsidRPr="00913390">
        <w:rPr>
          <w:rFonts w:ascii="Arial" w:hAnsi="Arial" w:cs="Arial"/>
          <w:sz w:val="22"/>
          <w:szCs w:val="22"/>
        </w:rPr>
        <w:t>.</w:t>
      </w:r>
    </w:p>
    <w:p w:rsidR="00913390" w:rsidRPr="00913390" w:rsidRDefault="00913390" w:rsidP="00913390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913390">
        <w:rPr>
          <w:rFonts w:ascii="Arial" w:hAnsi="Arial" w:cs="Arial"/>
          <w:color w:val="00B050"/>
          <w:sz w:val="22"/>
          <w:szCs w:val="22"/>
        </w:rPr>
        <w:t>C- Insuffisance rénale chronique.</w:t>
      </w:r>
    </w:p>
    <w:p w:rsidR="00913390" w:rsidRPr="00913390" w:rsidRDefault="00913390" w:rsidP="00913390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913390">
        <w:rPr>
          <w:rFonts w:ascii="Arial" w:hAnsi="Arial" w:cs="Arial"/>
          <w:color w:val="00B050"/>
          <w:sz w:val="22"/>
          <w:szCs w:val="22"/>
        </w:rPr>
        <w:t xml:space="preserve">D- Coma </w:t>
      </w:r>
      <w:proofErr w:type="spellStart"/>
      <w:r w:rsidRPr="00913390">
        <w:rPr>
          <w:rFonts w:ascii="Arial" w:hAnsi="Arial" w:cs="Arial"/>
          <w:color w:val="00B050"/>
          <w:sz w:val="22"/>
          <w:szCs w:val="22"/>
        </w:rPr>
        <w:t>acido-cétosique</w:t>
      </w:r>
      <w:proofErr w:type="spellEnd"/>
      <w:r w:rsidRPr="00913390">
        <w:rPr>
          <w:rFonts w:ascii="Arial" w:hAnsi="Arial" w:cs="Arial"/>
          <w:color w:val="00B050"/>
          <w:sz w:val="22"/>
          <w:szCs w:val="22"/>
        </w:rPr>
        <w:t>.</w:t>
      </w:r>
    </w:p>
    <w:p w:rsidR="00913390" w:rsidRPr="00913390" w:rsidRDefault="00913390" w:rsidP="00913390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13390">
        <w:rPr>
          <w:rFonts w:ascii="Arial" w:hAnsi="Arial" w:cs="Arial"/>
          <w:sz w:val="22"/>
          <w:szCs w:val="22"/>
        </w:rPr>
        <w:t xml:space="preserve">E- Coma </w:t>
      </w:r>
      <w:proofErr w:type="spellStart"/>
      <w:r w:rsidRPr="00913390">
        <w:rPr>
          <w:rFonts w:ascii="Arial" w:hAnsi="Arial" w:cs="Arial"/>
          <w:sz w:val="22"/>
          <w:szCs w:val="22"/>
        </w:rPr>
        <w:t>hyperosmolaire</w:t>
      </w:r>
      <w:proofErr w:type="spellEnd"/>
      <w:r w:rsidRPr="00913390">
        <w:rPr>
          <w:rFonts w:ascii="Arial" w:hAnsi="Arial" w:cs="Arial"/>
          <w:sz w:val="22"/>
          <w:szCs w:val="22"/>
        </w:rPr>
        <w:t>.</w:t>
      </w:r>
    </w:p>
    <w:p w:rsidR="005E5725" w:rsidRPr="00B2677A" w:rsidRDefault="005E5725" w:rsidP="00913390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0461C2" w:rsidRPr="00B2677A" w:rsidRDefault="00C649A5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36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:rsidR="000461C2" w:rsidRPr="00B2677A" w:rsidRDefault="000461C2" w:rsidP="000461C2">
      <w:pPr>
        <w:jc w:val="both"/>
        <w:rPr>
          <w:rFonts w:ascii="Arial" w:hAnsi="Arial" w:cs="Arial"/>
          <w:b/>
          <w:sz w:val="22"/>
          <w:szCs w:val="22"/>
        </w:rPr>
      </w:pPr>
    </w:p>
    <w:p w:rsidR="00A877FB" w:rsidRPr="00B2677A" w:rsidRDefault="00A877FB" w:rsidP="00913390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913390" w:rsidRDefault="00913390" w:rsidP="00913390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913390">
        <w:rPr>
          <w:rFonts w:ascii="Arial" w:hAnsi="Arial" w:cs="Arial"/>
          <w:b/>
          <w:sz w:val="22"/>
          <w:szCs w:val="22"/>
        </w:rPr>
        <w:t xml:space="preserve">Parmi les propositions suivantes concernant </w:t>
      </w:r>
      <w:proofErr w:type="spellStart"/>
      <w:r w:rsidRPr="00913390">
        <w:rPr>
          <w:rFonts w:ascii="Arial" w:hAnsi="Arial" w:cs="Arial"/>
          <w:b/>
          <w:sz w:val="22"/>
          <w:szCs w:val="22"/>
        </w:rPr>
        <w:t>itraconazole</w:t>
      </w:r>
      <w:proofErr w:type="spellEnd"/>
      <w:r w:rsidRPr="00913390">
        <w:rPr>
          <w:rFonts w:ascii="Arial" w:hAnsi="Arial" w:cs="Arial"/>
          <w:b/>
          <w:sz w:val="22"/>
          <w:szCs w:val="22"/>
        </w:rPr>
        <w:t xml:space="preserve"> (SPORANOX), indiquer celle(s) qui est (sont) exacte(s) :</w:t>
      </w:r>
    </w:p>
    <w:p w:rsidR="00913390" w:rsidRPr="00913390" w:rsidRDefault="00913390" w:rsidP="00913390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913390" w:rsidRPr="00913390" w:rsidRDefault="00913390" w:rsidP="00913390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913390">
        <w:rPr>
          <w:rFonts w:ascii="Arial" w:hAnsi="Arial" w:cs="Arial"/>
          <w:color w:val="00B050"/>
          <w:sz w:val="22"/>
          <w:szCs w:val="22"/>
        </w:rPr>
        <w:t xml:space="preserve">A- Il appartient à la série des </w:t>
      </w:r>
      <w:proofErr w:type="spellStart"/>
      <w:r w:rsidRPr="00913390">
        <w:rPr>
          <w:rFonts w:ascii="Arial" w:hAnsi="Arial" w:cs="Arial"/>
          <w:color w:val="00B050"/>
          <w:sz w:val="22"/>
          <w:szCs w:val="22"/>
        </w:rPr>
        <w:t>triazolés</w:t>
      </w:r>
      <w:proofErr w:type="spellEnd"/>
    </w:p>
    <w:p w:rsidR="00913390" w:rsidRPr="00913390" w:rsidRDefault="00913390" w:rsidP="00913390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B- </w:t>
      </w:r>
      <w:r w:rsidRPr="00913390">
        <w:rPr>
          <w:rFonts w:ascii="Arial" w:hAnsi="Arial" w:cs="Arial"/>
          <w:sz w:val="22"/>
          <w:szCs w:val="22"/>
        </w:rPr>
        <w:t>La prise à jeun augmente sa biodisponibilité</w:t>
      </w:r>
    </w:p>
    <w:p w:rsidR="00913390" w:rsidRPr="00913390" w:rsidRDefault="00913390" w:rsidP="00913390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913390">
        <w:rPr>
          <w:rFonts w:ascii="Arial" w:hAnsi="Arial" w:cs="Arial"/>
          <w:color w:val="00B050"/>
          <w:sz w:val="22"/>
          <w:szCs w:val="22"/>
        </w:rPr>
        <w:t>C- Il est éliminé essentiellement sous forme métabolisé</w:t>
      </w:r>
    </w:p>
    <w:p w:rsidR="00913390" w:rsidRPr="00913390" w:rsidRDefault="00913390" w:rsidP="00913390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913390">
        <w:rPr>
          <w:rFonts w:ascii="Arial" w:hAnsi="Arial" w:cs="Arial"/>
          <w:color w:val="00B050"/>
          <w:sz w:val="22"/>
          <w:szCs w:val="22"/>
        </w:rPr>
        <w:t xml:space="preserve">D- Il est indiqué dans les aspergilloses </w:t>
      </w:r>
      <w:proofErr w:type="spellStart"/>
      <w:r w:rsidRPr="00913390">
        <w:rPr>
          <w:rFonts w:ascii="Arial" w:hAnsi="Arial" w:cs="Arial"/>
          <w:color w:val="00B050"/>
          <w:sz w:val="22"/>
          <w:szCs w:val="22"/>
        </w:rPr>
        <w:t>bronchopulmonaires</w:t>
      </w:r>
      <w:proofErr w:type="spellEnd"/>
    </w:p>
    <w:p w:rsidR="00913390" w:rsidRPr="00913390" w:rsidRDefault="00913390" w:rsidP="00913390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913390">
        <w:rPr>
          <w:rFonts w:ascii="Arial" w:hAnsi="Arial" w:cs="Arial"/>
          <w:color w:val="00B050"/>
          <w:sz w:val="22"/>
          <w:szCs w:val="22"/>
        </w:rPr>
        <w:t xml:space="preserve">E- Son association avec le </w:t>
      </w:r>
      <w:proofErr w:type="spellStart"/>
      <w:r w:rsidRPr="00913390">
        <w:rPr>
          <w:rFonts w:ascii="Arial" w:hAnsi="Arial" w:cs="Arial"/>
          <w:color w:val="00B050"/>
          <w:sz w:val="22"/>
          <w:szCs w:val="22"/>
        </w:rPr>
        <w:t>bépridil</w:t>
      </w:r>
      <w:proofErr w:type="spellEnd"/>
      <w:r w:rsidRPr="00913390">
        <w:rPr>
          <w:rFonts w:ascii="Arial" w:hAnsi="Arial" w:cs="Arial"/>
          <w:color w:val="00B050"/>
          <w:sz w:val="22"/>
          <w:szCs w:val="22"/>
        </w:rPr>
        <w:t xml:space="preserve"> est contre-indiquée</w:t>
      </w:r>
    </w:p>
    <w:p w:rsidR="005E5725" w:rsidRPr="00913390" w:rsidRDefault="005E5725" w:rsidP="00913390">
      <w:pPr>
        <w:ind w:left="567"/>
        <w:jc w:val="both"/>
        <w:rPr>
          <w:rFonts w:ascii="Arial" w:hAnsi="Arial" w:cs="Arial"/>
          <w:color w:val="00B050"/>
          <w:sz w:val="22"/>
          <w:szCs w:val="22"/>
        </w:rPr>
      </w:pPr>
    </w:p>
    <w:p w:rsidR="000461C2" w:rsidRPr="00B2677A" w:rsidRDefault="00C649A5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37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:rsidR="004C4B39" w:rsidRPr="00B2677A" w:rsidRDefault="004C4B39" w:rsidP="000461C2">
      <w:pPr>
        <w:jc w:val="both"/>
        <w:rPr>
          <w:rFonts w:ascii="Arial" w:hAnsi="Arial" w:cs="Arial"/>
          <w:b/>
          <w:sz w:val="22"/>
          <w:szCs w:val="22"/>
        </w:rPr>
      </w:pPr>
    </w:p>
    <w:p w:rsidR="00913390" w:rsidRDefault="00913390" w:rsidP="00913390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913390">
        <w:rPr>
          <w:rFonts w:ascii="Arial" w:hAnsi="Arial" w:cs="Arial"/>
          <w:b/>
          <w:sz w:val="22"/>
          <w:szCs w:val="22"/>
        </w:rPr>
        <w:t>Sur quel(s) critère(s) de l’ECBU est-il possible d’affirmer le diagnostic d’infection urinaire</w:t>
      </w:r>
      <w:r>
        <w:rPr>
          <w:rFonts w:ascii="Arial" w:hAnsi="Arial" w:cs="Arial"/>
          <w:b/>
          <w:sz w:val="22"/>
          <w:szCs w:val="22"/>
        </w:rPr>
        <w:t> ?</w:t>
      </w:r>
    </w:p>
    <w:p w:rsidR="00913390" w:rsidRPr="00913390" w:rsidRDefault="00913390" w:rsidP="00913390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913390" w:rsidRPr="00913390" w:rsidRDefault="00913390" w:rsidP="00913390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13390">
        <w:rPr>
          <w:rFonts w:ascii="Arial" w:hAnsi="Arial" w:cs="Arial"/>
          <w:sz w:val="22"/>
          <w:szCs w:val="22"/>
        </w:rPr>
        <w:t>A- Présence de cellules épithéliales</w:t>
      </w:r>
    </w:p>
    <w:p w:rsidR="00913390" w:rsidRPr="00913390" w:rsidRDefault="00913390" w:rsidP="00913390">
      <w:pPr>
        <w:spacing w:line="276" w:lineRule="auto"/>
        <w:ind w:firstLine="567"/>
        <w:jc w:val="both"/>
        <w:rPr>
          <w:rFonts w:ascii="Arial" w:hAnsi="Arial" w:cs="Arial"/>
          <w:color w:val="00B050"/>
          <w:sz w:val="22"/>
          <w:szCs w:val="22"/>
        </w:rPr>
      </w:pPr>
      <w:r w:rsidRPr="00913390">
        <w:rPr>
          <w:rFonts w:ascii="Arial" w:hAnsi="Arial" w:cs="Arial"/>
          <w:color w:val="00B050"/>
          <w:sz w:val="22"/>
          <w:szCs w:val="22"/>
        </w:rPr>
        <w:t xml:space="preserve">B- </w:t>
      </w:r>
      <w:proofErr w:type="spellStart"/>
      <w:r w:rsidRPr="00913390">
        <w:rPr>
          <w:rFonts w:ascii="Arial" w:hAnsi="Arial" w:cs="Arial"/>
          <w:color w:val="00B050"/>
          <w:sz w:val="22"/>
          <w:szCs w:val="22"/>
        </w:rPr>
        <w:t>Leucocyturie</w:t>
      </w:r>
      <w:proofErr w:type="spellEnd"/>
    </w:p>
    <w:p w:rsidR="00913390" w:rsidRPr="00913390" w:rsidRDefault="00913390" w:rsidP="00913390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1339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-</w:t>
      </w:r>
      <w:r w:rsidRPr="00913390">
        <w:rPr>
          <w:rFonts w:ascii="Arial" w:hAnsi="Arial" w:cs="Arial"/>
          <w:sz w:val="22"/>
          <w:szCs w:val="22"/>
        </w:rPr>
        <w:t xml:space="preserve"> Hématurie</w:t>
      </w:r>
    </w:p>
    <w:p w:rsidR="00913390" w:rsidRPr="00913390" w:rsidRDefault="00913390" w:rsidP="00913390">
      <w:pPr>
        <w:spacing w:line="276" w:lineRule="auto"/>
        <w:ind w:firstLine="567"/>
        <w:jc w:val="both"/>
        <w:rPr>
          <w:rFonts w:ascii="Arial" w:hAnsi="Arial" w:cs="Arial"/>
          <w:color w:val="00B050"/>
          <w:sz w:val="22"/>
          <w:szCs w:val="22"/>
        </w:rPr>
      </w:pPr>
      <w:r w:rsidRPr="00913390">
        <w:rPr>
          <w:rFonts w:ascii="Arial" w:hAnsi="Arial" w:cs="Arial"/>
          <w:color w:val="00B050"/>
          <w:sz w:val="22"/>
          <w:szCs w:val="22"/>
        </w:rPr>
        <w:t>D- Bactériurie</w:t>
      </w:r>
    </w:p>
    <w:p w:rsidR="00913390" w:rsidRPr="00913390" w:rsidRDefault="00913390" w:rsidP="00913390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13390">
        <w:rPr>
          <w:rFonts w:ascii="Arial" w:hAnsi="Arial" w:cs="Arial"/>
          <w:sz w:val="22"/>
          <w:szCs w:val="22"/>
        </w:rPr>
        <w:t>E- Protéinurie</w:t>
      </w:r>
    </w:p>
    <w:p w:rsidR="0039092D" w:rsidRPr="00B2677A" w:rsidRDefault="0039092D">
      <w:pPr>
        <w:jc w:val="both"/>
        <w:rPr>
          <w:rFonts w:ascii="Arial" w:hAnsi="Arial" w:cs="Arial"/>
          <w:b/>
          <w:sz w:val="22"/>
          <w:szCs w:val="22"/>
        </w:rPr>
      </w:pPr>
    </w:p>
    <w:p w:rsidR="0039092D" w:rsidRPr="00B2677A" w:rsidRDefault="0039092D">
      <w:pPr>
        <w:jc w:val="both"/>
        <w:rPr>
          <w:rFonts w:ascii="Arial" w:hAnsi="Arial" w:cs="Arial"/>
          <w:b/>
          <w:sz w:val="22"/>
          <w:szCs w:val="22"/>
        </w:rPr>
      </w:pPr>
    </w:p>
    <w:p w:rsidR="000461C2" w:rsidRPr="00B2677A" w:rsidRDefault="00C649A5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38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:rsidR="004C4B39" w:rsidRPr="00B2677A" w:rsidRDefault="004C4B39">
      <w:pPr>
        <w:jc w:val="both"/>
        <w:rPr>
          <w:rFonts w:ascii="Arial" w:hAnsi="Arial" w:cs="Arial"/>
          <w:b/>
          <w:sz w:val="22"/>
          <w:szCs w:val="22"/>
        </w:rPr>
      </w:pPr>
    </w:p>
    <w:p w:rsidR="005928E4" w:rsidRPr="005928E4" w:rsidRDefault="005928E4" w:rsidP="005928E4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5928E4">
        <w:rPr>
          <w:rFonts w:ascii="Arial" w:hAnsi="Arial" w:cs="Arial"/>
          <w:b/>
          <w:sz w:val="22"/>
          <w:szCs w:val="22"/>
        </w:rPr>
        <w:t xml:space="preserve">Parmi les propositions suivantes, lesquelles sont exactes? </w:t>
      </w:r>
    </w:p>
    <w:p w:rsidR="005928E4" w:rsidRDefault="005928E4" w:rsidP="005928E4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5928E4">
        <w:rPr>
          <w:rFonts w:ascii="Arial" w:hAnsi="Arial" w:cs="Arial"/>
          <w:b/>
          <w:sz w:val="22"/>
          <w:szCs w:val="22"/>
        </w:rPr>
        <w:t xml:space="preserve">10 </w:t>
      </w:r>
      <w:proofErr w:type="spellStart"/>
      <w:r w:rsidRPr="005928E4">
        <w:rPr>
          <w:rFonts w:ascii="Arial" w:hAnsi="Arial" w:cs="Arial"/>
          <w:b/>
          <w:sz w:val="22"/>
          <w:szCs w:val="22"/>
        </w:rPr>
        <w:t>mL</w:t>
      </w:r>
      <w:proofErr w:type="spellEnd"/>
      <w:r w:rsidRPr="005928E4">
        <w:rPr>
          <w:rFonts w:ascii="Arial" w:hAnsi="Arial" w:cs="Arial"/>
          <w:b/>
          <w:sz w:val="22"/>
          <w:szCs w:val="22"/>
        </w:rPr>
        <w:t xml:space="preserve"> d’une solution d’acide chlorhydrique (</w:t>
      </w:r>
      <w:proofErr w:type="spellStart"/>
      <w:r w:rsidRPr="005928E4">
        <w:rPr>
          <w:rFonts w:ascii="Arial" w:hAnsi="Arial" w:cs="Arial"/>
          <w:b/>
          <w:sz w:val="22"/>
          <w:szCs w:val="22"/>
        </w:rPr>
        <w:t>HCl</w:t>
      </w:r>
      <w:proofErr w:type="spellEnd"/>
      <w:r w:rsidRPr="005928E4">
        <w:rPr>
          <w:rFonts w:ascii="Arial" w:hAnsi="Arial" w:cs="Arial"/>
          <w:b/>
          <w:sz w:val="22"/>
          <w:szCs w:val="22"/>
        </w:rPr>
        <w:t xml:space="preserve">) 0,5 mol.L-1 sont ajoutés à 100 </w:t>
      </w:r>
      <w:proofErr w:type="spellStart"/>
      <w:r w:rsidRPr="005928E4">
        <w:rPr>
          <w:rFonts w:ascii="Arial" w:hAnsi="Arial" w:cs="Arial"/>
          <w:b/>
          <w:sz w:val="22"/>
          <w:szCs w:val="22"/>
        </w:rPr>
        <w:t>mL</w:t>
      </w:r>
      <w:proofErr w:type="spellEnd"/>
      <w:r w:rsidRPr="005928E4">
        <w:rPr>
          <w:rFonts w:ascii="Arial" w:hAnsi="Arial" w:cs="Arial"/>
          <w:b/>
          <w:sz w:val="22"/>
          <w:szCs w:val="22"/>
        </w:rPr>
        <w:t xml:space="preserve"> d’une solution de </w:t>
      </w:r>
      <w:proofErr w:type="spellStart"/>
      <w:r w:rsidRPr="005928E4">
        <w:rPr>
          <w:rFonts w:ascii="Arial" w:hAnsi="Arial" w:cs="Arial"/>
          <w:b/>
          <w:sz w:val="22"/>
          <w:szCs w:val="22"/>
        </w:rPr>
        <w:t>triéthylamine</w:t>
      </w:r>
      <w:proofErr w:type="spellEnd"/>
      <w:r w:rsidRPr="005928E4">
        <w:rPr>
          <w:rFonts w:ascii="Arial" w:hAnsi="Arial" w:cs="Arial"/>
          <w:b/>
          <w:sz w:val="22"/>
          <w:szCs w:val="22"/>
        </w:rPr>
        <w:t xml:space="preserve"> 0,1 mol.L-1 (TEA ;  </w:t>
      </w:r>
      <w:proofErr w:type="spellStart"/>
      <w:r w:rsidRPr="005928E4">
        <w:rPr>
          <w:rFonts w:ascii="Arial" w:hAnsi="Arial" w:cs="Arial"/>
          <w:b/>
          <w:sz w:val="22"/>
          <w:szCs w:val="22"/>
        </w:rPr>
        <w:t>pKa</w:t>
      </w:r>
      <w:proofErr w:type="spellEnd"/>
      <w:r w:rsidRPr="005928E4">
        <w:rPr>
          <w:rFonts w:ascii="Arial" w:hAnsi="Arial" w:cs="Arial"/>
          <w:b/>
          <w:sz w:val="22"/>
          <w:szCs w:val="22"/>
        </w:rPr>
        <w:t xml:space="preserve"> = 10,8).</w:t>
      </w:r>
    </w:p>
    <w:p w:rsidR="005928E4" w:rsidRPr="005928E4" w:rsidRDefault="005928E4" w:rsidP="005928E4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5928E4" w:rsidRPr="005928E4" w:rsidRDefault="005928E4" w:rsidP="005928E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A-</w:t>
      </w:r>
      <w:r w:rsidRPr="005928E4">
        <w:rPr>
          <w:rFonts w:ascii="Arial" w:hAnsi="Arial" w:cs="Arial"/>
          <w:sz w:val="22"/>
          <w:szCs w:val="22"/>
        </w:rPr>
        <w:t xml:space="preserve"> La réaction acide-base entre </w:t>
      </w:r>
      <w:proofErr w:type="spellStart"/>
      <w:r w:rsidRPr="005928E4">
        <w:rPr>
          <w:rFonts w:ascii="Arial" w:hAnsi="Arial" w:cs="Arial"/>
          <w:sz w:val="22"/>
          <w:szCs w:val="22"/>
        </w:rPr>
        <w:t>HCl</w:t>
      </w:r>
      <w:proofErr w:type="spellEnd"/>
      <w:r w:rsidRPr="005928E4">
        <w:rPr>
          <w:rFonts w:ascii="Arial" w:hAnsi="Arial" w:cs="Arial"/>
          <w:sz w:val="22"/>
          <w:szCs w:val="22"/>
        </w:rPr>
        <w:t xml:space="preserve"> et TEA n’est pas quantitative.</w:t>
      </w:r>
      <w:r w:rsidRPr="005928E4">
        <w:rPr>
          <w:rFonts w:ascii="Arial" w:hAnsi="Arial" w:cs="Arial"/>
          <w:sz w:val="22"/>
          <w:szCs w:val="22"/>
        </w:rPr>
        <w:tab/>
      </w:r>
      <w:r w:rsidRPr="005928E4">
        <w:rPr>
          <w:rFonts w:ascii="Arial" w:hAnsi="Arial" w:cs="Arial"/>
          <w:sz w:val="22"/>
          <w:szCs w:val="22"/>
        </w:rPr>
        <w:tab/>
      </w:r>
      <w:r w:rsidRPr="005928E4">
        <w:rPr>
          <w:rFonts w:ascii="Arial" w:hAnsi="Arial" w:cs="Arial"/>
          <w:sz w:val="22"/>
          <w:szCs w:val="22"/>
        </w:rPr>
        <w:tab/>
      </w:r>
    </w:p>
    <w:p w:rsidR="005928E4" w:rsidRPr="005928E4" w:rsidRDefault="005928E4" w:rsidP="005928E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B-</w:t>
      </w:r>
      <w:r w:rsidRPr="005928E4">
        <w:rPr>
          <w:rFonts w:ascii="Arial" w:hAnsi="Arial" w:cs="Arial"/>
          <w:sz w:val="22"/>
          <w:szCs w:val="22"/>
        </w:rPr>
        <w:t xml:space="preserve"> Le mélange ne contient plus de  </w:t>
      </w:r>
      <w:proofErr w:type="spellStart"/>
      <w:r w:rsidRPr="005928E4">
        <w:rPr>
          <w:rFonts w:ascii="Arial" w:hAnsi="Arial" w:cs="Arial"/>
          <w:sz w:val="22"/>
          <w:szCs w:val="22"/>
        </w:rPr>
        <w:t>triéthylamine</w:t>
      </w:r>
      <w:proofErr w:type="spellEnd"/>
      <w:r w:rsidRPr="005928E4">
        <w:rPr>
          <w:rFonts w:ascii="Arial" w:hAnsi="Arial" w:cs="Arial"/>
          <w:sz w:val="22"/>
          <w:szCs w:val="22"/>
        </w:rPr>
        <w:t xml:space="preserve">. </w:t>
      </w:r>
    </w:p>
    <w:p w:rsidR="005928E4" w:rsidRPr="005928E4" w:rsidRDefault="005928E4" w:rsidP="005928E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C-</w:t>
      </w:r>
      <w:r w:rsidRPr="005928E4">
        <w:rPr>
          <w:rFonts w:ascii="Arial" w:hAnsi="Arial" w:cs="Arial"/>
          <w:sz w:val="22"/>
          <w:szCs w:val="22"/>
        </w:rPr>
        <w:t xml:space="preserve"> Le mélange final est acide. </w:t>
      </w:r>
    </w:p>
    <w:p w:rsidR="005928E4" w:rsidRPr="005928E4" w:rsidRDefault="005928E4" w:rsidP="005928E4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5928E4">
        <w:rPr>
          <w:rFonts w:ascii="Arial" w:hAnsi="Arial" w:cs="Arial"/>
          <w:color w:val="00B050"/>
          <w:sz w:val="22"/>
          <w:szCs w:val="22"/>
        </w:rPr>
        <w:t xml:space="preserve">D- Le mélange final est une solution tampon. </w:t>
      </w:r>
    </w:p>
    <w:p w:rsidR="005928E4" w:rsidRPr="005928E4" w:rsidRDefault="005928E4" w:rsidP="005928E4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5928E4">
        <w:rPr>
          <w:rFonts w:ascii="Arial" w:hAnsi="Arial" w:cs="Arial"/>
          <w:color w:val="00B050"/>
          <w:sz w:val="22"/>
          <w:szCs w:val="22"/>
        </w:rPr>
        <w:t>E- Le pH du mélange est de 10,8.</w:t>
      </w:r>
    </w:p>
    <w:p w:rsidR="00635900" w:rsidRPr="005928E4" w:rsidRDefault="00635900" w:rsidP="005928E4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</w:p>
    <w:p w:rsidR="001D32AE" w:rsidRPr="00B2677A" w:rsidRDefault="001D32AE" w:rsidP="004C4B39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0461C2" w:rsidRPr="00B2677A" w:rsidRDefault="00C649A5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39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:rsidR="00342722" w:rsidRPr="00B2677A" w:rsidRDefault="00342722" w:rsidP="000461C2">
      <w:pPr>
        <w:jc w:val="both"/>
        <w:rPr>
          <w:rFonts w:ascii="Arial" w:hAnsi="Arial" w:cs="Arial"/>
          <w:b/>
          <w:sz w:val="22"/>
          <w:szCs w:val="22"/>
        </w:rPr>
      </w:pPr>
    </w:p>
    <w:p w:rsidR="005928E4" w:rsidRDefault="005928E4" w:rsidP="005928E4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5928E4">
        <w:rPr>
          <w:rFonts w:ascii="Arial" w:hAnsi="Arial" w:cs="Arial"/>
          <w:b/>
          <w:bCs/>
          <w:sz w:val="22"/>
          <w:szCs w:val="22"/>
        </w:rPr>
        <w:t>Parmi les antibiotiques suivants lesquels inhibent la synthèse protéique ?</w:t>
      </w:r>
    </w:p>
    <w:p w:rsidR="005928E4" w:rsidRPr="005928E4" w:rsidRDefault="005928E4" w:rsidP="005928E4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5928E4" w:rsidRPr="005928E4" w:rsidRDefault="005928E4" w:rsidP="005928E4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A- </w:t>
      </w:r>
      <w:proofErr w:type="spellStart"/>
      <w:r w:rsidRPr="005928E4">
        <w:rPr>
          <w:rFonts w:ascii="Arial" w:hAnsi="Arial" w:cs="Arial"/>
          <w:bCs/>
          <w:sz w:val="22"/>
          <w:szCs w:val="22"/>
        </w:rPr>
        <w:t>Ceftriaxone</w:t>
      </w:r>
      <w:proofErr w:type="spellEnd"/>
      <w:r w:rsidRPr="005928E4">
        <w:rPr>
          <w:rFonts w:ascii="Arial" w:hAnsi="Arial" w:cs="Arial"/>
          <w:bCs/>
          <w:sz w:val="22"/>
          <w:szCs w:val="22"/>
        </w:rPr>
        <w:t xml:space="preserve"> </w:t>
      </w:r>
    </w:p>
    <w:p w:rsidR="005928E4" w:rsidRPr="005928E4" w:rsidRDefault="005928E4" w:rsidP="005928E4">
      <w:pPr>
        <w:ind w:left="567"/>
        <w:jc w:val="both"/>
        <w:rPr>
          <w:rFonts w:ascii="Arial" w:hAnsi="Arial" w:cs="Arial"/>
          <w:bCs/>
          <w:color w:val="00B050"/>
          <w:sz w:val="22"/>
          <w:szCs w:val="22"/>
        </w:rPr>
      </w:pPr>
      <w:r w:rsidRPr="005928E4">
        <w:rPr>
          <w:rFonts w:ascii="Arial" w:hAnsi="Arial" w:cs="Arial"/>
          <w:bCs/>
          <w:color w:val="00B050"/>
          <w:sz w:val="22"/>
          <w:szCs w:val="22"/>
        </w:rPr>
        <w:t xml:space="preserve">B- </w:t>
      </w:r>
      <w:proofErr w:type="spellStart"/>
      <w:r w:rsidRPr="005928E4">
        <w:rPr>
          <w:rFonts w:ascii="Arial" w:hAnsi="Arial" w:cs="Arial"/>
          <w:bCs/>
          <w:color w:val="00B050"/>
          <w:sz w:val="22"/>
          <w:szCs w:val="22"/>
        </w:rPr>
        <w:t>Azithromycine</w:t>
      </w:r>
      <w:proofErr w:type="spellEnd"/>
      <w:r w:rsidRPr="005928E4">
        <w:rPr>
          <w:rFonts w:ascii="Arial" w:hAnsi="Arial" w:cs="Arial"/>
          <w:bCs/>
          <w:color w:val="00B050"/>
          <w:sz w:val="22"/>
          <w:szCs w:val="22"/>
        </w:rPr>
        <w:t xml:space="preserve"> </w:t>
      </w:r>
    </w:p>
    <w:p w:rsidR="005928E4" w:rsidRPr="005928E4" w:rsidRDefault="005928E4" w:rsidP="005928E4">
      <w:pPr>
        <w:ind w:left="567"/>
        <w:jc w:val="both"/>
        <w:rPr>
          <w:rFonts w:ascii="Arial" w:hAnsi="Arial" w:cs="Arial"/>
          <w:bCs/>
          <w:color w:val="00B050"/>
          <w:sz w:val="22"/>
          <w:szCs w:val="22"/>
        </w:rPr>
      </w:pPr>
      <w:r w:rsidRPr="005928E4">
        <w:rPr>
          <w:rFonts w:ascii="Arial" w:hAnsi="Arial" w:cs="Arial"/>
          <w:bCs/>
          <w:color w:val="00B050"/>
          <w:sz w:val="22"/>
          <w:szCs w:val="22"/>
        </w:rPr>
        <w:t xml:space="preserve">C- Gentamicine </w:t>
      </w:r>
    </w:p>
    <w:p w:rsidR="005928E4" w:rsidRPr="005928E4" w:rsidRDefault="005928E4" w:rsidP="005928E4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D- </w:t>
      </w:r>
      <w:proofErr w:type="spellStart"/>
      <w:r w:rsidRPr="005928E4">
        <w:rPr>
          <w:rFonts w:ascii="Arial" w:hAnsi="Arial" w:cs="Arial"/>
          <w:bCs/>
          <w:sz w:val="22"/>
          <w:szCs w:val="22"/>
        </w:rPr>
        <w:t>Ofloxacine</w:t>
      </w:r>
      <w:proofErr w:type="spellEnd"/>
      <w:r w:rsidRPr="005928E4">
        <w:rPr>
          <w:rFonts w:ascii="Arial" w:hAnsi="Arial" w:cs="Arial"/>
          <w:bCs/>
          <w:sz w:val="22"/>
          <w:szCs w:val="22"/>
        </w:rPr>
        <w:t xml:space="preserve"> </w:t>
      </w:r>
    </w:p>
    <w:p w:rsidR="005928E4" w:rsidRPr="005928E4" w:rsidRDefault="005928E4" w:rsidP="005928E4">
      <w:pPr>
        <w:ind w:left="567"/>
        <w:jc w:val="both"/>
        <w:rPr>
          <w:rFonts w:ascii="Arial" w:hAnsi="Arial" w:cs="Arial"/>
          <w:bCs/>
          <w:color w:val="00B050"/>
          <w:sz w:val="22"/>
          <w:szCs w:val="22"/>
        </w:rPr>
      </w:pPr>
      <w:r w:rsidRPr="005928E4">
        <w:rPr>
          <w:rFonts w:ascii="Arial" w:hAnsi="Arial" w:cs="Arial"/>
          <w:bCs/>
          <w:color w:val="00B050"/>
          <w:sz w:val="22"/>
          <w:szCs w:val="22"/>
        </w:rPr>
        <w:t xml:space="preserve">E- </w:t>
      </w:r>
      <w:proofErr w:type="spellStart"/>
      <w:r w:rsidRPr="005928E4">
        <w:rPr>
          <w:rFonts w:ascii="Arial" w:hAnsi="Arial" w:cs="Arial"/>
          <w:bCs/>
          <w:color w:val="00B050"/>
          <w:sz w:val="22"/>
          <w:szCs w:val="22"/>
        </w:rPr>
        <w:t>Doxycycline</w:t>
      </w:r>
      <w:proofErr w:type="spellEnd"/>
      <w:r w:rsidRPr="005928E4">
        <w:rPr>
          <w:rFonts w:ascii="Arial" w:hAnsi="Arial" w:cs="Arial"/>
          <w:bCs/>
          <w:color w:val="00B050"/>
          <w:sz w:val="22"/>
          <w:szCs w:val="22"/>
        </w:rPr>
        <w:t xml:space="preserve"> </w:t>
      </w:r>
    </w:p>
    <w:p w:rsidR="005E5725" w:rsidRPr="005928E4" w:rsidRDefault="005E5725" w:rsidP="005928E4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0461C2" w:rsidRPr="00B2677A" w:rsidRDefault="00C649A5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lastRenderedPageBreak/>
        <w:t>QUESTION N° 40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:rsidR="00342722" w:rsidRPr="00B2677A" w:rsidRDefault="00342722">
      <w:pPr>
        <w:jc w:val="both"/>
        <w:rPr>
          <w:rFonts w:ascii="Arial" w:hAnsi="Arial" w:cs="Arial"/>
          <w:b/>
          <w:sz w:val="22"/>
          <w:szCs w:val="22"/>
        </w:rPr>
      </w:pPr>
    </w:p>
    <w:p w:rsidR="005928E4" w:rsidRPr="005928E4" w:rsidRDefault="005928E4" w:rsidP="005928E4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5928E4">
        <w:rPr>
          <w:rFonts w:ascii="Arial" w:hAnsi="Arial" w:cs="Arial"/>
          <w:b/>
          <w:sz w:val="22"/>
          <w:szCs w:val="22"/>
        </w:rPr>
        <w:t xml:space="preserve">Parmi les signes cliniques et biologiques suivants lequel (lesquels) </w:t>
      </w:r>
      <w:proofErr w:type="gramStart"/>
      <w:r w:rsidRPr="005928E4">
        <w:rPr>
          <w:rFonts w:ascii="Arial" w:hAnsi="Arial" w:cs="Arial"/>
          <w:b/>
          <w:sz w:val="22"/>
          <w:szCs w:val="22"/>
        </w:rPr>
        <w:t>s’observe(</w:t>
      </w:r>
      <w:proofErr w:type="gramEnd"/>
      <w:r w:rsidRPr="005928E4">
        <w:rPr>
          <w:rFonts w:ascii="Arial" w:hAnsi="Arial" w:cs="Arial"/>
          <w:b/>
          <w:sz w:val="22"/>
          <w:szCs w:val="22"/>
        </w:rPr>
        <w:t>nt) dans le syndrome néphrotique pur de l’adulte ?</w:t>
      </w:r>
    </w:p>
    <w:p w:rsidR="005928E4" w:rsidRPr="005928E4" w:rsidRDefault="005928E4" w:rsidP="005928E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5928E4" w:rsidRPr="005928E4" w:rsidRDefault="005928E4" w:rsidP="005928E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928E4">
        <w:rPr>
          <w:rFonts w:ascii="Arial" w:hAnsi="Arial" w:cs="Arial"/>
          <w:sz w:val="22"/>
          <w:szCs w:val="22"/>
        </w:rPr>
        <w:t>A- Une hypertension.</w:t>
      </w:r>
    </w:p>
    <w:p w:rsidR="005928E4" w:rsidRPr="007834CD" w:rsidRDefault="005928E4" w:rsidP="005928E4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7834CD">
        <w:rPr>
          <w:rFonts w:ascii="Arial" w:hAnsi="Arial" w:cs="Arial"/>
          <w:color w:val="00B050"/>
          <w:sz w:val="22"/>
          <w:szCs w:val="22"/>
        </w:rPr>
        <w:t>B- Une protéinurie supérieure à 3 g/24h.</w:t>
      </w:r>
    </w:p>
    <w:p w:rsidR="005928E4" w:rsidRPr="005928E4" w:rsidRDefault="005928E4" w:rsidP="005928E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928E4">
        <w:rPr>
          <w:rFonts w:ascii="Arial" w:hAnsi="Arial" w:cs="Arial"/>
          <w:sz w:val="22"/>
          <w:szCs w:val="22"/>
        </w:rPr>
        <w:t>C- Une hématurie.</w:t>
      </w:r>
    </w:p>
    <w:p w:rsidR="005928E4" w:rsidRPr="005928E4" w:rsidRDefault="005928E4" w:rsidP="005928E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834CD">
        <w:rPr>
          <w:rFonts w:ascii="Arial" w:hAnsi="Arial" w:cs="Arial"/>
          <w:color w:val="00B050"/>
          <w:sz w:val="22"/>
          <w:szCs w:val="22"/>
        </w:rPr>
        <w:t>D- Une albuminémie inférieure à 30 g/L.</w:t>
      </w:r>
    </w:p>
    <w:p w:rsidR="005928E4" w:rsidRPr="007834CD" w:rsidRDefault="005928E4" w:rsidP="005928E4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7834CD">
        <w:rPr>
          <w:rFonts w:ascii="Arial" w:hAnsi="Arial" w:cs="Arial"/>
          <w:color w:val="00B050"/>
          <w:sz w:val="22"/>
          <w:szCs w:val="22"/>
        </w:rPr>
        <w:t>E- La lactescence du sérum du patient.</w:t>
      </w:r>
    </w:p>
    <w:p w:rsidR="001D32AE" w:rsidRPr="00B2677A" w:rsidRDefault="001D32AE" w:rsidP="0039092D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461C2" w:rsidRPr="00B2677A" w:rsidRDefault="00C649A5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41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:rsidR="000461C2" w:rsidRPr="00B2677A" w:rsidRDefault="00342722" w:rsidP="00342722">
      <w:pPr>
        <w:ind w:left="708"/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ab/>
      </w:r>
    </w:p>
    <w:p w:rsidR="007834CD" w:rsidRDefault="007834CD" w:rsidP="007834CD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7834CD">
        <w:rPr>
          <w:rFonts w:ascii="Arial" w:hAnsi="Arial" w:cs="Arial"/>
          <w:b/>
          <w:sz w:val="22"/>
          <w:szCs w:val="22"/>
        </w:rPr>
        <w:t>Indiquer les examens utiles pour explorer une anémie microcytaire :</w:t>
      </w:r>
    </w:p>
    <w:p w:rsidR="007834CD" w:rsidRPr="007834CD" w:rsidRDefault="007834CD" w:rsidP="007834CD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7834CD" w:rsidRPr="007834CD" w:rsidRDefault="007834CD" w:rsidP="007834CD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834CD">
        <w:rPr>
          <w:rFonts w:ascii="Arial" w:hAnsi="Arial" w:cs="Arial"/>
          <w:sz w:val="22"/>
          <w:szCs w:val="22"/>
        </w:rPr>
        <w:t>A- Dosage de la vitamine B12.</w:t>
      </w:r>
    </w:p>
    <w:p w:rsidR="007834CD" w:rsidRPr="007834CD" w:rsidRDefault="007834CD" w:rsidP="007834CD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834CD">
        <w:rPr>
          <w:rFonts w:ascii="Arial" w:hAnsi="Arial" w:cs="Arial"/>
          <w:sz w:val="22"/>
          <w:szCs w:val="22"/>
        </w:rPr>
        <w:t>B- Dosage de l'acide folique (Vitamine B9).</w:t>
      </w:r>
    </w:p>
    <w:p w:rsidR="007834CD" w:rsidRPr="007834CD" w:rsidRDefault="007834CD" w:rsidP="007834CD">
      <w:pPr>
        <w:spacing w:line="276" w:lineRule="auto"/>
        <w:ind w:left="567"/>
        <w:jc w:val="both"/>
        <w:rPr>
          <w:rFonts w:ascii="Arial" w:hAnsi="Arial" w:cs="Arial"/>
          <w:bCs/>
          <w:color w:val="00B050"/>
          <w:sz w:val="22"/>
          <w:szCs w:val="22"/>
        </w:rPr>
      </w:pPr>
      <w:r w:rsidRPr="007834CD">
        <w:rPr>
          <w:rFonts w:ascii="Arial" w:hAnsi="Arial" w:cs="Arial"/>
          <w:color w:val="00B050"/>
          <w:sz w:val="22"/>
          <w:szCs w:val="22"/>
        </w:rPr>
        <w:t xml:space="preserve">C- </w:t>
      </w:r>
      <w:r w:rsidRPr="007834CD">
        <w:rPr>
          <w:rFonts w:ascii="Arial" w:hAnsi="Arial" w:cs="Arial"/>
          <w:bCs/>
          <w:color w:val="00B050"/>
          <w:sz w:val="22"/>
          <w:szCs w:val="22"/>
        </w:rPr>
        <w:t>Electrophorèse de l'hémoglobine.</w:t>
      </w:r>
    </w:p>
    <w:p w:rsidR="007834CD" w:rsidRPr="007834CD" w:rsidRDefault="007834CD" w:rsidP="007834CD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7834CD">
        <w:rPr>
          <w:rFonts w:ascii="Arial" w:hAnsi="Arial" w:cs="Arial"/>
          <w:bCs/>
          <w:sz w:val="22"/>
          <w:szCs w:val="22"/>
        </w:rPr>
        <w:t>D- Dosage de l’haptoglobine.</w:t>
      </w:r>
    </w:p>
    <w:p w:rsidR="007834CD" w:rsidRPr="007834CD" w:rsidRDefault="007834CD" w:rsidP="007834CD">
      <w:pPr>
        <w:spacing w:line="276" w:lineRule="auto"/>
        <w:ind w:left="567"/>
        <w:jc w:val="both"/>
        <w:rPr>
          <w:rFonts w:ascii="Arial" w:hAnsi="Arial" w:cs="Arial"/>
          <w:bCs/>
          <w:color w:val="00B050"/>
          <w:sz w:val="22"/>
          <w:szCs w:val="22"/>
        </w:rPr>
      </w:pPr>
      <w:r w:rsidRPr="007834CD">
        <w:rPr>
          <w:rFonts w:ascii="Arial" w:hAnsi="Arial" w:cs="Arial"/>
          <w:bCs/>
          <w:color w:val="00B050"/>
          <w:sz w:val="22"/>
          <w:szCs w:val="22"/>
        </w:rPr>
        <w:t>E- Dosage de la ferritine.</w:t>
      </w:r>
    </w:p>
    <w:p w:rsidR="0039092D" w:rsidRPr="00B2677A" w:rsidRDefault="0039092D">
      <w:pPr>
        <w:jc w:val="both"/>
        <w:rPr>
          <w:rFonts w:ascii="Arial" w:hAnsi="Arial" w:cs="Arial"/>
          <w:b/>
          <w:sz w:val="22"/>
          <w:szCs w:val="22"/>
        </w:rPr>
      </w:pPr>
    </w:p>
    <w:p w:rsidR="0039092D" w:rsidRPr="00B2677A" w:rsidRDefault="0039092D">
      <w:pPr>
        <w:jc w:val="both"/>
        <w:rPr>
          <w:rFonts w:ascii="Arial" w:hAnsi="Arial" w:cs="Arial"/>
          <w:b/>
          <w:sz w:val="22"/>
          <w:szCs w:val="22"/>
        </w:rPr>
      </w:pPr>
    </w:p>
    <w:p w:rsidR="000461C2" w:rsidRPr="00B2677A" w:rsidRDefault="00C649A5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42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:rsidR="000461C2" w:rsidRPr="00B2677A" w:rsidRDefault="000461C2" w:rsidP="000461C2">
      <w:pPr>
        <w:jc w:val="both"/>
        <w:rPr>
          <w:rFonts w:ascii="Arial" w:hAnsi="Arial" w:cs="Arial"/>
          <w:b/>
          <w:sz w:val="22"/>
          <w:szCs w:val="22"/>
        </w:rPr>
      </w:pPr>
    </w:p>
    <w:p w:rsidR="007834CD" w:rsidRDefault="007834CD" w:rsidP="007834CD">
      <w:pPr>
        <w:tabs>
          <w:tab w:val="left" w:pos="567"/>
          <w:tab w:val="left" w:pos="851"/>
          <w:tab w:val="left" w:pos="1134"/>
        </w:tabs>
        <w:ind w:left="567"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834CD">
        <w:rPr>
          <w:rFonts w:ascii="Arial" w:hAnsi="Arial" w:cs="Arial"/>
          <w:b/>
          <w:sz w:val="22"/>
          <w:szCs w:val="22"/>
        </w:rPr>
        <w:t>Les biothérapies suivantes sont destinées à moduler le TNF</w:t>
      </w:r>
      <w:r w:rsidRPr="007834CD">
        <w:rPr>
          <w:rFonts w:ascii="Arial" w:hAnsi="Arial" w:cs="Arial"/>
          <w:b/>
          <w:sz w:val="22"/>
          <w:szCs w:val="22"/>
        </w:rPr>
        <w:t> au cours de maladies inflammatoires chroniques :</w:t>
      </w:r>
    </w:p>
    <w:p w:rsidR="007834CD" w:rsidRPr="007834CD" w:rsidRDefault="007834CD" w:rsidP="007834CD">
      <w:pPr>
        <w:tabs>
          <w:tab w:val="left" w:pos="567"/>
          <w:tab w:val="left" w:pos="851"/>
          <w:tab w:val="left" w:pos="1134"/>
        </w:tabs>
        <w:ind w:left="567"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7834CD" w:rsidRPr="007834CD" w:rsidRDefault="007834CD" w:rsidP="007834CD">
      <w:pPr>
        <w:spacing w:line="276" w:lineRule="auto"/>
        <w:ind w:left="567" w:right="540"/>
        <w:jc w:val="both"/>
        <w:outlineLvl w:val="0"/>
        <w:rPr>
          <w:rFonts w:ascii="Arial" w:hAnsi="Arial" w:cs="Arial"/>
          <w:color w:val="00B050"/>
          <w:sz w:val="22"/>
          <w:szCs w:val="22"/>
        </w:rPr>
      </w:pPr>
      <w:r w:rsidRPr="007834CD">
        <w:rPr>
          <w:rFonts w:ascii="Arial" w:hAnsi="Arial" w:cs="Arial"/>
          <w:color w:val="00B050"/>
          <w:sz w:val="22"/>
          <w:szCs w:val="22"/>
        </w:rPr>
        <w:t xml:space="preserve">A- </w:t>
      </w:r>
      <w:proofErr w:type="spellStart"/>
      <w:r w:rsidRPr="007834CD">
        <w:rPr>
          <w:rFonts w:ascii="Arial" w:hAnsi="Arial" w:cs="Arial"/>
          <w:color w:val="00B050"/>
          <w:sz w:val="22"/>
          <w:szCs w:val="22"/>
        </w:rPr>
        <w:t>Infliximab</w:t>
      </w:r>
      <w:proofErr w:type="spellEnd"/>
      <w:r w:rsidRPr="007834CD">
        <w:rPr>
          <w:rFonts w:ascii="Arial" w:hAnsi="Arial" w:cs="Arial"/>
          <w:color w:val="00B050"/>
          <w:sz w:val="22"/>
          <w:szCs w:val="22"/>
        </w:rPr>
        <w:t xml:space="preserve"> (</w:t>
      </w:r>
      <w:proofErr w:type="spellStart"/>
      <w:r w:rsidRPr="007834CD">
        <w:rPr>
          <w:rFonts w:ascii="Arial" w:hAnsi="Arial" w:cs="Arial"/>
          <w:color w:val="00B050"/>
          <w:sz w:val="22"/>
          <w:szCs w:val="22"/>
        </w:rPr>
        <w:t>Remicade</w:t>
      </w:r>
      <w:proofErr w:type="spellEnd"/>
      <w:r w:rsidRPr="007834CD">
        <w:rPr>
          <w:rFonts w:ascii="Arial" w:hAnsi="Arial" w:cs="Arial"/>
          <w:color w:val="00B050"/>
          <w:sz w:val="22"/>
          <w:szCs w:val="22"/>
        </w:rPr>
        <w:t>®)</w:t>
      </w:r>
    </w:p>
    <w:p w:rsidR="007834CD" w:rsidRPr="007834CD" w:rsidRDefault="007834CD" w:rsidP="007834CD">
      <w:pPr>
        <w:spacing w:line="276" w:lineRule="auto"/>
        <w:ind w:left="567" w:right="540"/>
        <w:jc w:val="both"/>
        <w:outlineLvl w:val="0"/>
        <w:rPr>
          <w:rFonts w:ascii="Arial" w:hAnsi="Arial" w:cs="Arial"/>
          <w:color w:val="00B050"/>
          <w:sz w:val="22"/>
          <w:szCs w:val="22"/>
        </w:rPr>
      </w:pPr>
      <w:r w:rsidRPr="007834CD">
        <w:rPr>
          <w:rFonts w:ascii="Arial" w:hAnsi="Arial" w:cs="Arial"/>
          <w:color w:val="00B050"/>
          <w:sz w:val="22"/>
          <w:szCs w:val="22"/>
        </w:rPr>
        <w:t xml:space="preserve">B- </w:t>
      </w:r>
      <w:proofErr w:type="spellStart"/>
      <w:r w:rsidRPr="007834CD">
        <w:rPr>
          <w:rFonts w:ascii="Arial" w:hAnsi="Arial" w:cs="Arial"/>
          <w:color w:val="00B050"/>
          <w:sz w:val="22"/>
          <w:szCs w:val="22"/>
        </w:rPr>
        <w:t>Etanercept</w:t>
      </w:r>
      <w:proofErr w:type="spellEnd"/>
      <w:r w:rsidRPr="007834CD">
        <w:rPr>
          <w:rFonts w:ascii="Arial" w:hAnsi="Arial" w:cs="Arial"/>
          <w:color w:val="00B050"/>
          <w:sz w:val="22"/>
          <w:szCs w:val="22"/>
        </w:rPr>
        <w:t xml:space="preserve"> (</w:t>
      </w:r>
      <w:proofErr w:type="spellStart"/>
      <w:r w:rsidRPr="007834CD">
        <w:rPr>
          <w:rFonts w:ascii="Arial" w:hAnsi="Arial" w:cs="Arial"/>
          <w:color w:val="00B050"/>
          <w:sz w:val="22"/>
          <w:szCs w:val="22"/>
        </w:rPr>
        <w:t>Enbrel</w:t>
      </w:r>
      <w:proofErr w:type="spellEnd"/>
      <w:r w:rsidRPr="007834CD">
        <w:rPr>
          <w:rFonts w:ascii="Arial" w:hAnsi="Arial" w:cs="Arial"/>
          <w:color w:val="00B050"/>
          <w:sz w:val="22"/>
          <w:szCs w:val="22"/>
        </w:rPr>
        <w:t>®)</w:t>
      </w:r>
    </w:p>
    <w:p w:rsidR="007834CD" w:rsidRPr="007834CD" w:rsidRDefault="007834CD" w:rsidP="007834CD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C- </w:t>
      </w:r>
      <w:proofErr w:type="spellStart"/>
      <w:r w:rsidRPr="007834CD">
        <w:rPr>
          <w:rFonts w:ascii="Arial" w:hAnsi="Arial" w:cs="Arial"/>
          <w:sz w:val="22"/>
          <w:szCs w:val="22"/>
        </w:rPr>
        <w:t>Omalizumamab</w:t>
      </w:r>
      <w:proofErr w:type="spellEnd"/>
      <w:r w:rsidRPr="007834CD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834CD">
        <w:rPr>
          <w:rFonts w:ascii="Arial" w:hAnsi="Arial" w:cs="Arial"/>
          <w:sz w:val="22"/>
          <w:szCs w:val="22"/>
        </w:rPr>
        <w:t>Xolair</w:t>
      </w:r>
      <w:proofErr w:type="spellEnd"/>
      <w:r w:rsidRPr="007834CD">
        <w:rPr>
          <w:rFonts w:ascii="Arial" w:hAnsi="Arial" w:cs="Arial"/>
          <w:sz w:val="22"/>
          <w:szCs w:val="22"/>
        </w:rPr>
        <w:t>®)</w:t>
      </w:r>
    </w:p>
    <w:p w:rsidR="007834CD" w:rsidRPr="007834CD" w:rsidRDefault="007834CD" w:rsidP="007834CD">
      <w:pPr>
        <w:spacing w:line="276" w:lineRule="auto"/>
        <w:ind w:left="567" w:right="540"/>
        <w:jc w:val="both"/>
        <w:outlineLvl w:val="0"/>
        <w:rPr>
          <w:rFonts w:ascii="Arial" w:hAnsi="Arial" w:cs="Arial"/>
          <w:color w:val="00B050"/>
          <w:sz w:val="22"/>
          <w:szCs w:val="22"/>
        </w:rPr>
      </w:pPr>
      <w:r w:rsidRPr="007834CD">
        <w:rPr>
          <w:rFonts w:ascii="Arial" w:hAnsi="Arial" w:cs="Arial"/>
          <w:color w:val="00B050"/>
          <w:sz w:val="22"/>
          <w:szCs w:val="22"/>
        </w:rPr>
        <w:t xml:space="preserve">D- </w:t>
      </w:r>
      <w:proofErr w:type="spellStart"/>
      <w:r w:rsidRPr="007834CD">
        <w:rPr>
          <w:rFonts w:ascii="Arial" w:hAnsi="Arial" w:cs="Arial"/>
          <w:color w:val="00B050"/>
          <w:sz w:val="22"/>
          <w:szCs w:val="22"/>
        </w:rPr>
        <w:t>Adalimumab</w:t>
      </w:r>
      <w:proofErr w:type="spellEnd"/>
      <w:r w:rsidRPr="007834CD">
        <w:rPr>
          <w:rFonts w:ascii="Arial" w:hAnsi="Arial" w:cs="Arial"/>
          <w:color w:val="00B050"/>
          <w:sz w:val="22"/>
          <w:szCs w:val="22"/>
        </w:rPr>
        <w:t xml:space="preserve"> (</w:t>
      </w:r>
      <w:proofErr w:type="spellStart"/>
      <w:r w:rsidRPr="007834CD">
        <w:rPr>
          <w:rFonts w:ascii="Arial" w:hAnsi="Arial" w:cs="Arial"/>
          <w:color w:val="00B050"/>
          <w:sz w:val="22"/>
          <w:szCs w:val="22"/>
        </w:rPr>
        <w:t>Humira</w:t>
      </w:r>
      <w:proofErr w:type="spellEnd"/>
      <w:r w:rsidRPr="007834CD">
        <w:rPr>
          <w:rFonts w:ascii="Arial" w:hAnsi="Arial" w:cs="Arial"/>
          <w:color w:val="00B050"/>
          <w:sz w:val="22"/>
          <w:szCs w:val="22"/>
        </w:rPr>
        <w:t>®)</w:t>
      </w:r>
    </w:p>
    <w:p w:rsidR="007834CD" w:rsidRPr="007834CD" w:rsidRDefault="007834CD" w:rsidP="007834CD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 </w:t>
      </w:r>
      <w:proofErr w:type="spellStart"/>
      <w:r w:rsidRPr="007834CD">
        <w:rPr>
          <w:rFonts w:ascii="Arial" w:hAnsi="Arial" w:cs="Arial"/>
          <w:sz w:val="22"/>
          <w:szCs w:val="22"/>
        </w:rPr>
        <w:t>Rituximab</w:t>
      </w:r>
      <w:proofErr w:type="spellEnd"/>
      <w:r w:rsidRPr="007834CD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834CD">
        <w:rPr>
          <w:rFonts w:ascii="Arial" w:hAnsi="Arial" w:cs="Arial"/>
          <w:sz w:val="22"/>
          <w:szCs w:val="22"/>
        </w:rPr>
        <w:t>Mabthera</w:t>
      </w:r>
      <w:proofErr w:type="spellEnd"/>
      <w:r w:rsidRPr="007834CD">
        <w:rPr>
          <w:rFonts w:ascii="Arial" w:hAnsi="Arial" w:cs="Arial"/>
          <w:sz w:val="22"/>
          <w:szCs w:val="22"/>
        </w:rPr>
        <w:t>®)</w:t>
      </w:r>
    </w:p>
    <w:p w:rsidR="00157B9D" w:rsidRPr="007834CD" w:rsidRDefault="00157B9D" w:rsidP="007834CD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</w:p>
    <w:p w:rsidR="000461C2" w:rsidRPr="00B2677A" w:rsidRDefault="00C649A5" w:rsidP="000461C2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43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:rsidR="00C63FF5" w:rsidRPr="00B2677A" w:rsidRDefault="00C63FF5" w:rsidP="00281F26">
      <w:pPr>
        <w:spacing w:before="600" w:after="600" w:line="276" w:lineRule="auto"/>
        <w:ind w:right="567"/>
        <w:contextualSpacing/>
        <w:rPr>
          <w:rFonts w:ascii="Arial" w:hAnsi="Arial" w:cs="Arial"/>
          <w:b/>
          <w:sz w:val="22"/>
          <w:szCs w:val="22"/>
        </w:rPr>
      </w:pPr>
    </w:p>
    <w:p w:rsidR="00281F26" w:rsidRPr="00281F26" w:rsidRDefault="00281F26" w:rsidP="00281F26">
      <w:pPr>
        <w:spacing w:before="600" w:after="600" w:line="276" w:lineRule="auto"/>
        <w:ind w:left="567" w:right="567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81F26">
        <w:rPr>
          <w:rFonts w:ascii="Arial" w:eastAsia="Calibri" w:hAnsi="Arial" w:cs="Arial"/>
          <w:b/>
          <w:sz w:val="22"/>
          <w:szCs w:val="22"/>
          <w:lang w:eastAsia="en-US"/>
        </w:rPr>
        <w:t>Quelles sont les propositions vraies concernant les bilharzioses (</w:t>
      </w:r>
      <w:proofErr w:type="spellStart"/>
      <w:r w:rsidRPr="00281F26">
        <w:rPr>
          <w:rFonts w:ascii="Arial" w:eastAsia="Calibri" w:hAnsi="Arial" w:cs="Arial"/>
          <w:b/>
          <w:sz w:val="22"/>
          <w:szCs w:val="22"/>
          <w:lang w:eastAsia="en-US"/>
        </w:rPr>
        <w:t>schistosomoses</w:t>
      </w:r>
      <w:proofErr w:type="spellEnd"/>
      <w:r w:rsidRPr="00281F26">
        <w:rPr>
          <w:rFonts w:ascii="Arial" w:eastAsia="Calibri" w:hAnsi="Arial" w:cs="Arial"/>
          <w:b/>
          <w:sz w:val="22"/>
          <w:szCs w:val="22"/>
          <w:lang w:eastAsia="en-US"/>
        </w:rPr>
        <w:t>) ?</w:t>
      </w:r>
    </w:p>
    <w:p w:rsidR="00281F26" w:rsidRPr="00281F26" w:rsidRDefault="00281F26" w:rsidP="00281F26">
      <w:pPr>
        <w:spacing w:before="600" w:after="600" w:line="276" w:lineRule="auto"/>
        <w:ind w:left="567" w:righ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1F26" w:rsidRPr="00281F26" w:rsidRDefault="00281F26" w:rsidP="00281F26">
      <w:pPr>
        <w:spacing w:before="600" w:after="600" w:line="276" w:lineRule="auto"/>
        <w:ind w:left="567" w:right="567"/>
        <w:contextualSpacing/>
        <w:jc w:val="both"/>
        <w:rPr>
          <w:rFonts w:ascii="Arial" w:eastAsia="Calibri" w:hAnsi="Arial" w:cs="Arial"/>
          <w:color w:val="00B050"/>
          <w:sz w:val="22"/>
          <w:szCs w:val="22"/>
          <w:lang w:eastAsia="en-US"/>
        </w:rPr>
      </w:pPr>
      <w:r w:rsidRPr="00281F26">
        <w:rPr>
          <w:rFonts w:ascii="Arial" w:eastAsia="Calibri" w:hAnsi="Arial" w:cs="Arial"/>
          <w:color w:val="00B050"/>
          <w:sz w:val="22"/>
          <w:szCs w:val="22"/>
          <w:lang w:eastAsia="en-US"/>
        </w:rPr>
        <w:t>A- Elles provoquent une hématurie</w:t>
      </w:r>
    </w:p>
    <w:p w:rsidR="00281F26" w:rsidRPr="00281F26" w:rsidRDefault="00281F26" w:rsidP="00281F26">
      <w:pPr>
        <w:spacing w:before="600" w:after="600" w:line="276" w:lineRule="auto"/>
        <w:ind w:left="567" w:right="567"/>
        <w:contextualSpacing/>
        <w:jc w:val="both"/>
        <w:rPr>
          <w:rFonts w:ascii="Arial" w:eastAsia="Calibri" w:hAnsi="Arial" w:cs="Arial"/>
          <w:color w:val="00B050"/>
          <w:sz w:val="22"/>
          <w:szCs w:val="22"/>
          <w:lang w:eastAsia="en-US"/>
        </w:rPr>
      </w:pPr>
      <w:r w:rsidRPr="00281F26">
        <w:rPr>
          <w:rFonts w:ascii="Arial" w:eastAsia="Calibri" w:hAnsi="Arial" w:cs="Arial"/>
          <w:color w:val="00B050"/>
          <w:sz w:val="22"/>
          <w:szCs w:val="22"/>
          <w:lang w:eastAsia="en-US"/>
        </w:rPr>
        <w:t>B- Elles se contractent lors d’un bain en eau douce en zone tropicale</w:t>
      </w:r>
    </w:p>
    <w:p w:rsidR="00281F26" w:rsidRPr="00281F26" w:rsidRDefault="00281F26" w:rsidP="00281F26">
      <w:pPr>
        <w:spacing w:before="600" w:after="600" w:line="276" w:lineRule="auto"/>
        <w:ind w:left="567" w:right="567"/>
        <w:contextualSpacing/>
        <w:jc w:val="both"/>
        <w:rPr>
          <w:rFonts w:ascii="Arial" w:eastAsia="Calibri" w:hAnsi="Arial" w:cs="Arial"/>
          <w:color w:val="00B050"/>
          <w:sz w:val="22"/>
          <w:szCs w:val="22"/>
          <w:lang w:eastAsia="en-US"/>
        </w:rPr>
      </w:pPr>
      <w:r w:rsidRPr="00281F26">
        <w:rPr>
          <w:rFonts w:ascii="Arial" w:eastAsia="Calibri" w:hAnsi="Arial" w:cs="Arial"/>
          <w:color w:val="00B050"/>
          <w:sz w:val="22"/>
          <w:szCs w:val="22"/>
          <w:lang w:eastAsia="en-US"/>
        </w:rPr>
        <w:t>C- Elles peuvent entrainer une hépatomégalie</w:t>
      </w:r>
    </w:p>
    <w:p w:rsidR="00281F26" w:rsidRPr="00281F26" w:rsidRDefault="00281F26" w:rsidP="00281F26">
      <w:pPr>
        <w:spacing w:before="600" w:after="600" w:line="276" w:lineRule="auto"/>
        <w:ind w:left="567" w:righ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D-</w:t>
      </w:r>
      <w:r w:rsidRPr="00281F26">
        <w:rPr>
          <w:rFonts w:ascii="Arial" w:eastAsia="Calibri" w:hAnsi="Arial" w:cs="Arial"/>
          <w:sz w:val="22"/>
          <w:szCs w:val="22"/>
          <w:lang w:eastAsia="en-US"/>
        </w:rPr>
        <w:t xml:space="preserve"> Elles guérissent spontanément</w:t>
      </w:r>
    </w:p>
    <w:p w:rsidR="00281F26" w:rsidRPr="00281F26" w:rsidRDefault="00281F26" w:rsidP="00281F26">
      <w:pPr>
        <w:spacing w:before="600" w:after="600" w:line="276" w:lineRule="auto"/>
        <w:ind w:left="567" w:right="567"/>
        <w:contextualSpacing/>
        <w:jc w:val="both"/>
        <w:rPr>
          <w:rFonts w:ascii="Arial" w:eastAsia="Calibri" w:hAnsi="Arial" w:cs="Arial"/>
          <w:color w:val="00B050"/>
          <w:sz w:val="22"/>
          <w:szCs w:val="22"/>
          <w:lang w:eastAsia="en-US"/>
        </w:rPr>
      </w:pPr>
      <w:r w:rsidRPr="00281F26">
        <w:rPr>
          <w:rFonts w:ascii="Arial" w:eastAsia="Calibri" w:hAnsi="Arial" w:cs="Arial"/>
          <w:color w:val="00B050"/>
          <w:sz w:val="22"/>
          <w:szCs w:val="22"/>
          <w:lang w:eastAsia="en-US"/>
        </w:rPr>
        <w:t xml:space="preserve">E- Le traitement de référence est le </w:t>
      </w:r>
      <w:proofErr w:type="spellStart"/>
      <w:r w:rsidRPr="00281F26">
        <w:rPr>
          <w:rFonts w:ascii="Arial" w:eastAsia="Calibri" w:hAnsi="Arial" w:cs="Arial"/>
          <w:color w:val="00B050"/>
          <w:sz w:val="22"/>
          <w:szCs w:val="22"/>
          <w:lang w:eastAsia="en-US"/>
        </w:rPr>
        <w:t>praziquantel</w:t>
      </w:r>
      <w:proofErr w:type="spellEnd"/>
      <w:r w:rsidRPr="00281F26">
        <w:rPr>
          <w:rFonts w:ascii="Arial" w:eastAsia="Calibri" w:hAnsi="Arial" w:cs="Arial"/>
          <w:color w:val="00B050"/>
          <w:sz w:val="22"/>
          <w:szCs w:val="22"/>
          <w:lang w:eastAsia="en-US"/>
        </w:rPr>
        <w:t xml:space="preserve"> </w:t>
      </w:r>
    </w:p>
    <w:p w:rsidR="00CF682E" w:rsidRPr="00B2677A" w:rsidRDefault="00CF682E" w:rsidP="00CF682E">
      <w:pPr>
        <w:spacing w:before="600" w:after="600" w:line="276" w:lineRule="auto"/>
        <w:ind w:left="567" w:righ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649A5" w:rsidRPr="00B2677A" w:rsidRDefault="00C649A5" w:rsidP="00C649A5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44 (M)</w:t>
      </w:r>
    </w:p>
    <w:p w:rsidR="00C649A5" w:rsidRPr="00B2677A" w:rsidRDefault="00C649A5" w:rsidP="00157B9D">
      <w:pPr>
        <w:pStyle w:val="Retraitnormal"/>
        <w:tabs>
          <w:tab w:val="left" w:pos="426"/>
        </w:tabs>
        <w:ind w:left="1145"/>
        <w:rPr>
          <w:rFonts w:ascii="Arial" w:hAnsi="Arial" w:cs="Arial"/>
        </w:rPr>
      </w:pPr>
    </w:p>
    <w:p w:rsidR="00281F26" w:rsidRDefault="00281F26" w:rsidP="00281F26">
      <w:pPr>
        <w:pStyle w:val="Retraitnormal"/>
        <w:ind w:left="567"/>
        <w:rPr>
          <w:rFonts w:ascii="Arial" w:hAnsi="Arial" w:cs="Arial"/>
          <w:b/>
        </w:rPr>
      </w:pPr>
      <w:r w:rsidRPr="00281F26">
        <w:rPr>
          <w:rFonts w:ascii="Arial" w:hAnsi="Arial" w:cs="Arial"/>
          <w:b/>
        </w:rPr>
        <w:t>Parmi les actions suivantes, lesquelles s’appliquent à l'œstradiol?</w:t>
      </w:r>
    </w:p>
    <w:p w:rsidR="00281F26" w:rsidRPr="00281F26" w:rsidRDefault="00281F26" w:rsidP="00281F26">
      <w:pPr>
        <w:pStyle w:val="Retraitnormal"/>
        <w:ind w:left="567"/>
        <w:rPr>
          <w:rFonts w:ascii="Arial" w:hAnsi="Arial" w:cs="Arial"/>
          <w:b/>
        </w:rPr>
      </w:pPr>
    </w:p>
    <w:p w:rsidR="00281F26" w:rsidRPr="00281F26" w:rsidRDefault="00281F26" w:rsidP="00281F26">
      <w:pPr>
        <w:pStyle w:val="Retraitnormal"/>
        <w:spacing w:line="276" w:lineRule="auto"/>
        <w:ind w:left="567"/>
        <w:rPr>
          <w:rFonts w:ascii="Arial" w:hAnsi="Arial" w:cs="Arial"/>
          <w:color w:val="00B050"/>
        </w:rPr>
      </w:pPr>
      <w:r w:rsidRPr="00281F26">
        <w:rPr>
          <w:rFonts w:ascii="Arial" w:hAnsi="Arial" w:cs="Arial"/>
          <w:color w:val="00B050"/>
        </w:rPr>
        <w:t>A- Augmentation de l'épaisseur de la muqueuse utérine.</w:t>
      </w:r>
    </w:p>
    <w:p w:rsidR="00281F26" w:rsidRPr="00281F26" w:rsidRDefault="00281F26" w:rsidP="00281F26">
      <w:pPr>
        <w:pStyle w:val="Retraitnormal"/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B- </w:t>
      </w:r>
      <w:r w:rsidRPr="00281F26">
        <w:rPr>
          <w:rFonts w:ascii="Arial" w:hAnsi="Arial" w:cs="Arial"/>
        </w:rPr>
        <w:t>Stimulation de la protéolyse dans les muscles.</w:t>
      </w:r>
    </w:p>
    <w:p w:rsidR="00281F26" w:rsidRPr="00281F26" w:rsidRDefault="00281F26" w:rsidP="00281F26">
      <w:pPr>
        <w:pStyle w:val="Retraitnormal"/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C- </w:t>
      </w:r>
      <w:r w:rsidRPr="00281F26">
        <w:rPr>
          <w:rFonts w:ascii="Arial" w:hAnsi="Arial" w:cs="Arial"/>
        </w:rPr>
        <w:t>Diminution de la glycémie.</w:t>
      </w:r>
    </w:p>
    <w:p w:rsidR="00281F26" w:rsidRPr="00281F26" w:rsidRDefault="00281F26" w:rsidP="00281F26">
      <w:pPr>
        <w:pStyle w:val="Retraitnormal"/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D- </w:t>
      </w:r>
      <w:r w:rsidRPr="00281F26">
        <w:rPr>
          <w:rFonts w:ascii="Arial" w:hAnsi="Arial" w:cs="Arial"/>
        </w:rPr>
        <w:t>Inhibition de la sécrétion des hormones post-hypophysaires.</w:t>
      </w:r>
    </w:p>
    <w:p w:rsidR="00281F26" w:rsidRPr="00281F26" w:rsidRDefault="00281F26" w:rsidP="00281F26">
      <w:pPr>
        <w:pStyle w:val="Retraitnormal"/>
        <w:spacing w:line="276" w:lineRule="auto"/>
        <w:ind w:left="567"/>
        <w:rPr>
          <w:rFonts w:ascii="Arial" w:hAnsi="Arial" w:cs="Arial"/>
          <w:color w:val="00B050"/>
        </w:rPr>
      </w:pPr>
      <w:r w:rsidRPr="00281F26">
        <w:rPr>
          <w:rFonts w:ascii="Arial" w:hAnsi="Arial" w:cs="Arial"/>
          <w:color w:val="00B050"/>
        </w:rPr>
        <w:t>E- Stimulation de la sécrétion de prolactine.</w:t>
      </w:r>
    </w:p>
    <w:p w:rsidR="005E5725" w:rsidRPr="00B2677A" w:rsidRDefault="005E5725" w:rsidP="00C63FF5">
      <w:pPr>
        <w:pStyle w:val="Retraitnormal"/>
        <w:ind w:left="567"/>
        <w:rPr>
          <w:rFonts w:ascii="Arial" w:hAnsi="Arial" w:cs="Arial"/>
        </w:rPr>
      </w:pPr>
    </w:p>
    <w:p w:rsidR="005E5725" w:rsidRPr="00B2677A" w:rsidRDefault="005E5725" w:rsidP="00C649A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C649A5" w:rsidRPr="00B2677A" w:rsidRDefault="00C649A5" w:rsidP="00C649A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45 (M)</w:t>
      </w:r>
    </w:p>
    <w:p w:rsidR="00C649A5" w:rsidRPr="00B2677A" w:rsidRDefault="00C649A5" w:rsidP="005D44EB">
      <w:pPr>
        <w:pStyle w:val="Retraitnormal"/>
        <w:ind w:left="567"/>
        <w:rPr>
          <w:rFonts w:ascii="Arial" w:hAnsi="Arial" w:cs="Arial"/>
        </w:rPr>
      </w:pPr>
    </w:p>
    <w:p w:rsidR="00281F26" w:rsidRPr="00281F26" w:rsidRDefault="00281F26" w:rsidP="00281F26">
      <w:pPr>
        <w:pStyle w:val="Retraitnormal"/>
        <w:spacing w:line="276" w:lineRule="auto"/>
        <w:ind w:left="567"/>
        <w:rPr>
          <w:rFonts w:ascii="Arial" w:hAnsi="Arial" w:cs="Arial"/>
          <w:b/>
        </w:rPr>
      </w:pPr>
      <w:r w:rsidRPr="00281F26">
        <w:rPr>
          <w:rFonts w:ascii="Arial" w:hAnsi="Arial" w:cs="Arial"/>
          <w:b/>
        </w:rPr>
        <w:t>Parmi les propositions suivantes lesquelles sont vraies ?</w:t>
      </w:r>
    </w:p>
    <w:p w:rsidR="00281F26" w:rsidRPr="00281F26" w:rsidRDefault="00281F26" w:rsidP="00281F26">
      <w:pPr>
        <w:pStyle w:val="Retraitnormal"/>
        <w:spacing w:line="276" w:lineRule="auto"/>
        <w:ind w:left="567"/>
        <w:rPr>
          <w:rFonts w:ascii="Arial" w:hAnsi="Arial" w:cs="Arial"/>
        </w:rPr>
      </w:pPr>
    </w:p>
    <w:p w:rsidR="00281F26" w:rsidRPr="0086024A" w:rsidRDefault="00281F26" w:rsidP="00281F26">
      <w:pPr>
        <w:pStyle w:val="Retraitnormal"/>
        <w:spacing w:line="276" w:lineRule="auto"/>
        <w:ind w:left="567"/>
        <w:rPr>
          <w:rFonts w:ascii="Arial" w:hAnsi="Arial" w:cs="Arial"/>
          <w:color w:val="00B050"/>
        </w:rPr>
      </w:pPr>
      <w:r w:rsidRPr="0086024A">
        <w:rPr>
          <w:rFonts w:ascii="Arial" w:hAnsi="Arial" w:cs="Arial"/>
          <w:color w:val="00B050"/>
        </w:rPr>
        <w:t>A</w:t>
      </w:r>
      <w:r w:rsidRPr="0086024A">
        <w:rPr>
          <w:rFonts w:ascii="Arial" w:hAnsi="Arial" w:cs="Arial"/>
          <w:i/>
          <w:color w:val="00B050"/>
        </w:rPr>
        <w:t xml:space="preserve">- Streptococcus </w:t>
      </w:r>
      <w:proofErr w:type="spellStart"/>
      <w:r w:rsidRPr="0086024A">
        <w:rPr>
          <w:rFonts w:ascii="Arial" w:hAnsi="Arial" w:cs="Arial"/>
          <w:i/>
          <w:color w:val="00B050"/>
        </w:rPr>
        <w:t>pneumoniae</w:t>
      </w:r>
      <w:proofErr w:type="spellEnd"/>
      <w:r w:rsidRPr="0086024A">
        <w:rPr>
          <w:rFonts w:ascii="Arial" w:hAnsi="Arial" w:cs="Arial"/>
          <w:i/>
          <w:color w:val="00B050"/>
        </w:rPr>
        <w:t xml:space="preserve"> </w:t>
      </w:r>
      <w:r w:rsidRPr="0086024A">
        <w:rPr>
          <w:rFonts w:ascii="Arial" w:hAnsi="Arial" w:cs="Arial"/>
          <w:color w:val="00B050"/>
        </w:rPr>
        <w:t>est sensible à l’</w:t>
      </w:r>
      <w:proofErr w:type="spellStart"/>
      <w:r w:rsidRPr="0086024A">
        <w:rPr>
          <w:rFonts w:ascii="Arial" w:hAnsi="Arial" w:cs="Arial"/>
          <w:color w:val="00B050"/>
        </w:rPr>
        <w:t>optochine</w:t>
      </w:r>
      <w:proofErr w:type="spellEnd"/>
    </w:p>
    <w:p w:rsidR="00281F26" w:rsidRPr="00281F26" w:rsidRDefault="00281F26" w:rsidP="00281F26">
      <w:pPr>
        <w:pStyle w:val="Retraitnormal"/>
        <w:spacing w:line="276" w:lineRule="auto"/>
        <w:ind w:left="567"/>
        <w:rPr>
          <w:rFonts w:ascii="Arial" w:hAnsi="Arial" w:cs="Arial"/>
        </w:rPr>
      </w:pPr>
      <w:r w:rsidRPr="00281F26">
        <w:rPr>
          <w:rFonts w:ascii="Arial" w:hAnsi="Arial" w:cs="Arial"/>
        </w:rPr>
        <w:t>B</w:t>
      </w:r>
      <w:r>
        <w:rPr>
          <w:rFonts w:ascii="Arial" w:hAnsi="Arial" w:cs="Arial"/>
          <w:i/>
        </w:rPr>
        <w:t>-</w:t>
      </w:r>
      <w:r>
        <w:rPr>
          <w:rFonts w:ascii="Arial" w:hAnsi="Arial" w:cs="Arial"/>
        </w:rPr>
        <w:t xml:space="preserve"> </w:t>
      </w:r>
      <w:proofErr w:type="spellStart"/>
      <w:r w:rsidRPr="00281F26">
        <w:rPr>
          <w:rFonts w:ascii="Arial" w:hAnsi="Arial" w:cs="Arial"/>
          <w:i/>
        </w:rPr>
        <w:t>Haemophilus</w:t>
      </w:r>
      <w:proofErr w:type="spellEnd"/>
      <w:r w:rsidRPr="00281F26">
        <w:rPr>
          <w:rFonts w:ascii="Arial" w:hAnsi="Arial" w:cs="Arial"/>
          <w:i/>
        </w:rPr>
        <w:t xml:space="preserve"> </w:t>
      </w:r>
      <w:proofErr w:type="spellStart"/>
      <w:r w:rsidRPr="00281F26">
        <w:rPr>
          <w:rFonts w:ascii="Arial" w:hAnsi="Arial" w:cs="Arial"/>
          <w:i/>
        </w:rPr>
        <w:t>influenzae</w:t>
      </w:r>
      <w:proofErr w:type="spellEnd"/>
      <w:r w:rsidRPr="00281F26">
        <w:rPr>
          <w:rFonts w:ascii="Arial" w:hAnsi="Arial" w:cs="Arial"/>
          <w:i/>
        </w:rPr>
        <w:t xml:space="preserve"> </w:t>
      </w:r>
      <w:r w:rsidRPr="00281F26">
        <w:rPr>
          <w:rFonts w:ascii="Arial" w:hAnsi="Arial" w:cs="Arial"/>
        </w:rPr>
        <w:t xml:space="preserve">cultive en </w:t>
      </w:r>
      <w:proofErr w:type="spellStart"/>
      <w:r w:rsidRPr="00281F26">
        <w:rPr>
          <w:rFonts w:ascii="Arial" w:hAnsi="Arial" w:cs="Arial"/>
        </w:rPr>
        <w:t>microaérophilie</w:t>
      </w:r>
      <w:proofErr w:type="spellEnd"/>
      <w:r w:rsidRPr="00281F26">
        <w:rPr>
          <w:rFonts w:ascii="Arial" w:hAnsi="Arial" w:cs="Arial"/>
        </w:rPr>
        <w:t xml:space="preserve"> </w:t>
      </w:r>
    </w:p>
    <w:p w:rsidR="00281F26" w:rsidRPr="0086024A" w:rsidRDefault="00281F26" w:rsidP="00281F26">
      <w:pPr>
        <w:pStyle w:val="Retraitnormal"/>
        <w:spacing w:line="276" w:lineRule="auto"/>
        <w:ind w:left="567"/>
        <w:rPr>
          <w:rFonts w:ascii="Arial" w:hAnsi="Arial" w:cs="Arial"/>
          <w:color w:val="00B050"/>
        </w:rPr>
      </w:pPr>
      <w:r w:rsidRPr="0086024A">
        <w:rPr>
          <w:rFonts w:ascii="Arial" w:hAnsi="Arial" w:cs="Arial"/>
          <w:color w:val="00B050"/>
        </w:rPr>
        <w:t>C</w:t>
      </w:r>
      <w:r w:rsidRPr="0086024A">
        <w:rPr>
          <w:rFonts w:ascii="Arial" w:hAnsi="Arial" w:cs="Arial"/>
          <w:i/>
          <w:color w:val="00B050"/>
        </w:rPr>
        <w:t xml:space="preserve">- Pseudomonas </w:t>
      </w:r>
      <w:proofErr w:type="spellStart"/>
      <w:r w:rsidRPr="0086024A">
        <w:rPr>
          <w:rFonts w:ascii="Arial" w:hAnsi="Arial" w:cs="Arial"/>
          <w:i/>
          <w:color w:val="00B050"/>
        </w:rPr>
        <w:t>aeruginosa</w:t>
      </w:r>
      <w:proofErr w:type="spellEnd"/>
      <w:r w:rsidRPr="0086024A">
        <w:rPr>
          <w:rFonts w:ascii="Arial" w:hAnsi="Arial" w:cs="Arial"/>
          <w:i/>
          <w:color w:val="00B050"/>
        </w:rPr>
        <w:t xml:space="preserve"> </w:t>
      </w:r>
      <w:r w:rsidRPr="0086024A">
        <w:rPr>
          <w:rFonts w:ascii="Arial" w:hAnsi="Arial" w:cs="Arial"/>
          <w:color w:val="00B050"/>
        </w:rPr>
        <w:t xml:space="preserve">est une bactérie aérobie stricte </w:t>
      </w:r>
    </w:p>
    <w:p w:rsidR="00281F26" w:rsidRPr="0086024A" w:rsidRDefault="00281F26" w:rsidP="00281F26">
      <w:pPr>
        <w:pStyle w:val="Retraitnormal"/>
        <w:spacing w:line="276" w:lineRule="auto"/>
        <w:ind w:left="567"/>
        <w:rPr>
          <w:rFonts w:ascii="Arial" w:hAnsi="Arial" w:cs="Arial"/>
          <w:color w:val="00B050"/>
        </w:rPr>
      </w:pPr>
      <w:r w:rsidRPr="0086024A">
        <w:rPr>
          <w:rFonts w:ascii="Arial" w:hAnsi="Arial" w:cs="Arial"/>
          <w:color w:val="00B050"/>
        </w:rPr>
        <w:t>D</w:t>
      </w:r>
      <w:r w:rsidRPr="0086024A">
        <w:rPr>
          <w:rFonts w:ascii="Arial" w:hAnsi="Arial" w:cs="Arial"/>
          <w:i/>
          <w:color w:val="00B050"/>
        </w:rPr>
        <w:t xml:space="preserve">- Staphylococcus aureus </w:t>
      </w:r>
      <w:r w:rsidRPr="0086024A">
        <w:rPr>
          <w:rFonts w:ascii="Arial" w:hAnsi="Arial" w:cs="Arial"/>
          <w:color w:val="00B050"/>
        </w:rPr>
        <w:t xml:space="preserve">possède une catalase </w:t>
      </w:r>
    </w:p>
    <w:p w:rsidR="0039092D" w:rsidRPr="0086024A" w:rsidRDefault="00281F26" w:rsidP="0086024A">
      <w:pPr>
        <w:pStyle w:val="Retraitnormal"/>
        <w:spacing w:line="276" w:lineRule="auto"/>
        <w:ind w:left="567"/>
        <w:rPr>
          <w:rFonts w:ascii="Arial" w:hAnsi="Arial" w:cs="Arial"/>
        </w:rPr>
      </w:pPr>
      <w:r w:rsidRPr="00281F26">
        <w:rPr>
          <w:rFonts w:ascii="Arial" w:hAnsi="Arial" w:cs="Arial"/>
        </w:rPr>
        <w:t>E</w:t>
      </w:r>
      <w:r>
        <w:rPr>
          <w:rFonts w:ascii="Arial" w:hAnsi="Arial" w:cs="Arial"/>
          <w:i/>
        </w:rPr>
        <w:t xml:space="preserve">- </w:t>
      </w:r>
      <w:proofErr w:type="spellStart"/>
      <w:r w:rsidRPr="00281F26">
        <w:rPr>
          <w:rFonts w:ascii="Arial" w:hAnsi="Arial" w:cs="Arial"/>
          <w:i/>
        </w:rPr>
        <w:t>Neisseria</w:t>
      </w:r>
      <w:proofErr w:type="spellEnd"/>
      <w:r w:rsidRPr="00281F26">
        <w:rPr>
          <w:rFonts w:ascii="Arial" w:hAnsi="Arial" w:cs="Arial"/>
          <w:i/>
        </w:rPr>
        <w:t xml:space="preserve"> </w:t>
      </w:r>
      <w:proofErr w:type="spellStart"/>
      <w:r w:rsidRPr="00281F26">
        <w:rPr>
          <w:rFonts w:ascii="Arial" w:hAnsi="Arial" w:cs="Arial"/>
          <w:i/>
        </w:rPr>
        <w:t>meningitidis</w:t>
      </w:r>
      <w:proofErr w:type="spellEnd"/>
      <w:r w:rsidRPr="00281F26">
        <w:rPr>
          <w:rFonts w:ascii="Arial" w:hAnsi="Arial" w:cs="Arial"/>
          <w:i/>
        </w:rPr>
        <w:t xml:space="preserve"> </w:t>
      </w:r>
      <w:r w:rsidR="0086024A">
        <w:rPr>
          <w:rFonts w:ascii="Arial" w:hAnsi="Arial" w:cs="Arial"/>
        </w:rPr>
        <w:t>est un bacille à Gram négatif</w:t>
      </w:r>
    </w:p>
    <w:p w:rsidR="0039092D" w:rsidRPr="00B2677A" w:rsidRDefault="0039092D" w:rsidP="00C649A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C649A5" w:rsidRPr="00B2677A" w:rsidRDefault="00C649A5" w:rsidP="00C649A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46 (M)</w:t>
      </w:r>
    </w:p>
    <w:p w:rsidR="008A549B" w:rsidRPr="00B2677A" w:rsidRDefault="008A549B" w:rsidP="00C649A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86024A" w:rsidRDefault="0086024A" w:rsidP="0086024A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86024A">
        <w:rPr>
          <w:rFonts w:ascii="Arial" w:hAnsi="Arial" w:cs="Arial"/>
          <w:b/>
          <w:sz w:val="22"/>
          <w:szCs w:val="22"/>
        </w:rPr>
        <w:t>Lors de l’implantation d’un dispositif médical à l’hôpital, le patient doit se faire remettre un document à l’issue des soins mentionnant plusieurs informations sur ce dispositif médical. Parmi les informations suivantes, lesquelles doivent être obligatoirement présentes ?</w:t>
      </w:r>
    </w:p>
    <w:p w:rsidR="0086024A" w:rsidRPr="0086024A" w:rsidRDefault="0086024A" w:rsidP="0086024A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86024A" w:rsidRPr="0086024A" w:rsidRDefault="0086024A" w:rsidP="0086024A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86024A">
        <w:rPr>
          <w:rFonts w:ascii="Arial" w:hAnsi="Arial" w:cs="Arial"/>
          <w:color w:val="00B050"/>
          <w:sz w:val="22"/>
          <w:szCs w:val="22"/>
        </w:rPr>
        <w:t>A- Le nom du médecin utilisateur</w:t>
      </w:r>
    </w:p>
    <w:p w:rsidR="0086024A" w:rsidRPr="0086024A" w:rsidRDefault="0086024A" w:rsidP="0086024A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86024A">
        <w:rPr>
          <w:rFonts w:ascii="Arial" w:hAnsi="Arial" w:cs="Arial"/>
          <w:color w:val="00B050"/>
          <w:sz w:val="22"/>
          <w:szCs w:val="22"/>
        </w:rPr>
        <w:t>B- Le lieu et la date d’implantation</w:t>
      </w:r>
    </w:p>
    <w:p w:rsidR="0086024A" w:rsidRPr="0086024A" w:rsidRDefault="0086024A" w:rsidP="0086024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C-</w:t>
      </w:r>
      <w:r w:rsidRPr="0086024A">
        <w:rPr>
          <w:rFonts w:ascii="Arial" w:hAnsi="Arial" w:cs="Arial"/>
          <w:sz w:val="22"/>
          <w:szCs w:val="22"/>
        </w:rPr>
        <w:t xml:space="preserve"> L’adresse du fabricant du dispositif médical</w:t>
      </w:r>
    </w:p>
    <w:p w:rsidR="0086024A" w:rsidRPr="0086024A" w:rsidRDefault="0086024A" w:rsidP="0086024A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86024A">
        <w:rPr>
          <w:rFonts w:ascii="Arial" w:hAnsi="Arial" w:cs="Arial"/>
          <w:color w:val="00B050"/>
          <w:sz w:val="22"/>
          <w:szCs w:val="22"/>
        </w:rPr>
        <w:t>D- Le nom du fabricant du dispositif médical</w:t>
      </w:r>
    </w:p>
    <w:p w:rsidR="0086024A" w:rsidRPr="0086024A" w:rsidRDefault="0086024A" w:rsidP="0086024A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86024A">
        <w:rPr>
          <w:rFonts w:ascii="Arial" w:hAnsi="Arial" w:cs="Arial"/>
          <w:color w:val="00B050"/>
          <w:sz w:val="22"/>
          <w:szCs w:val="22"/>
        </w:rPr>
        <w:t>E- Le numéro de lot ou de série du dispositif médical</w:t>
      </w:r>
    </w:p>
    <w:p w:rsidR="00826868" w:rsidRPr="00B2677A" w:rsidRDefault="00826868" w:rsidP="0086024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A549B" w:rsidRPr="00B2677A" w:rsidRDefault="008A549B" w:rsidP="008A549B">
      <w:pPr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47 (M)</w:t>
      </w:r>
    </w:p>
    <w:p w:rsidR="008A549B" w:rsidRDefault="008A549B" w:rsidP="00D738F4">
      <w:pPr>
        <w:ind w:left="567"/>
        <w:rPr>
          <w:rFonts w:ascii="Arial" w:hAnsi="Arial" w:cs="Arial"/>
          <w:b/>
          <w:sz w:val="22"/>
          <w:szCs w:val="22"/>
        </w:rPr>
      </w:pPr>
    </w:p>
    <w:p w:rsidR="0086024A" w:rsidRDefault="0086024A" w:rsidP="0086024A">
      <w:pPr>
        <w:ind w:left="567"/>
        <w:rPr>
          <w:rFonts w:ascii="Arial" w:hAnsi="Arial" w:cs="Arial"/>
          <w:sz w:val="22"/>
          <w:szCs w:val="22"/>
        </w:rPr>
      </w:pPr>
      <w:r w:rsidRPr="0086024A">
        <w:rPr>
          <w:rFonts w:ascii="Arial" w:hAnsi="Arial" w:cs="Arial"/>
          <w:sz w:val="22"/>
          <w:szCs w:val="22"/>
        </w:rPr>
        <w:t>Parmi</w:t>
      </w:r>
      <w:r w:rsidRPr="0086024A">
        <w:rPr>
          <w:rFonts w:ascii="Arial" w:hAnsi="Arial" w:cs="Arial"/>
          <w:b/>
          <w:sz w:val="22"/>
          <w:szCs w:val="22"/>
        </w:rPr>
        <w:t xml:space="preserve"> </w:t>
      </w:r>
      <w:r w:rsidRPr="0086024A">
        <w:rPr>
          <w:rFonts w:ascii="Arial" w:hAnsi="Arial" w:cs="Arial"/>
          <w:sz w:val="22"/>
          <w:szCs w:val="22"/>
        </w:rPr>
        <w:t xml:space="preserve">les facteurs suivants lequel (lesquels) </w:t>
      </w:r>
      <w:proofErr w:type="gramStart"/>
      <w:r w:rsidRPr="0086024A">
        <w:rPr>
          <w:rFonts w:ascii="Arial" w:hAnsi="Arial" w:cs="Arial"/>
          <w:sz w:val="22"/>
          <w:szCs w:val="22"/>
        </w:rPr>
        <w:t>fait</w:t>
      </w:r>
      <w:proofErr w:type="gramEnd"/>
      <w:r w:rsidRPr="0086024A">
        <w:rPr>
          <w:rFonts w:ascii="Arial" w:hAnsi="Arial" w:cs="Arial"/>
          <w:sz w:val="22"/>
          <w:szCs w:val="22"/>
        </w:rPr>
        <w:t xml:space="preserve"> (font) augmenter le cholestérol-HDL ?</w:t>
      </w:r>
    </w:p>
    <w:p w:rsidR="0086024A" w:rsidRPr="0086024A" w:rsidRDefault="0086024A" w:rsidP="0086024A">
      <w:pPr>
        <w:ind w:left="567"/>
        <w:rPr>
          <w:rFonts w:ascii="Arial" w:hAnsi="Arial" w:cs="Arial"/>
          <w:sz w:val="22"/>
          <w:szCs w:val="22"/>
        </w:rPr>
      </w:pPr>
    </w:p>
    <w:p w:rsidR="0086024A" w:rsidRPr="0086024A" w:rsidRDefault="0086024A" w:rsidP="0086024A">
      <w:pPr>
        <w:spacing w:line="276" w:lineRule="auto"/>
        <w:ind w:left="567"/>
        <w:rPr>
          <w:rFonts w:ascii="Arial" w:hAnsi="Arial" w:cs="Arial"/>
          <w:color w:val="00B050"/>
          <w:sz w:val="22"/>
          <w:szCs w:val="22"/>
        </w:rPr>
      </w:pPr>
      <w:r w:rsidRPr="0086024A">
        <w:rPr>
          <w:rFonts w:ascii="Arial" w:hAnsi="Arial" w:cs="Arial"/>
          <w:color w:val="00B050"/>
          <w:sz w:val="22"/>
          <w:szCs w:val="22"/>
        </w:rPr>
        <w:t>A- La perte de poids.</w:t>
      </w:r>
    </w:p>
    <w:p w:rsidR="0086024A" w:rsidRPr="0086024A" w:rsidRDefault="0086024A" w:rsidP="0086024A">
      <w:pPr>
        <w:spacing w:line="276" w:lineRule="auto"/>
        <w:ind w:left="567"/>
        <w:rPr>
          <w:rFonts w:ascii="Arial" w:hAnsi="Arial" w:cs="Arial"/>
          <w:color w:val="00B050"/>
          <w:sz w:val="22"/>
          <w:szCs w:val="22"/>
        </w:rPr>
      </w:pPr>
      <w:r w:rsidRPr="0086024A">
        <w:rPr>
          <w:rFonts w:ascii="Arial" w:hAnsi="Arial" w:cs="Arial"/>
          <w:color w:val="00B050"/>
          <w:sz w:val="22"/>
          <w:szCs w:val="22"/>
        </w:rPr>
        <w:t>B- L’arrêt du tabac.</w:t>
      </w:r>
    </w:p>
    <w:p w:rsidR="0086024A" w:rsidRPr="0086024A" w:rsidRDefault="0086024A" w:rsidP="0086024A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86024A">
        <w:rPr>
          <w:rFonts w:ascii="Arial" w:hAnsi="Arial" w:cs="Arial"/>
          <w:sz w:val="22"/>
          <w:szCs w:val="22"/>
        </w:rPr>
        <w:t>C- Les acides gras saturés alimentaires.</w:t>
      </w:r>
    </w:p>
    <w:p w:rsidR="0086024A" w:rsidRPr="0086024A" w:rsidRDefault="0086024A" w:rsidP="0086024A">
      <w:pPr>
        <w:spacing w:line="276" w:lineRule="auto"/>
        <w:ind w:left="567"/>
        <w:rPr>
          <w:rFonts w:ascii="Arial" w:hAnsi="Arial" w:cs="Arial"/>
          <w:color w:val="00B050"/>
          <w:sz w:val="22"/>
          <w:szCs w:val="22"/>
        </w:rPr>
      </w:pPr>
      <w:r w:rsidRPr="0086024A">
        <w:rPr>
          <w:rFonts w:ascii="Arial" w:hAnsi="Arial" w:cs="Arial"/>
          <w:color w:val="00B050"/>
          <w:sz w:val="22"/>
          <w:szCs w:val="22"/>
        </w:rPr>
        <w:t>D- L’exercice physique.</w:t>
      </w:r>
    </w:p>
    <w:p w:rsidR="0086024A" w:rsidRPr="0086024A" w:rsidRDefault="0086024A" w:rsidP="0086024A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86024A">
        <w:rPr>
          <w:rFonts w:ascii="Arial" w:hAnsi="Arial" w:cs="Arial"/>
          <w:sz w:val="22"/>
          <w:szCs w:val="22"/>
        </w:rPr>
        <w:t>E- La sédentarité.</w:t>
      </w:r>
    </w:p>
    <w:p w:rsidR="0086024A" w:rsidRPr="00B2677A" w:rsidRDefault="0086024A" w:rsidP="0086024A">
      <w:pPr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:rsidR="008A549B" w:rsidRPr="00B2677A" w:rsidRDefault="008A549B" w:rsidP="008A549B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48 (M)</w:t>
      </w:r>
    </w:p>
    <w:p w:rsidR="008A549B" w:rsidRPr="00B2677A" w:rsidRDefault="008A549B" w:rsidP="00F71EA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ab/>
      </w:r>
    </w:p>
    <w:p w:rsidR="00F71EA7" w:rsidRPr="00F71EA7" w:rsidRDefault="00F71EA7" w:rsidP="00F71EA7">
      <w:pPr>
        <w:spacing w:line="276" w:lineRule="auto"/>
        <w:ind w:left="540"/>
        <w:jc w:val="both"/>
        <w:rPr>
          <w:rFonts w:ascii="Arial" w:hAnsi="Arial" w:cs="Arial"/>
          <w:b/>
          <w:iCs/>
          <w:sz w:val="22"/>
          <w:szCs w:val="22"/>
        </w:rPr>
      </w:pPr>
      <w:r w:rsidRPr="00F71EA7">
        <w:rPr>
          <w:rFonts w:ascii="Arial" w:hAnsi="Arial" w:cs="Arial"/>
          <w:b/>
          <w:iCs/>
          <w:sz w:val="22"/>
          <w:szCs w:val="22"/>
        </w:rPr>
        <w:t>Indiquer les réponses exactes : un allongement du temps de céphaline avec activateur (TCA) peut-être observé lors:</w:t>
      </w:r>
    </w:p>
    <w:p w:rsidR="00F71EA7" w:rsidRPr="00F71EA7" w:rsidRDefault="00F71EA7" w:rsidP="00F71EA7">
      <w:pPr>
        <w:spacing w:line="276" w:lineRule="auto"/>
        <w:ind w:left="540"/>
        <w:jc w:val="both"/>
        <w:rPr>
          <w:rFonts w:ascii="Arial" w:hAnsi="Arial" w:cs="Arial"/>
          <w:iCs/>
          <w:sz w:val="22"/>
          <w:szCs w:val="22"/>
        </w:rPr>
      </w:pPr>
    </w:p>
    <w:p w:rsidR="00F71EA7" w:rsidRPr="00F71EA7" w:rsidRDefault="00F71EA7" w:rsidP="00F71EA7">
      <w:pPr>
        <w:spacing w:line="276" w:lineRule="auto"/>
        <w:ind w:left="567"/>
        <w:jc w:val="both"/>
        <w:rPr>
          <w:rFonts w:ascii="Arial" w:hAnsi="Arial" w:cs="Arial"/>
          <w:iCs/>
          <w:color w:val="00B050"/>
          <w:sz w:val="22"/>
          <w:szCs w:val="22"/>
        </w:rPr>
      </w:pPr>
      <w:r w:rsidRPr="00F71EA7">
        <w:rPr>
          <w:rFonts w:ascii="Arial" w:hAnsi="Arial" w:cs="Arial"/>
          <w:iCs/>
          <w:color w:val="00B050"/>
          <w:sz w:val="22"/>
          <w:szCs w:val="22"/>
        </w:rPr>
        <w:t>A-</w:t>
      </w:r>
      <w:r w:rsidRPr="00F71EA7">
        <w:rPr>
          <w:rFonts w:ascii="Arial" w:hAnsi="Arial" w:cs="Arial"/>
          <w:bCs/>
          <w:iCs/>
          <w:color w:val="00B050"/>
          <w:sz w:val="22"/>
          <w:szCs w:val="22"/>
        </w:rPr>
        <w:t xml:space="preserve"> </w:t>
      </w:r>
      <w:r w:rsidRPr="00F71EA7">
        <w:rPr>
          <w:rFonts w:ascii="Arial" w:hAnsi="Arial" w:cs="Arial"/>
          <w:iCs/>
          <w:color w:val="00B050"/>
          <w:sz w:val="22"/>
          <w:szCs w:val="22"/>
        </w:rPr>
        <w:t>De la présence d'un anticoagulant circulant dirigé contre les phospholipides.</w:t>
      </w:r>
    </w:p>
    <w:p w:rsidR="00F71EA7" w:rsidRPr="00F71EA7" w:rsidRDefault="00F71EA7" w:rsidP="00F71EA7">
      <w:pPr>
        <w:tabs>
          <w:tab w:val="left" w:pos="3281"/>
        </w:tabs>
        <w:spacing w:line="276" w:lineRule="auto"/>
        <w:ind w:left="567"/>
        <w:jc w:val="both"/>
        <w:rPr>
          <w:rFonts w:ascii="Arial" w:hAnsi="Arial" w:cs="Arial"/>
          <w:iCs/>
          <w:color w:val="00B050"/>
          <w:sz w:val="22"/>
          <w:szCs w:val="22"/>
        </w:rPr>
      </w:pPr>
      <w:r w:rsidRPr="00F71EA7">
        <w:rPr>
          <w:rFonts w:ascii="Arial" w:hAnsi="Arial" w:cs="Arial"/>
          <w:iCs/>
          <w:color w:val="00B050"/>
          <w:sz w:val="22"/>
          <w:szCs w:val="22"/>
        </w:rPr>
        <w:t>B- D'une hémophilie B.</w:t>
      </w:r>
      <w:r w:rsidRPr="00F71EA7">
        <w:rPr>
          <w:rFonts w:ascii="Arial" w:hAnsi="Arial" w:cs="Arial"/>
          <w:iCs/>
          <w:color w:val="00B050"/>
          <w:sz w:val="22"/>
          <w:szCs w:val="22"/>
        </w:rPr>
        <w:tab/>
      </w:r>
    </w:p>
    <w:p w:rsidR="00F71EA7" w:rsidRPr="00F71EA7" w:rsidRDefault="00F71EA7" w:rsidP="00F71EA7">
      <w:pPr>
        <w:spacing w:line="276" w:lineRule="auto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F71EA7">
        <w:rPr>
          <w:rFonts w:ascii="Arial" w:hAnsi="Arial" w:cs="Arial"/>
          <w:iCs/>
          <w:sz w:val="22"/>
          <w:szCs w:val="22"/>
        </w:rPr>
        <w:t xml:space="preserve">C- </w:t>
      </w:r>
      <w:r w:rsidRPr="00F71EA7">
        <w:rPr>
          <w:rFonts w:ascii="Arial" w:hAnsi="Arial" w:cs="Arial"/>
          <w:bCs/>
          <w:iCs/>
          <w:sz w:val="22"/>
          <w:szCs w:val="22"/>
        </w:rPr>
        <w:t>D’un déficit en facteur VII</w:t>
      </w:r>
    </w:p>
    <w:p w:rsidR="00F71EA7" w:rsidRPr="00F71EA7" w:rsidRDefault="00F71EA7" w:rsidP="00F71EA7">
      <w:pPr>
        <w:spacing w:line="276" w:lineRule="auto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F71EA7">
        <w:rPr>
          <w:rFonts w:ascii="Arial" w:hAnsi="Arial" w:cs="Arial"/>
          <w:iCs/>
          <w:color w:val="00B050"/>
          <w:sz w:val="22"/>
          <w:szCs w:val="22"/>
        </w:rPr>
        <w:t xml:space="preserve">D- D'une maladie de </w:t>
      </w:r>
      <w:proofErr w:type="spellStart"/>
      <w:r w:rsidRPr="00F71EA7">
        <w:rPr>
          <w:rFonts w:ascii="Arial" w:hAnsi="Arial" w:cs="Arial"/>
          <w:iCs/>
          <w:color w:val="00B050"/>
          <w:sz w:val="22"/>
          <w:szCs w:val="22"/>
        </w:rPr>
        <w:t>Willebrand</w:t>
      </w:r>
      <w:proofErr w:type="spellEnd"/>
      <w:r w:rsidRPr="00F71EA7">
        <w:rPr>
          <w:rFonts w:ascii="Arial" w:hAnsi="Arial" w:cs="Arial"/>
          <w:iCs/>
          <w:color w:val="00B050"/>
          <w:sz w:val="22"/>
          <w:szCs w:val="22"/>
        </w:rPr>
        <w:t xml:space="preserve"> sévère</w:t>
      </w:r>
      <w:r w:rsidRPr="00F71EA7">
        <w:rPr>
          <w:rFonts w:ascii="Arial" w:hAnsi="Arial" w:cs="Arial"/>
          <w:bCs/>
          <w:iCs/>
          <w:color w:val="00B050"/>
          <w:sz w:val="22"/>
          <w:szCs w:val="22"/>
        </w:rPr>
        <w:t>.</w:t>
      </w:r>
    </w:p>
    <w:p w:rsidR="00F71EA7" w:rsidRPr="00F71EA7" w:rsidRDefault="00F71EA7" w:rsidP="00F71EA7">
      <w:pPr>
        <w:spacing w:line="276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71EA7">
        <w:rPr>
          <w:rFonts w:ascii="Arial" w:hAnsi="Arial" w:cs="Arial"/>
          <w:iCs/>
          <w:sz w:val="22"/>
          <w:szCs w:val="22"/>
        </w:rPr>
        <w:t xml:space="preserve">E- D'un traitement par </w:t>
      </w:r>
      <w:proofErr w:type="spellStart"/>
      <w:r w:rsidRPr="00F71EA7">
        <w:rPr>
          <w:rFonts w:ascii="Arial" w:hAnsi="Arial" w:cs="Arial"/>
          <w:iCs/>
          <w:sz w:val="22"/>
          <w:szCs w:val="22"/>
        </w:rPr>
        <w:t>clopidogrel</w:t>
      </w:r>
      <w:proofErr w:type="spellEnd"/>
      <w:r w:rsidRPr="00F71EA7">
        <w:rPr>
          <w:rFonts w:ascii="Arial" w:hAnsi="Arial" w:cs="Arial"/>
          <w:iCs/>
          <w:sz w:val="22"/>
          <w:szCs w:val="22"/>
        </w:rPr>
        <w:t xml:space="preserve"> (</w:t>
      </w:r>
      <w:proofErr w:type="spellStart"/>
      <w:r w:rsidRPr="00F71EA7">
        <w:rPr>
          <w:rFonts w:ascii="Arial" w:hAnsi="Arial" w:cs="Arial"/>
          <w:iCs/>
          <w:sz w:val="22"/>
          <w:szCs w:val="22"/>
        </w:rPr>
        <w:t>Plavix</w:t>
      </w:r>
      <w:proofErr w:type="spellEnd"/>
      <w:r w:rsidRPr="00F71EA7">
        <w:rPr>
          <w:rFonts w:ascii="Arial" w:hAnsi="Arial" w:cs="Arial"/>
          <w:iCs/>
          <w:sz w:val="22"/>
          <w:szCs w:val="22"/>
        </w:rPr>
        <w:t>®).</w:t>
      </w:r>
    </w:p>
    <w:p w:rsidR="0086024A" w:rsidRDefault="0086024A" w:rsidP="00A50ABD">
      <w:pPr>
        <w:ind w:left="540"/>
        <w:jc w:val="both"/>
        <w:rPr>
          <w:rFonts w:ascii="Arial" w:hAnsi="Arial" w:cs="Arial"/>
          <w:iCs/>
          <w:sz w:val="22"/>
          <w:szCs w:val="22"/>
        </w:rPr>
      </w:pPr>
    </w:p>
    <w:p w:rsidR="0086024A" w:rsidRPr="00B2677A" w:rsidRDefault="0086024A" w:rsidP="00A50ABD">
      <w:pPr>
        <w:ind w:left="540"/>
        <w:jc w:val="both"/>
        <w:rPr>
          <w:rFonts w:ascii="Arial" w:hAnsi="Arial" w:cs="Arial"/>
          <w:iCs/>
          <w:sz w:val="22"/>
          <w:szCs w:val="22"/>
        </w:rPr>
      </w:pPr>
    </w:p>
    <w:p w:rsidR="008A549B" w:rsidRPr="00B2677A" w:rsidRDefault="008A549B" w:rsidP="008A549B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49 (M)</w:t>
      </w:r>
    </w:p>
    <w:p w:rsidR="008A549B" w:rsidRPr="00B2677A" w:rsidRDefault="008A549B" w:rsidP="008A549B">
      <w:pPr>
        <w:jc w:val="both"/>
        <w:rPr>
          <w:rFonts w:ascii="Arial" w:hAnsi="Arial" w:cs="Arial"/>
          <w:b/>
          <w:sz w:val="22"/>
          <w:szCs w:val="22"/>
        </w:rPr>
      </w:pPr>
    </w:p>
    <w:p w:rsidR="005E5725" w:rsidRPr="00B2677A" w:rsidRDefault="005E5725" w:rsidP="00F71EA7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120598" w:rsidRDefault="00120598" w:rsidP="00120598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120598">
        <w:rPr>
          <w:rFonts w:ascii="Arial" w:hAnsi="Arial" w:cs="Arial"/>
          <w:b/>
          <w:sz w:val="22"/>
          <w:szCs w:val="22"/>
        </w:rPr>
        <w:t>Parmi les organes suivants quel(s) est (sont) celui (ceux) impliqué(s) dans le métabolisme du cholécalciférol ?</w:t>
      </w:r>
    </w:p>
    <w:p w:rsidR="00120598" w:rsidRPr="00120598" w:rsidRDefault="00120598" w:rsidP="00120598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120598" w:rsidRPr="00120598" w:rsidRDefault="00120598" w:rsidP="0012059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20598">
        <w:rPr>
          <w:rFonts w:ascii="Arial" w:hAnsi="Arial" w:cs="Arial"/>
          <w:sz w:val="22"/>
          <w:szCs w:val="22"/>
        </w:rPr>
        <w:lastRenderedPageBreak/>
        <w:t>A- Le cerveau.</w:t>
      </w:r>
    </w:p>
    <w:p w:rsidR="00120598" w:rsidRPr="00120598" w:rsidRDefault="00120598" w:rsidP="0012059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20598">
        <w:rPr>
          <w:rFonts w:ascii="Arial" w:hAnsi="Arial" w:cs="Arial"/>
          <w:sz w:val="22"/>
          <w:szCs w:val="22"/>
        </w:rPr>
        <w:t>B- Le pancréas.</w:t>
      </w:r>
    </w:p>
    <w:p w:rsidR="00120598" w:rsidRPr="00120598" w:rsidRDefault="00120598" w:rsidP="00120598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120598">
        <w:rPr>
          <w:rFonts w:ascii="Arial" w:hAnsi="Arial" w:cs="Arial"/>
          <w:color w:val="00B050"/>
          <w:sz w:val="22"/>
          <w:szCs w:val="22"/>
        </w:rPr>
        <w:t>C- Le foie.</w:t>
      </w:r>
    </w:p>
    <w:p w:rsidR="00120598" w:rsidRPr="00120598" w:rsidRDefault="00120598" w:rsidP="00120598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120598">
        <w:rPr>
          <w:rFonts w:ascii="Arial" w:hAnsi="Arial" w:cs="Arial"/>
          <w:color w:val="00B050"/>
          <w:sz w:val="22"/>
          <w:szCs w:val="22"/>
        </w:rPr>
        <w:t>D- Les reins.</w:t>
      </w:r>
    </w:p>
    <w:p w:rsidR="00120598" w:rsidRPr="00120598" w:rsidRDefault="00120598" w:rsidP="0012059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20598">
        <w:rPr>
          <w:rFonts w:ascii="Arial" w:hAnsi="Arial" w:cs="Arial"/>
          <w:sz w:val="22"/>
          <w:szCs w:val="22"/>
        </w:rPr>
        <w:t>E- Les poumons.</w:t>
      </w:r>
    </w:p>
    <w:p w:rsidR="0039092D" w:rsidRPr="00B2677A" w:rsidRDefault="0039092D" w:rsidP="008A549B">
      <w:pPr>
        <w:jc w:val="both"/>
        <w:rPr>
          <w:rFonts w:ascii="Arial" w:hAnsi="Arial" w:cs="Arial"/>
          <w:b/>
          <w:sz w:val="22"/>
          <w:szCs w:val="22"/>
        </w:rPr>
      </w:pPr>
    </w:p>
    <w:p w:rsidR="008A549B" w:rsidRPr="00B2677A" w:rsidRDefault="008A549B" w:rsidP="008A549B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50 (M)</w:t>
      </w:r>
    </w:p>
    <w:p w:rsidR="008A549B" w:rsidRPr="00B2677A" w:rsidRDefault="008A549B" w:rsidP="008A549B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sz w:val="22"/>
          <w:szCs w:val="22"/>
        </w:rPr>
        <w:tab/>
      </w:r>
    </w:p>
    <w:p w:rsidR="00120598" w:rsidRDefault="00120598" w:rsidP="00120598">
      <w:pPr>
        <w:spacing w:line="276" w:lineRule="auto"/>
        <w:ind w:left="567" w:right="54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20598">
        <w:rPr>
          <w:rFonts w:ascii="Arial" w:hAnsi="Arial" w:cs="Arial"/>
          <w:b/>
          <w:bCs/>
          <w:sz w:val="22"/>
          <w:szCs w:val="22"/>
        </w:rPr>
        <w:t>Parmi les propositions suivantes concernant les bêta-</w:t>
      </w:r>
      <w:proofErr w:type="spellStart"/>
      <w:r w:rsidRPr="00120598">
        <w:rPr>
          <w:rFonts w:ascii="Arial" w:hAnsi="Arial" w:cs="Arial"/>
          <w:b/>
          <w:bCs/>
          <w:sz w:val="22"/>
          <w:szCs w:val="22"/>
        </w:rPr>
        <w:t>lactamines</w:t>
      </w:r>
      <w:proofErr w:type="spellEnd"/>
      <w:r w:rsidRPr="00120598">
        <w:rPr>
          <w:rFonts w:ascii="Arial" w:hAnsi="Arial" w:cs="Arial"/>
          <w:b/>
          <w:bCs/>
          <w:sz w:val="22"/>
          <w:szCs w:val="22"/>
        </w:rPr>
        <w:t>, citez celle(s) qui est/sont exacte(s) :</w:t>
      </w:r>
    </w:p>
    <w:p w:rsidR="00120598" w:rsidRPr="00120598" w:rsidRDefault="00120598" w:rsidP="00120598">
      <w:pPr>
        <w:spacing w:line="276" w:lineRule="auto"/>
        <w:ind w:left="567" w:right="54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120598" w:rsidRPr="00120598" w:rsidRDefault="00120598" w:rsidP="00120598">
      <w:pPr>
        <w:spacing w:line="276" w:lineRule="auto"/>
        <w:ind w:right="540" w:firstLine="567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120598">
        <w:rPr>
          <w:rFonts w:ascii="Arial" w:hAnsi="Arial" w:cs="Arial"/>
          <w:bCs/>
          <w:sz w:val="22"/>
          <w:szCs w:val="22"/>
        </w:rPr>
        <w:t>A- Elles provoquent une allergie croisée avec les macrolides</w:t>
      </w:r>
    </w:p>
    <w:p w:rsidR="00120598" w:rsidRPr="00120598" w:rsidRDefault="00120598" w:rsidP="00120598">
      <w:pPr>
        <w:spacing w:line="276" w:lineRule="auto"/>
        <w:ind w:right="540" w:firstLine="567"/>
        <w:jc w:val="both"/>
        <w:outlineLvl w:val="0"/>
        <w:rPr>
          <w:rFonts w:ascii="Arial" w:hAnsi="Arial" w:cs="Arial"/>
          <w:bCs/>
          <w:color w:val="00B050"/>
          <w:sz w:val="22"/>
          <w:szCs w:val="22"/>
        </w:rPr>
      </w:pPr>
      <w:r w:rsidRPr="00120598">
        <w:rPr>
          <w:rFonts w:ascii="Arial" w:hAnsi="Arial" w:cs="Arial"/>
          <w:bCs/>
          <w:color w:val="00B050"/>
          <w:sz w:val="22"/>
          <w:szCs w:val="22"/>
        </w:rPr>
        <w:t>B- L'allergie aux pénicillines est parfois croisée avec les céphalosporines</w:t>
      </w:r>
    </w:p>
    <w:p w:rsidR="00120598" w:rsidRPr="00120598" w:rsidRDefault="00120598" w:rsidP="00120598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120598">
        <w:rPr>
          <w:rFonts w:ascii="Arial" w:hAnsi="Arial" w:cs="Arial"/>
          <w:bCs/>
          <w:sz w:val="22"/>
          <w:szCs w:val="22"/>
        </w:rPr>
        <w:t>C- Les troubles digestifs survenant sous bêta-</w:t>
      </w:r>
      <w:proofErr w:type="spellStart"/>
      <w:r w:rsidRPr="00120598">
        <w:rPr>
          <w:rFonts w:ascii="Arial" w:hAnsi="Arial" w:cs="Arial"/>
          <w:bCs/>
          <w:sz w:val="22"/>
          <w:szCs w:val="22"/>
        </w:rPr>
        <w:t>lactamines</w:t>
      </w:r>
      <w:proofErr w:type="spellEnd"/>
      <w:r w:rsidRPr="00120598">
        <w:rPr>
          <w:rFonts w:ascii="Arial" w:hAnsi="Arial" w:cs="Arial"/>
          <w:bCs/>
          <w:sz w:val="22"/>
          <w:szCs w:val="22"/>
        </w:rPr>
        <w:t xml:space="preserve"> sont un signe d'allergie</w:t>
      </w:r>
    </w:p>
    <w:p w:rsidR="00120598" w:rsidRPr="00120598" w:rsidRDefault="00120598" w:rsidP="00120598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120598">
        <w:rPr>
          <w:rFonts w:ascii="Arial" w:hAnsi="Arial" w:cs="Arial"/>
          <w:bCs/>
          <w:color w:val="00B050"/>
          <w:sz w:val="22"/>
          <w:szCs w:val="22"/>
        </w:rPr>
        <w:t>D- Les troubles digestifs survenant sous bêta-</w:t>
      </w:r>
      <w:proofErr w:type="spellStart"/>
      <w:r w:rsidRPr="00120598">
        <w:rPr>
          <w:rFonts w:ascii="Arial" w:hAnsi="Arial" w:cs="Arial"/>
          <w:bCs/>
          <w:color w:val="00B050"/>
          <w:sz w:val="22"/>
          <w:szCs w:val="22"/>
        </w:rPr>
        <w:t>lactamines</w:t>
      </w:r>
      <w:proofErr w:type="spellEnd"/>
      <w:r w:rsidRPr="00120598">
        <w:rPr>
          <w:rFonts w:ascii="Arial" w:hAnsi="Arial" w:cs="Arial"/>
          <w:bCs/>
          <w:color w:val="00B050"/>
          <w:sz w:val="22"/>
          <w:szCs w:val="22"/>
        </w:rPr>
        <w:t xml:space="preserve"> sont expliqués par un déséquilibre du </w:t>
      </w:r>
      <w:proofErr w:type="spellStart"/>
      <w:r w:rsidRPr="00120598">
        <w:rPr>
          <w:rFonts w:ascii="Arial" w:hAnsi="Arial" w:cs="Arial"/>
          <w:bCs/>
          <w:color w:val="00B050"/>
          <w:sz w:val="22"/>
          <w:szCs w:val="22"/>
        </w:rPr>
        <w:t>microbiote</w:t>
      </w:r>
      <w:proofErr w:type="spellEnd"/>
      <w:r w:rsidRPr="00120598">
        <w:rPr>
          <w:rFonts w:ascii="Arial" w:hAnsi="Arial" w:cs="Arial"/>
          <w:bCs/>
          <w:color w:val="00B050"/>
          <w:sz w:val="22"/>
          <w:szCs w:val="22"/>
        </w:rPr>
        <w:t xml:space="preserve"> intestinal </w:t>
      </w:r>
    </w:p>
    <w:p w:rsidR="00120598" w:rsidRPr="00120598" w:rsidRDefault="00120598" w:rsidP="00120598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120598">
        <w:rPr>
          <w:rFonts w:ascii="Arial" w:hAnsi="Arial" w:cs="Arial"/>
          <w:bCs/>
          <w:sz w:val="22"/>
          <w:szCs w:val="22"/>
        </w:rPr>
        <w:t>E- L'</w:t>
      </w:r>
      <w:proofErr w:type="spellStart"/>
      <w:r w:rsidRPr="00120598">
        <w:rPr>
          <w:rFonts w:ascii="Arial" w:hAnsi="Arial" w:cs="Arial"/>
          <w:bCs/>
          <w:sz w:val="22"/>
          <w:szCs w:val="22"/>
        </w:rPr>
        <w:t>oto</w:t>
      </w:r>
      <w:proofErr w:type="spellEnd"/>
      <w:r w:rsidRPr="00120598">
        <w:rPr>
          <w:rFonts w:ascii="Arial" w:hAnsi="Arial" w:cs="Arial"/>
          <w:bCs/>
          <w:sz w:val="22"/>
          <w:szCs w:val="22"/>
        </w:rPr>
        <w:t xml:space="preserve">- et la </w:t>
      </w:r>
      <w:proofErr w:type="spellStart"/>
      <w:r w:rsidRPr="00120598">
        <w:rPr>
          <w:rFonts w:ascii="Arial" w:hAnsi="Arial" w:cs="Arial"/>
          <w:bCs/>
          <w:sz w:val="22"/>
          <w:szCs w:val="22"/>
        </w:rPr>
        <w:t>néphrotoxicité</w:t>
      </w:r>
      <w:proofErr w:type="spellEnd"/>
      <w:r w:rsidRPr="00120598">
        <w:rPr>
          <w:rFonts w:ascii="Arial" w:hAnsi="Arial" w:cs="Arial"/>
          <w:bCs/>
          <w:sz w:val="22"/>
          <w:szCs w:val="22"/>
        </w:rPr>
        <w:t xml:space="preserve"> sont des effets indésirables fréquents des bêta-</w:t>
      </w:r>
      <w:proofErr w:type="spellStart"/>
      <w:r w:rsidRPr="00120598">
        <w:rPr>
          <w:rFonts w:ascii="Arial" w:hAnsi="Arial" w:cs="Arial"/>
          <w:bCs/>
          <w:sz w:val="22"/>
          <w:szCs w:val="22"/>
        </w:rPr>
        <w:t>lactamines</w:t>
      </w:r>
      <w:proofErr w:type="spellEnd"/>
      <w:r w:rsidRPr="00120598">
        <w:rPr>
          <w:rFonts w:ascii="Arial" w:hAnsi="Arial" w:cs="Arial"/>
          <w:bCs/>
          <w:sz w:val="22"/>
          <w:szCs w:val="22"/>
        </w:rPr>
        <w:t>.</w:t>
      </w:r>
    </w:p>
    <w:p w:rsidR="00120598" w:rsidRPr="00120598" w:rsidRDefault="00120598" w:rsidP="00120598">
      <w:pPr>
        <w:spacing w:line="276" w:lineRule="auto"/>
        <w:ind w:left="567" w:right="54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8A549B" w:rsidRPr="00B2677A" w:rsidRDefault="008A549B" w:rsidP="00017BC7">
      <w:pPr>
        <w:ind w:left="567"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294EB7" w:rsidRPr="00B2677A" w:rsidRDefault="00294EB7" w:rsidP="00294EB7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51 (M)</w:t>
      </w:r>
    </w:p>
    <w:p w:rsidR="00294EB7" w:rsidRPr="00B2677A" w:rsidRDefault="00294EB7" w:rsidP="00294EB7">
      <w:pPr>
        <w:widowControl w:val="0"/>
        <w:ind w:left="708"/>
        <w:jc w:val="both"/>
        <w:rPr>
          <w:rFonts w:ascii="Arial" w:hAnsi="Arial" w:cs="Arial"/>
          <w:sz w:val="22"/>
          <w:szCs w:val="22"/>
        </w:rPr>
      </w:pPr>
      <w:r w:rsidRPr="00B2677A">
        <w:rPr>
          <w:rFonts w:ascii="Arial" w:hAnsi="Arial" w:cs="Arial"/>
          <w:sz w:val="22"/>
          <w:szCs w:val="22"/>
        </w:rPr>
        <w:tab/>
      </w:r>
    </w:p>
    <w:p w:rsidR="00120598" w:rsidRPr="00120598" w:rsidRDefault="00120598" w:rsidP="00120598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120598">
        <w:rPr>
          <w:rFonts w:ascii="Arial" w:hAnsi="Arial" w:cs="Arial"/>
          <w:b/>
          <w:sz w:val="22"/>
          <w:szCs w:val="22"/>
        </w:rPr>
        <w:t>Parmi ces assertions concernant les aérosols destinés à l’administration pulmonaire des principes actifs, lesquelles sont vraies ?</w:t>
      </w:r>
    </w:p>
    <w:p w:rsidR="00120598" w:rsidRPr="00120598" w:rsidRDefault="00120598" w:rsidP="00120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20598" w:rsidRPr="00120598" w:rsidRDefault="00120598" w:rsidP="0012059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A- </w:t>
      </w:r>
      <w:r w:rsidRPr="00120598">
        <w:rPr>
          <w:rFonts w:ascii="Arial" w:hAnsi="Arial" w:cs="Arial"/>
          <w:sz w:val="22"/>
          <w:szCs w:val="22"/>
        </w:rPr>
        <w:t>Les aérosols médicamenteux peuvent être administrés par voie nasale</w:t>
      </w:r>
    </w:p>
    <w:p w:rsidR="00120598" w:rsidRPr="00120598" w:rsidRDefault="00120598" w:rsidP="00120598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120598">
        <w:rPr>
          <w:rFonts w:ascii="Arial" w:hAnsi="Arial" w:cs="Arial"/>
          <w:color w:val="00B050"/>
          <w:sz w:val="22"/>
          <w:szCs w:val="22"/>
        </w:rPr>
        <w:t xml:space="preserve">B- Un aérosol médicamenteux peut être produit au moyen d’un </w:t>
      </w:r>
      <w:proofErr w:type="spellStart"/>
      <w:r w:rsidRPr="00120598">
        <w:rPr>
          <w:rFonts w:ascii="Arial" w:hAnsi="Arial" w:cs="Arial"/>
          <w:color w:val="00B050"/>
          <w:sz w:val="22"/>
          <w:szCs w:val="22"/>
        </w:rPr>
        <w:t>nébulisateur</w:t>
      </w:r>
      <w:proofErr w:type="spellEnd"/>
      <w:r w:rsidRPr="00120598">
        <w:rPr>
          <w:rFonts w:ascii="Arial" w:hAnsi="Arial" w:cs="Arial"/>
          <w:color w:val="00B050"/>
          <w:sz w:val="22"/>
          <w:szCs w:val="22"/>
        </w:rPr>
        <w:t xml:space="preserve"> ultrasonique</w:t>
      </w:r>
    </w:p>
    <w:p w:rsidR="00120598" w:rsidRPr="00120598" w:rsidRDefault="00120598" w:rsidP="0012059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C- </w:t>
      </w:r>
      <w:r w:rsidRPr="00120598">
        <w:rPr>
          <w:rFonts w:ascii="Arial" w:hAnsi="Arial" w:cs="Arial"/>
          <w:sz w:val="22"/>
          <w:szCs w:val="22"/>
        </w:rPr>
        <w:t>Un inhalateur pressurisé est conçu pour délivrer en continu un aérosol médicamenteux</w:t>
      </w:r>
    </w:p>
    <w:p w:rsidR="00120598" w:rsidRPr="00120598" w:rsidRDefault="00120598" w:rsidP="00120598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120598">
        <w:rPr>
          <w:rFonts w:ascii="Arial" w:hAnsi="Arial" w:cs="Arial"/>
          <w:color w:val="00B050"/>
          <w:sz w:val="22"/>
          <w:szCs w:val="22"/>
        </w:rPr>
        <w:t>D- Un inhalateur à poudre sèche est conçu pour délivrer des doses unitaires de principe actif</w:t>
      </w:r>
    </w:p>
    <w:p w:rsidR="00120598" w:rsidRPr="00120598" w:rsidRDefault="00120598" w:rsidP="00120598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120598">
        <w:rPr>
          <w:rFonts w:ascii="Arial" w:hAnsi="Arial" w:cs="Arial"/>
          <w:color w:val="00B050"/>
          <w:sz w:val="22"/>
          <w:szCs w:val="22"/>
        </w:rPr>
        <w:t>E- L’emploi des inhalateurs pressurisés nécessite du patient une coordination « main-poumon » au moment de l’administration.</w:t>
      </w:r>
    </w:p>
    <w:p w:rsidR="001E3D38" w:rsidRPr="00B2677A" w:rsidRDefault="001E3D38" w:rsidP="00120598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294EB7" w:rsidRPr="00B2677A" w:rsidRDefault="00294EB7" w:rsidP="00294EB7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52 (M)</w:t>
      </w:r>
    </w:p>
    <w:p w:rsidR="00294EB7" w:rsidRPr="00B2677A" w:rsidRDefault="00294EB7" w:rsidP="00294EB7">
      <w:pPr>
        <w:ind w:right="133"/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sz w:val="22"/>
          <w:szCs w:val="22"/>
        </w:rPr>
        <w:tab/>
      </w:r>
    </w:p>
    <w:p w:rsidR="00120598" w:rsidRPr="00120598" w:rsidRDefault="00120598" w:rsidP="00120598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120598">
        <w:rPr>
          <w:rFonts w:ascii="Arial" w:hAnsi="Arial" w:cs="Arial"/>
          <w:b/>
          <w:sz w:val="22"/>
          <w:szCs w:val="22"/>
        </w:rPr>
        <w:t>Quelle(s) est la(les) proposition(s) exacte(s) parmi les suivantes ?</w:t>
      </w:r>
    </w:p>
    <w:p w:rsidR="00120598" w:rsidRPr="00120598" w:rsidRDefault="00120598" w:rsidP="0012059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20598" w:rsidRPr="00120598" w:rsidRDefault="00120598" w:rsidP="00120598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120598">
        <w:rPr>
          <w:rFonts w:ascii="Arial" w:hAnsi="Arial" w:cs="Arial"/>
          <w:color w:val="00B050"/>
          <w:sz w:val="22"/>
          <w:szCs w:val="22"/>
        </w:rPr>
        <w:t xml:space="preserve">A- </w:t>
      </w:r>
      <w:r w:rsidRPr="00120598">
        <w:rPr>
          <w:rFonts w:ascii="Arial" w:hAnsi="Arial" w:cs="Arial"/>
          <w:i/>
          <w:color w:val="00B050"/>
          <w:sz w:val="22"/>
          <w:szCs w:val="22"/>
        </w:rPr>
        <w:t xml:space="preserve">In </w:t>
      </w:r>
      <w:proofErr w:type="spellStart"/>
      <w:r w:rsidRPr="00120598">
        <w:rPr>
          <w:rFonts w:ascii="Arial" w:hAnsi="Arial" w:cs="Arial"/>
          <w:i/>
          <w:color w:val="00B050"/>
          <w:sz w:val="22"/>
          <w:szCs w:val="22"/>
        </w:rPr>
        <w:t>vivo</w:t>
      </w:r>
      <w:proofErr w:type="gramStart"/>
      <w:r w:rsidRPr="00120598">
        <w:rPr>
          <w:rFonts w:ascii="Arial" w:hAnsi="Arial" w:cs="Arial"/>
          <w:i/>
          <w:color w:val="00B050"/>
          <w:sz w:val="22"/>
          <w:szCs w:val="22"/>
        </w:rPr>
        <w:t>,Candida</w:t>
      </w:r>
      <w:proofErr w:type="spellEnd"/>
      <w:proofErr w:type="gramEnd"/>
      <w:r w:rsidRPr="00120598">
        <w:rPr>
          <w:rFonts w:ascii="Arial" w:hAnsi="Arial" w:cs="Arial"/>
          <w:i/>
          <w:color w:val="00B050"/>
          <w:sz w:val="22"/>
          <w:szCs w:val="22"/>
        </w:rPr>
        <w:t xml:space="preserve"> </w:t>
      </w:r>
      <w:proofErr w:type="spellStart"/>
      <w:r w:rsidRPr="00120598">
        <w:rPr>
          <w:rFonts w:ascii="Arial" w:hAnsi="Arial" w:cs="Arial"/>
          <w:i/>
          <w:color w:val="00B050"/>
          <w:sz w:val="22"/>
          <w:szCs w:val="22"/>
        </w:rPr>
        <w:t>albicans</w:t>
      </w:r>
      <w:proofErr w:type="spellEnd"/>
      <w:r w:rsidRPr="00120598">
        <w:rPr>
          <w:rFonts w:ascii="Arial" w:hAnsi="Arial" w:cs="Arial"/>
          <w:color w:val="00B050"/>
          <w:sz w:val="22"/>
          <w:szCs w:val="22"/>
        </w:rPr>
        <w:t xml:space="preserve"> présente à la fois un pseudo-mycélium et des levures bourgeonnantes.</w:t>
      </w:r>
    </w:p>
    <w:p w:rsidR="00120598" w:rsidRPr="00120598" w:rsidRDefault="00120598" w:rsidP="0012059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B-</w:t>
      </w:r>
      <w:r w:rsidRPr="001205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0598">
        <w:rPr>
          <w:rFonts w:ascii="Arial" w:hAnsi="Arial" w:cs="Arial"/>
          <w:i/>
          <w:sz w:val="22"/>
          <w:szCs w:val="22"/>
        </w:rPr>
        <w:t>Cryptococcus</w:t>
      </w:r>
      <w:proofErr w:type="spellEnd"/>
      <w:r w:rsidRPr="0012059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0598">
        <w:rPr>
          <w:rFonts w:ascii="Arial" w:hAnsi="Arial" w:cs="Arial"/>
          <w:i/>
          <w:sz w:val="22"/>
          <w:szCs w:val="22"/>
        </w:rPr>
        <w:t>neoformans</w:t>
      </w:r>
      <w:proofErr w:type="spellEnd"/>
      <w:r w:rsidRPr="00120598">
        <w:rPr>
          <w:rFonts w:ascii="Arial" w:hAnsi="Arial" w:cs="Arial"/>
          <w:sz w:val="22"/>
          <w:szCs w:val="22"/>
        </w:rPr>
        <w:t xml:space="preserve"> est responsable principalement d’atteintes pulmonaires</w:t>
      </w:r>
    </w:p>
    <w:p w:rsidR="00120598" w:rsidRPr="00120598" w:rsidRDefault="00120598" w:rsidP="0012059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C-</w:t>
      </w:r>
      <w:r w:rsidRPr="00120598">
        <w:rPr>
          <w:rFonts w:ascii="Arial" w:hAnsi="Arial" w:cs="Arial"/>
          <w:sz w:val="22"/>
          <w:szCs w:val="22"/>
        </w:rPr>
        <w:t xml:space="preserve"> Les aspergilloses allergiques se développent seulement en terrain </w:t>
      </w:r>
      <w:proofErr w:type="spellStart"/>
      <w:r w:rsidRPr="00120598">
        <w:rPr>
          <w:rFonts w:ascii="Arial" w:hAnsi="Arial" w:cs="Arial"/>
          <w:sz w:val="22"/>
          <w:szCs w:val="22"/>
        </w:rPr>
        <w:t>atopique</w:t>
      </w:r>
      <w:proofErr w:type="spellEnd"/>
    </w:p>
    <w:p w:rsidR="00120598" w:rsidRPr="00120598" w:rsidRDefault="00120598" w:rsidP="00120598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120598">
        <w:rPr>
          <w:rFonts w:ascii="Arial" w:hAnsi="Arial" w:cs="Arial"/>
          <w:color w:val="00B050"/>
          <w:sz w:val="22"/>
          <w:szCs w:val="22"/>
        </w:rPr>
        <w:t xml:space="preserve">D- </w:t>
      </w:r>
      <w:proofErr w:type="spellStart"/>
      <w:r w:rsidRPr="00120598">
        <w:rPr>
          <w:rFonts w:ascii="Arial" w:hAnsi="Arial" w:cs="Arial"/>
          <w:i/>
          <w:color w:val="00B050"/>
          <w:sz w:val="22"/>
          <w:szCs w:val="22"/>
        </w:rPr>
        <w:t>Pneumocystis</w:t>
      </w:r>
      <w:proofErr w:type="spellEnd"/>
      <w:r>
        <w:rPr>
          <w:rFonts w:ascii="Arial" w:hAnsi="Arial" w:cs="Arial"/>
          <w:i/>
          <w:color w:val="00B050"/>
          <w:sz w:val="22"/>
          <w:szCs w:val="22"/>
        </w:rPr>
        <w:t xml:space="preserve"> </w:t>
      </w:r>
      <w:proofErr w:type="spellStart"/>
      <w:r w:rsidRPr="00120598">
        <w:rPr>
          <w:rFonts w:ascii="Arial" w:hAnsi="Arial" w:cs="Arial"/>
          <w:i/>
          <w:color w:val="00B050"/>
          <w:sz w:val="22"/>
          <w:szCs w:val="22"/>
        </w:rPr>
        <w:t>jirovecii</w:t>
      </w:r>
      <w:proofErr w:type="spellEnd"/>
      <w:r>
        <w:rPr>
          <w:rFonts w:ascii="Arial" w:hAnsi="Arial" w:cs="Arial"/>
          <w:i/>
          <w:color w:val="00B050"/>
          <w:sz w:val="22"/>
          <w:szCs w:val="22"/>
        </w:rPr>
        <w:t xml:space="preserve"> </w:t>
      </w:r>
      <w:r w:rsidRPr="00120598">
        <w:rPr>
          <w:rFonts w:ascii="Arial" w:hAnsi="Arial" w:cs="Arial"/>
          <w:color w:val="00B050"/>
          <w:sz w:val="22"/>
          <w:szCs w:val="22"/>
        </w:rPr>
        <w:t>est exclusivement impliqué dans des atteintes pulmonaires.</w:t>
      </w:r>
    </w:p>
    <w:p w:rsidR="00120598" w:rsidRPr="00120598" w:rsidRDefault="00120598" w:rsidP="00120598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120598">
        <w:rPr>
          <w:rFonts w:ascii="Arial" w:hAnsi="Arial" w:cs="Arial"/>
          <w:color w:val="00B050"/>
          <w:sz w:val="22"/>
          <w:szCs w:val="22"/>
        </w:rPr>
        <w:t xml:space="preserve">E- </w:t>
      </w:r>
      <w:proofErr w:type="spellStart"/>
      <w:r w:rsidRPr="00120598">
        <w:rPr>
          <w:rFonts w:ascii="Arial" w:hAnsi="Arial" w:cs="Arial"/>
          <w:i/>
          <w:color w:val="00B050"/>
          <w:sz w:val="22"/>
          <w:szCs w:val="22"/>
        </w:rPr>
        <w:t>Microsporum</w:t>
      </w:r>
      <w:proofErr w:type="spellEnd"/>
      <w:r>
        <w:rPr>
          <w:rFonts w:ascii="Arial" w:hAnsi="Arial" w:cs="Arial"/>
          <w:i/>
          <w:color w:val="00B050"/>
          <w:sz w:val="22"/>
          <w:szCs w:val="22"/>
        </w:rPr>
        <w:t xml:space="preserve"> </w:t>
      </w:r>
      <w:proofErr w:type="spellStart"/>
      <w:r w:rsidRPr="00120598">
        <w:rPr>
          <w:rFonts w:ascii="Arial" w:hAnsi="Arial" w:cs="Arial"/>
          <w:i/>
          <w:color w:val="00B050"/>
          <w:sz w:val="22"/>
          <w:szCs w:val="22"/>
        </w:rPr>
        <w:t>canis</w:t>
      </w:r>
      <w:proofErr w:type="spellEnd"/>
      <w:r w:rsidRPr="00120598">
        <w:rPr>
          <w:rFonts w:ascii="Arial" w:hAnsi="Arial" w:cs="Arial"/>
          <w:color w:val="00B050"/>
          <w:sz w:val="22"/>
          <w:szCs w:val="22"/>
        </w:rPr>
        <w:t xml:space="preserve"> est un champignon zoophile</w:t>
      </w:r>
    </w:p>
    <w:p w:rsidR="00294EB7" w:rsidRPr="00B2677A" w:rsidRDefault="00294EB7" w:rsidP="0039092D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294EB7" w:rsidRPr="00B2677A" w:rsidRDefault="00294EB7" w:rsidP="00294EB7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53 (M)</w:t>
      </w:r>
    </w:p>
    <w:p w:rsidR="00294EB7" w:rsidRPr="00B2677A" w:rsidRDefault="00294EB7" w:rsidP="00294EB7">
      <w:pPr>
        <w:jc w:val="both"/>
        <w:rPr>
          <w:rFonts w:ascii="Arial" w:hAnsi="Arial" w:cs="Arial"/>
          <w:sz w:val="22"/>
          <w:szCs w:val="22"/>
        </w:rPr>
      </w:pPr>
      <w:r w:rsidRPr="00B2677A">
        <w:rPr>
          <w:rFonts w:ascii="Arial" w:hAnsi="Arial" w:cs="Arial"/>
          <w:sz w:val="22"/>
          <w:szCs w:val="22"/>
        </w:rPr>
        <w:tab/>
      </w:r>
    </w:p>
    <w:p w:rsidR="00B26950" w:rsidRDefault="00B26950" w:rsidP="00B26950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B26950">
        <w:rPr>
          <w:rFonts w:ascii="Arial" w:hAnsi="Arial" w:cs="Arial"/>
          <w:b/>
          <w:sz w:val="22"/>
          <w:szCs w:val="22"/>
        </w:rPr>
        <w:t xml:space="preserve">Parmi les propositions suivantes concernant les </w:t>
      </w:r>
      <w:proofErr w:type="spellStart"/>
      <w:r w:rsidRPr="00B26950">
        <w:rPr>
          <w:rFonts w:ascii="Arial" w:hAnsi="Arial" w:cs="Arial"/>
          <w:b/>
          <w:sz w:val="22"/>
          <w:szCs w:val="22"/>
        </w:rPr>
        <w:t>fluoroquinolones</w:t>
      </w:r>
      <w:proofErr w:type="spellEnd"/>
      <w:r w:rsidRPr="00B26950">
        <w:rPr>
          <w:rFonts w:ascii="Arial" w:hAnsi="Arial" w:cs="Arial"/>
          <w:b/>
          <w:sz w:val="22"/>
          <w:szCs w:val="22"/>
        </w:rPr>
        <w:t>, indiquez celles qui sont exactes?</w:t>
      </w:r>
    </w:p>
    <w:p w:rsidR="00B26950" w:rsidRPr="00B26950" w:rsidRDefault="00B26950" w:rsidP="00B26950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B26950" w:rsidRPr="00B26950" w:rsidRDefault="00B26950" w:rsidP="00B26950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B26950">
        <w:rPr>
          <w:rFonts w:ascii="Arial" w:hAnsi="Arial" w:cs="Arial"/>
          <w:color w:val="00B050"/>
          <w:sz w:val="22"/>
          <w:szCs w:val="22"/>
        </w:rPr>
        <w:t xml:space="preserve">A- Elles ont pour cibles les </w:t>
      </w:r>
      <w:proofErr w:type="spellStart"/>
      <w:r w:rsidRPr="00B26950">
        <w:rPr>
          <w:rFonts w:ascii="Arial" w:hAnsi="Arial" w:cs="Arial"/>
          <w:color w:val="00B050"/>
          <w:sz w:val="22"/>
          <w:szCs w:val="22"/>
        </w:rPr>
        <w:t>toposisomérases</w:t>
      </w:r>
      <w:proofErr w:type="spellEnd"/>
      <w:r w:rsidRPr="00B26950">
        <w:rPr>
          <w:rFonts w:ascii="Arial" w:hAnsi="Arial" w:cs="Arial"/>
          <w:color w:val="00B050"/>
          <w:sz w:val="22"/>
          <w:szCs w:val="22"/>
        </w:rPr>
        <w:t xml:space="preserve"> bactériennes</w:t>
      </w:r>
    </w:p>
    <w:p w:rsidR="00B26950" w:rsidRPr="00B26950" w:rsidRDefault="00B26950" w:rsidP="00B26950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B- </w:t>
      </w:r>
      <w:r w:rsidRPr="00B26950">
        <w:rPr>
          <w:rFonts w:ascii="Arial" w:hAnsi="Arial" w:cs="Arial"/>
          <w:sz w:val="22"/>
          <w:szCs w:val="22"/>
        </w:rPr>
        <w:t xml:space="preserve">Elles ont une mauvaise diffusion tissulaire </w:t>
      </w:r>
    </w:p>
    <w:p w:rsidR="00B26950" w:rsidRPr="00B26950" w:rsidRDefault="00B26950" w:rsidP="00B26950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C- </w:t>
      </w:r>
      <w:r w:rsidRPr="00B26950">
        <w:rPr>
          <w:rFonts w:ascii="Arial" w:hAnsi="Arial" w:cs="Arial"/>
          <w:sz w:val="22"/>
          <w:szCs w:val="22"/>
        </w:rPr>
        <w:t xml:space="preserve">Les résistances acquises sont principalement </w:t>
      </w:r>
      <w:proofErr w:type="spellStart"/>
      <w:r w:rsidRPr="00B26950">
        <w:rPr>
          <w:rFonts w:ascii="Arial" w:hAnsi="Arial" w:cs="Arial"/>
          <w:sz w:val="22"/>
          <w:szCs w:val="22"/>
        </w:rPr>
        <w:t>plasmidiques</w:t>
      </w:r>
      <w:proofErr w:type="spellEnd"/>
    </w:p>
    <w:p w:rsidR="00B26950" w:rsidRPr="00B26950" w:rsidRDefault="00B26950" w:rsidP="00B26950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B26950">
        <w:rPr>
          <w:rFonts w:ascii="Arial" w:hAnsi="Arial" w:cs="Arial"/>
          <w:color w:val="00B050"/>
          <w:sz w:val="22"/>
          <w:szCs w:val="22"/>
        </w:rPr>
        <w:t>D- Ce sont des antibiotiques à large spectre</w:t>
      </w:r>
    </w:p>
    <w:p w:rsidR="00294EB7" w:rsidRPr="00B26950" w:rsidRDefault="00B26950" w:rsidP="00B26950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B26950">
        <w:rPr>
          <w:rFonts w:ascii="Arial" w:hAnsi="Arial" w:cs="Arial"/>
          <w:color w:val="00B050"/>
          <w:sz w:val="22"/>
          <w:szCs w:val="22"/>
        </w:rPr>
        <w:t xml:space="preserve">E- Elles sont </w:t>
      </w:r>
      <w:proofErr w:type="spellStart"/>
      <w:r w:rsidRPr="00B26950">
        <w:rPr>
          <w:rFonts w:ascii="Arial" w:hAnsi="Arial" w:cs="Arial"/>
          <w:color w:val="00B050"/>
          <w:sz w:val="22"/>
          <w:szCs w:val="22"/>
        </w:rPr>
        <w:t>phototoxiques</w:t>
      </w:r>
      <w:proofErr w:type="spellEnd"/>
    </w:p>
    <w:p w:rsidR="0039092D" w:rsidRPr="00B2677A" w:rsidRDefault="0039092D" w:rsidP="00294EB7">
      <w:pPr>
        <w:jc w:val="both"/>
        <w:rPr>
          <w:rFonts w:ascii="Arial" w:hAnsi="Arial" w:cs="Arial"/>
          <w:b/>
          <w:sz w:val="22"/>
          <w:szCs w:val="22"/>
        </w:rPr>
      </w:pPr>
    </w:p>
    <w:p w:rsidR="00294EB7" w:rsidRPr="00B2677A" w:rsidRDefault="00294EB7" w:rsidP="00294EB7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54 (M)</w:t>
      </w:r>
    </w:p>
    <w:p w:rsidR="00294EB7" w:rsidRPr="00B2677A" w:rsidRDefault="00294EB7" w:rsidP="00294EB7">
      <w:pPr>
        <w:jc w:val="both"/>
        <w:rPr>
          <w:rFonts w:ascii="Arial" w:hAnsi="Arial" w:cs="Arial"/>
          <w:b/>
          <w:sz w:val="22"/>
          <w:szCs w:val="22"/>
        </w:rPr>
      </w:pPr>
    </w:p>
    <w:p w:rsidR="00B26950" w:rsidRDefault="00B26950" w:rsidP="00B26950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B26950">
        <w:rPr>
          <w:rFonts w:ascii="Arial" w:hAnsi="Arial" w:cs="Arial"/>
          <w:b/>
          <w:sz w:val="22"/>
          <w:szCs w:val="22"/>
        </w:rPr>
        <w:t>Parmi les propositions suivantes concernant le déficit en G6PD, lesquelles sont vraie?</w:t>
      </w:r>
    </w:p>
    <w:p w:rsidR="00B26950" w:rsidRPr="00B26950" w:rsidRDefault="00B26950" w:rsidP="00B26950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B26950" w:rsidRPr="00B26950" w:rsidRDefault="00B26950" w:rsidP="00B26950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B26950">
        <w:rPr>
          <w:rFonts w:ascii="Arial" w:hAnsi="Arial" w:cs="Arial"/>
          <w:color w:val="00B050"/>
          <w:sz w:val="22"/>
          <w:szCs w:val="22"/>
        </w:rPr>
        <w:t>A- Il est rencontré chez des sujets originaires d’Afrique sub-saharienne ou du Moyen-Orient</w:t>
      </w:r>
    </w:p>
    <w:p w:rsidR="00B26950" w:rsidRPr="00B26950" w:rsidRDefault="00B26950" w:rsidP="00B26950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B26950">
        <w:rPr>
          <w:rFonts w:ascii="Arial" w:hAnsi="Arial" w:cs="Arial"/>
          <w:color w:val="00B050"/>
          <w:sz w:val="22"/>
          <w:szCs w:val="22"/>
        </w:rPr>
        <w:t>B- Le taux de réticulocytes est augmenté lors d’épisodes aigus</w:t>
      </w:r>
    </w:p>
    <w:p w:rsidR="00B26950" w:rsidRPr="00B26950" w:rsidRDefault="00B26950" w:rsidP="00B26950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26950">
        <w:rPr>
          <w:rFonts w:ascii="Arial" w:hAnsi="Arial" w:cs="Arial"/>
          <w:sz w:val="22"/>
          <w:szCs w:val="22"/>
        </w:rPr>
        <w:t>C- Le diagnostic repose sur le dosage de la G6PD plasmatique</w:t>
      </w:r>
    </w:p>
    <w:p w:rsidR="00B26950" w:rsidRPr="00B26950" w:rsidRDefault="00B26950" w:rsidP="00B26950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B26950">
        <w:rPr>
          <w:rFonts w:ascii="Arial" w:hAnsi="Arial" w:cs="Arial"/>
          <w:color w:val="00B050"/>
          <w:sz w:val="22"/>
          <w:szCs w:val="22"/>
        </w:rPr>
        <w:t>D- Certains médicaments oxydants peuvent déclencher des crises</w:t>
      </w:r>
    </w:p>
    <w:p w:rsidR="00B26950" w:rsidRPr="00B26950" w:rsidRDefault="00B26950" w:rsidP="00B26950">
      <w:pPr>
        <w:spacing w:line="276" w:lineRule="auto"/>
        <w:ind w:left="567"/>
        <w:jc w:val="both"/>
        <w:rPr>
          <w:rFonts w:ascii="Arial" w:hAnsi="Arial" w:cs="Arial"/>
          <w:color w:val="00B050"/>
          <w:sz w:val="22"/>
          <w:szCs w:val="22"/>
        </w:rPr>
      </w:pPr>
      <w:r w:rsidRPr="00B26950">
        <w:rPr>
          <w:rFonts w:ascii="Arial" w:hAnsi="Arial" w:cs="Arial"/>
          <w:color w:val="00B050"/>
          <w:sz w:val="22"/>
          <w:szCs w:val="22"/>
        </w:rPr>
        <w:t>E- Le mode de transmission est récessif lié au sexe</w:t>
      </w:r>
    </w:p>
    <w:p w:rsidR="005E5725" w:rsidRPr="00B26950" w:rsidRDefault="005E5725" w:rsidP="00B26950">
      <w:pPr>
        <w:ind w:left="567"/>
        <w:jc w:val="both"/>
        <w:rPr>
          <w:rFonts w:ascii="Arial" w:hAnsi="Arial" w:cs="Arial"/>
          <w:b/>
          <w:color w:val="00B050"/>
          <w:sz w:val="22"/>
          <w:szCs w:val="22"/>
        </w:rPr>
      </w:pPr>
    </w:p>
    <w:p w:rsidR="00294EB7" w:rsidRPr="00B2677A" w:rsidRDefault="00294EB7" w:rsidP="00294EB7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55 (M)</w:t>
      </w:r>
    </w:p>
    <w:p w:rsidR="00294EB7" w:rsidRPr="00B2677A" w:rsidRDefault="00294EB7" w:rsidP="000A2DF3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B26950" w:rsidRDefault="00B26950" w:rsidP="00B26950">
      <w:pPr>
        <w:ind w:left="567"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26950">
        <w:rPr>
          <w:rFonts w:ascii="Arial" w:hAnsi="Arial" w:cs="Arial"/>
          <w:b/>
          <w:sz w:val="22"/>
          <w:szCs w:val="22"/>
        </w:rPr>
        <w:t xml:space="preserve">Parmi les propositions suivantes, lesquelles sont exactes? Les </w:t>
      </w:r>
      <w:proofErr w:type="spellStart"/>
      <w:r w:rsidRPr="00B26950">
        <w:rPr>
          <w:rFonts w:ascii="Arial" w:hAnsi="Arial" w:cs="Arial"/>
          <w:b/>
          <w:sz w:val="22"/>
          <w:szCs w:val="22"/>
        </w:rPr>
        <w:t>fibrates</w:t>
      </w:r>
      <w:proofErr w:type="spellEnd"/>
      <w:r w:rsidRPr="00B26950">
        <w:rPr>
          <w:rFonts w:ascii="Arial" w:hAnsi="Arial" w:cs="Arial"/>
          <w:b/>
          <w:sz w:val="22"/>
          <w:szCs w:val="22"/>
        </w:rPr>
        <w:t xml:space="preserve"> :</w:t>
      </w:r>
    </w:p>
    <w:p w:rsidR="00B26950" w:rsidRPr="00B26950" w:rsidRDefault="00B26950" w:rsidP="00B26950">
      <w:pPr>
        <w:ind w:left="567"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26950" w:rsidRPr="00B26950" w:rsidRDefault="00B26950" w:rsidP="00B26950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A- E</w:t>
      </w:r>
      <w:r w:rsidRPr="00B26950">
        <w:rPr>
          <w:rFonts w:ascii="Arial" w:hAnsi="Arial" w:cs="Arial"/>
          <w:sz w:val="22"/>
          <w:szCs w:val="22"/>
        </w:rPr>
        <w:t xml:space="preserve">xercent une activité </w:t>
      </w:r>
      <w:proofErr w:type="spellStart"/>
      <w:r w:rsidRPr="00B26950">
        <w:rPr>
          <w:rFonts w:ascii="Arial" w:hAnsi="Arial" w:cs="Arial"/>
          <w:sz w:val="22"/>
          <w:szCs w:val="22"/>
        </w:rPr>
        <w:t>hypolipémiante</w:t>
      </w:r>
      <w:proofErr w:type="spellEnd"/>
      <w:r w:rsidRPr="00B26950">
        <w:rPr>
          <w:rFonts w:ascii="Arial" w:hAnsi="Arial" w:cs="Arial"/>
          <w:sz w:val="22"/>
          <w:szCs w:val="22"/>
        </w:rPr>
        <w:t xml:space="preserve"> en diminuant uniquement les triglycérides.</w:t>
      </w:r>
    </w:p>
    <w:p w:rsidR="00B26950" w:rsidRPr="00622F57" w:rsidRDefault="00B26950" w:rsidP="00B26950">
      <w:pPr>
        <w:spacing w:line="276" w:lineRule="auto"/>
        <w:ind w:left="567" w:right="540"/>
        <w:jc w:val="both"/>
        <w:outlineLvl w:val="0"/>
        <w:rPr>
          <w:rFonts w:ascii="Arial" w:hAnsi="Arial" w:cs="Arial"/>
          <w:color w:val="00B050"/>
          <w:sz w:val="22"/>
          <w:szCs w:val="22"/>
        </w:rPr>
      </w:pPr>
      <w:r w:rsidRPr="00622F57">
        <w:rPr>
          <w:rFonts w:ascii="Arial" w:hAnsi="Arial" w:cs="Arial"/>
          <w:color w:val="00B050"/>
          <w:sz w:val="22"/>
          <w:szCs w:val="22"/>
        </w:rPr>
        <w:t>B- Sont des activateurs de PPARα.</w:t>
      </w:r>
    </w:p>
    <w:p w:rsidR="00B26950" w:rsidRPr="00622F57" w:rsidRDefault="00B26950" w:rsidP="00B26950">
      <w:pPr>
        <w:spacing w:line="276" w:lineRule="auto"/>
        <w:ind w:left="567" w:right="540"/>
        <w:jc w:val="both"/>
        <w:outlineLvl w:val="0"/>
        <w:rPr>
          <w:rFonts w:ascii="Arial" w:hAnsi="Arial" w:cs="Arial"/>
          <w:color w:val="00B050"/>
          <w:sz w:val="22"/>
          <w:szCs w:val="22"/>
        </w:rPr>
      </w:pPr>
      <w:r w:rsidRPr="00622F57">
        <w:rPr>
          <w:rFonts w:ascii="Arial" w:hAnsi="Arial" w:cs="Arial"/>
          <w:color w:val="00B050"/>
          <w:sz w:val="22"/>
          <w:szCs w:val="22"/>
        </w:rPr>
        <w:t>C- Ont une activité anti-inflammatoire.</w:t>
      </w:r>
    </w:p>
    <w:p w:rsidR="00B26950" w:rsidRPr="00B26950" w:rsidRDefault="00B26950" w:rsidP="00B26950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D- N</w:t>
      </w:r>
      <w:r w:rsidRPr="00B26950">
        <w:rPr>
          <w:rFonts w:ascii="Arial" w:hAnsi="Arial" w:cs="Arial"/>
          <w:sz w:val="22"/>
          <w:szCs w:val="22"/>
        </w:rPr>
        <w:t>e sont jamais associés aux statines.</w:t>
      </w:r>
    </w:p>
    <w:p w:rsidR="00B26950" w:rsidRPr="00622F57" w:rsidRDefault="00B26950" w:rsidP="00B26950">
      <w:pPr>
        <w:spacing w:line="276" w:lineRule="auto"/>
        <w:ind w:left="567" w:right="540"/>
        <w:jc w:val="both"/>
        <w:outlineLvl w:val="0"/>
        <w:rPr>
          <w:rFonts w:ascii="Arial" w:hAnsi="Arial" w:cs="Arial"/>
          <w:color w:val="00B050"/>
          <w:sz w:val="22"/>
          <w:szCs w:val="22"/>
        </w:rPr>
      </w:pPr>
      <w:r w:rsidRPr="00622F57">
        <w:rPr>
          <w:rFonts w:ascii="Arial" w:hAnsi="Arial" w:cs="Arial"/>
          <w:color w:val="00B050"/>
          <w:sz w:val="22"/>
          <w:szCs w:val="22"/>
        </w:rPr>
        <w:t>E- Peuvent être à l’origine d’atteintes musculaires.</w:t>
      </w:r>
    </w:p>
    <w:p w:rsidR="00294EB7" w:rsidRPr="00B2677A" w:rsidRDefault="00294EB7" w:rsidP="000A2DF3">
      <w:pPr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 w:rsidRPr="00B2677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4EB7" w:rsidRPr="00B2677A" w:rsidRDefault="00294EB7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56 (M)</w:t>
      </w:r>
    </w:p>
    <w:p w:rsidR="00294EB7" w:rsidRPr="00B2677A" w:rsidRDefault="00294EB7" w:rsidP="00294EB7">
      <w:pPr>
        <w:rPr>
          <w:rFonts w:ascii="Arial" w:hAnsi="Arial" w:cs="Arial"/>
          <w:b/>
          <w:sz w:val="22"/>
          <w:szCs w:val="22"/>
        </w:rPr>
      </w:pPr>
    </w:p>
    <w:p w:rsidR="00622F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22F57">
        <w:rPr>
          <w:rFonts w:ascii="Arial" w:hAnsi="Arial" w:cs="Arial"/>
          <w:b/>
          <w:sz w:val="22"/>
          <w:szCs w:val="22"/>
        </w:rPr>
        <w:t>Les antipsychotiques atypiques possèdent une activité :</w:t>
      </w:r>
    </w:p>
    <w:p w:rsidR="00622F57" w:rsidRPr="00622F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622F57" w:rsidRPr="00622F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color w:val="00B050"/>
          <w:sz w:val="22"/>
          <w:szCs w:val="22"/>
        </w:rPr>
      </w:pPr>
      <w:r w:rsidRPr="00622F57">
        <w:rPr>
          <w:rFonts w:ascii="Arial" w:hAnsi="Arial" w:cs="Arial"/>
          <w:color w:val="00B050"/>
          <w:sz w:val="22"/>
          <w:szCs w:val="22"/>
        </w:rPr>
        <w:t>A- Antagoniste sur les récepteurs 5-HT2 cérébraux.</w:t>
      </w:r>
    </w:p>
    <w:p w:rsidR="00622F57" w:rsidRPr="00622F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color w:val="00B050"/>
          <w:sz w:val="22"/>
          <w:szCs w:val="22"/>
        </w:rPr>
      </w:pPr>
      <w:r w:rsidRPr="00622F57">
        <w:rPr>
          <w:rFonts w:ascii="Arial" w:hAnsi="Arial" w:cs="Arial"/>
          <w:color w:val="00B050"/>
          <w:sz w:val="22"/>
          <w:szCs w:val="22"/>
        </w:rPr>
        <w:t>B- Antagoniste sur les récepteurs D2 cérébraux.</w:t>
      </w:r>
    </w:p>
    <w:p w:rsidR="00622F57" w:rsidRPr="00622F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C- A</w:t>
      </w:r>
      <w:r w:rsidRPr="00622F57">
        <w:rPr>
          <w:rFonts w:ascii="Arial" w:hAnsi="Arial" w:cs="Arial"/>
          <w:sz w:val="22"/>
          <w:szCs w:val="22"/>
        </w:rPr>
        <w:t>goniste sur les récepteurs D2 cérébraux.</w:t>
      </w:r>
    </w:p>
    <w:p w:rsidR="00622F57" w:rsidRPr="00622F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D- A</w:t>
      </w:r>
      <w:r w:rsidRPr="00622F57">
        <w:rPr>
          <w:rFonts w:ascii="Arial" w:hAnsi="Arial" w:cs="Arial"/>
          <w:sz w:val="22"/>
          <w:szCs w:val="22"/>
        </w:rPr>
        <w:t>goniste sur les récepteurs 5-HT2 cérébraux.</w:t>
      </w:r>
    </w:p>
    <w:p w:rsidR="00622F57" w:rsidRPr="00622F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 A</w:t>
      </w:r>
      <w:r w:rsidRPr="00622F57">
        <w:rPr>
          <w:rFonts w:ascii="Arial" w:hAnsi="Arial" w:cs="Arial"/>
          <w:sz w:val="22"/>
          <w:szCs w:val="22"/>
        </w:rPr>
        <w:t>ntipsychotique inférieure à celle des neuroleptiques classiques.</w:t>
      </w:r>
    </w:p>
    <w:p w:rsidR="00A877FB" w:rsidRPr="00B2677A" w:rsidRDefault="00A877FB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294EB7" w:rsidRPr="00B2677A" w:rsidRDefault="00294EB7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57 (M)</w:t>
      </w:r>
    </w:p>
    <w:p w:rsidR="00294EB7" w:rsidRPr="00B2677A" w:rsidRDefault="00294EB7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622F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622F57">
        <w:rPr>
          <w:rFonts w:ascii="Arial" w:hAnsi="Arial" w:cs="Arial"/>
          <w:b/>
          <w:bCs/>
          <w:sz w:val="22"/>
          <w:szCs w:val="22"/>
        </w:rPr>
        <w:t>Quelles infections opportunistes  s’observent au stade SIDA ?</w:t>
      </w:r>
    </w:p>
    <w:p w:rsidR="00622F57" w:rsidRPr="00622F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622F57" w:rsidRPr="00622F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color w:val="00B050"/>
          <w:sz w:val="22"/>
          <w:szCs w:val="22"/>
        </w:rPr>
      </w:pPr>
      <w:r w:rsidRPr="00622F57">
        <w:rPr>
          <w:rFonts w:ascii="Arial" w:hAnsi="Arial" w:cs="Arial"/>
          <w:bCs/>
          <w:color w:val="00B050"/>
          <w:sz w:val="22"/>
          <w:szCs w:val="22"/>
        </w:rPr>
        <w:t xml:space="preserve">A- Cryptococcose </w:t>
      </w:r>
      <w:proofErr w:type="spellStart"/>
      <w:r w:rsidRPr="00622F57">
        <w:rPr>
          <w:rFonts w:ascii="Arial" w:hAnsi="Arial" w:cs="Arial"/>
          <w:bCs/>
          <w:color w:val="00B050"/>
          <w:sz w:val="22"/>
          <w:szCs w:val="22"/>
        </w:rPr>
        <w:t>neuroméningée</w:t>
      </w:r>
      <w:proofErr w:type="spellEnd"/>
    </w:p>
    <w:p w:rsidR="00622F57" w:rsidRPr="00622F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622F57">
        <w:rPr>
          <w:rFonts w:ascii="Arial" w:hAnsi="Arial" w:cs="Arial"/>
          <w:bCs/>
          <w:sz w:val="22"/>
          <w:szCs w:val="22"/>
        </w:rPr>
        <w:t>B- Anguillulose maligne</w:t>
      </w:r>
    </w:p>
    <w:p w:rsidR="00622F57" w:rsidRPr="00622F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622F57">
        <w:rPr>
          <w:rFonts w:ascii="Arial" w:hAnsi="Arial" w:cs="Arial"/>
          <w:bCs/>
          <w:sz w:val="22"/>
          <w:szCs w:val="22"/>
        </w:rPr>
        <w:t>C- Aspergillose pulmonaire invasive</w:t>
      </w:r>
    </w:p>
    <w:p w:rsidR="00622F57" w:rsidRPr="00622F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color w:val="00B050"/>
          <w:sz w:val="22"/>
          <w:szCs w:val="22"/>
        </w:rPr>
      </w:pPr>
      <w:r w:rsidRPr="00622F57">
        <w:rPr>
          <w:rFonts w:ascii="Arial" w:hAnsi="Arial" w:cs="Arial"/>
          <w:bCs/>
          <w:color w:val="00B050"/>
          <w:sz w:val="22"/>
          <w:szCs w:val="22"/>
        </w:rPr>
        <w:t>D- Candidose muqueuse</w:t>
      </w:r>
    </w:p>
    <w:p w:rsidR="0039092D" w:rsidRPr="00622F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color w:val="00B050"/>
          <w:sz w:val="22"/>
          <w:szCs w:val="22"/>
        </w:rPr>
      </w:pPr>
      <w:r w:rsidRPr="00622F57">
        <w:rPr>
          <w:rFonts w:ascii="Arial" w:hAnsi="Arial" w:cs="Arial"/>
          <w:bCs/>
          <w:color w:val="00B050"/>
          <w:sz w:val="22"/>
          <w:szCs w:val="22"/>
        </w:rPr>
        <w:t>E- Toxoplasmose cérébrale</w:t>
      </w:r>
    </w:p>
    <w:p w:rsidR="0039092D" w:rsidRPr="00B2677A" w:rsidRDefault="0039092D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294EB7" w:rsidRPr="00B2677A" w:rsidRDefault="00294EB7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58 (M)</w:t>
      </w:r>
    </w:p>
    <w:p w:rsidR="00294EB7" w:rsidRPr="00B2677A" w:rsidRDefault="00294EB7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622F57" w:rsidRDefault="00622F57" w:rsidP="00622F57">
      <w:pPr>
        <w:tabs>
          <w:tab w:val="left" w:pos="567"/>
          <w:tab w:val="left" w:pos="851"/>
          <w:tab w:val="left" w:pos="1134"/>
        </w:tabs>
        <w:ind w:left="567"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22F57">
        <w:rPr>
          <w:rFonts w:ascii="Arial" w:hAnsi="Arial" w:cs="Arial"/>
          <w:b/>
          <w:sz w:val="22"/>
          <w:szCs w:val="22"/>
        </w:rPr>
        <w:t>Concernant l’insuffisance cardiaque, quelles sont les affirmations exactes ?</w:t>
      </w:r>
    </w:p>
    <w:p w:rsidR="00622F57" w:rsidRPr="00622F57" w:rsidRDefault="00622F57" w:rsidP="00622F57">
      <w:pPr>
        <w:tabs>
          <w:tab w:val="left" w:pos="567"/>
          <w:tab w:val="left" w:pos="851"/>
          <w:tab w:val="left" w:pos="1134"/>
        </w:tabs>
        <w:ind w:left="567"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622F57" w:rsidRPr="004864A4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color w:val="00B050"/>
          <w:sz w:val="22"/>
          <w:szCs w:val="22"/>
        </w:rPr>
      </w:pPr>
      <w:r w:rsidRPr="004864A4">
        <w:rPr>
          <w:rFonts w:ascii="Arial" w:hAnsi="Arial" w:cs="Arial"/>
          <w:color w:val="00B050"/>
          <w:sz w:val="22"/>
          <w:szCs w:val="22"/>
        </w:rPr>
        <w:t>A- Constitue un problème grave de santé publique.</w:t>
      </w:r>
    </w:p>
    <w:p w:rsidR="00622F57" w:rsidRPr="00622F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B- </w:t>
      </w:r>
      <w:r w:rsidRPr="00622F57">
        <w:rPr>
          <w:rFonts w:ascii="Arial" w:hAnsi="Arial" w:cs="Arial"/>
          <w:sz w:val="22"/>
          <w:szCs w:val="22"/>
        </w:rPr>
        <w:t>Se traduit souvent par une douleur forte irradiant au niveau du bras gauche.</w:t>
      </w:r>
    </w:p>
    <w:p w:rsidR="00622F57" w:rsidRPr="004864A4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color w:val="00B050"/>
          <w:sz w:val="22"/>
          <w:szCs w:val="22"/>
        </w:rPr>
      </w:pPr>
      <w:r w:rsidRPr="004864A4">
        <w:rPr>
          <w:rFonts w:ascii="Arial" w:hAnsi="Arial" w:cs="Arial"/>
          <w:color w:val="00B050"/>
          <w:sz w:val="22"/>
          <w:szCs w:val="22"/>
        </w:rPr>
        <w:lastRenderedPageBreak/>
        <w:t xml:space="preserve">C- La sévérité de l’insuffisance cardiaque est appréciée par le stade fonctionnel selon les cinq classes de la NYHA (New York </w:t>
      </w:r>
      <w:proofErr w:type="spellStart"/>
      <w:r w:rsidRPr="004864A4">
        <w:rPr>
          <w:rFonts w:ascii="Arial" w:hAnsi="Arial" w:cs="Arial"/>
          <w:color w:val="00B050"/>
          <w:sz w:val="22"/>
          <w:szCs w:val="22"/>
        </w:rPr>
        <w:t>Heart</w:t>
      </w:r>
      <w:proofErr w:type="spellEnd"/>
      <w:r w:rsidRPr="004864A4">
        <w:rPr>
          <w:rFonts w:ascii="Arial" w:hAnsi="Arial" w:cs="Arial"/>
          <w:color w:val="00B050"/>
          <w:sz w:val="22"/>
          <w:szCs w:val="22"/>
        </w:rPr>
        <w:t xml:space="preserve"> Association).</w:t>
      </w:r>
    </w:p>
    <w:p w:rsidR="00622F57" w:rsidRPr="00622F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D- </w:t>
      </w:r>
      <w:r w:rsidRPr="00622F57">
        <w:rPr>
          <w:rFonts w:ascii="Arial" w:hAnsi="Arial" w:cs="Arial"/>
          <w:sz w:val="22"/>
          <w:szCs w:val="22"/>
        </w:rPr>
        <w:t>Le diagnostic repose sur le dosage en cinétique de la troponine T.</w:t>
      </w:r>
    </w:p>
    <w:p w:rsidR="00622F57" w:rsidRPr="004864A4" w:rsidRDefault="004864A4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color w:val="00B050"/>
          <w:sz w:val="22"/>
          <w:szCs w:val="22"/>
        </w:rPr>
      </w:pPr>
      <w:r w:rsidRPr="004864A4">
        <w:rPr>
          <w:rFonts w:ascii="Arial" w:hAnsi="Arial" w:cs="Arial"/>
          <w:color w:val="00B050"/>
          <w:sz w:val="22"/>
          <w:szCs w:val="22"/>
        </w:rPr>
        <w:t xml:space="preserve">E- </w:t>
      </w:r>
      <w:r w:rsidR="00622F57" w:rsidRPr="004864A4">
        <w:rPr>
          <w:rFonts w:ascii="Arial" w:hAnsi="Arial" w:cs="Arial"/>
          <w:color w:val="00B050"/>
          <w:sz w:val="22"/>
          <w:szCs w:val="22"/>
        </w:rPr>
        <w:t>Le dosage du BNP ou du NT-</w:t>
      </w:r>
      <w:proofErr w:type="spellStart"/>
      <w:r w:rsidR="00622F57" w:rsidRPr="004864A4">
        <w:rPr>
          <w:rFonts w:ascii="Arial" w:hAnsi="Arial" w:cs="Arial"/>
          <w:color w:val="00B050"/>
          <w:sz w:val="22"/>
          <w:szCs w:val="22"/>
        </w:rPr>
        <w:t>proBNP</w:t>
      </w:r>
      <w:proofErr w:type="spellEnd"/>
      <w:r w:rsidR="00622F57" w:rsidRPr="004864A4">
        <w:rPr>
          <w:rFonts w:ascii="Arial" w:hAnsi="Arial" w:cs="Arial"/>
          <w:color w:val="00B050"/>
          <w:sz w:val="22"/>
          <w:szCs w:val="22"/>
        </w:rPr>
        <w:t xml:space="preserve"> est recommandé pour confirmer le diagnostic.</w:t>
      </w:r>
    </w:p>
    <w:p w:rsidR="00294EB7" w:rsidRPr="00B2677A" w:rsidRDefault="00294EB7" w:rsidP="00922394">
      <w:pPr>
        <w:tabs>
          <w:tab w:val="left" w:pos="567"/>
          <w:tab w:val="left" w:pos="851"/>
          <w:tab w:val="left" w:pos="1134"/>
        </w:tabs>
        <w:ind w:left="567"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294EB7" w:rsidRPr="00B2677A" w:rsidRDefault="00294EB7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59 (M)</w:t>
      </w:r>
    </w:p>
    <w:p w:rsidR="00294EB7" w:rsidRPr="00B2677A" w:rsidRDefault="00294EB7" w:rsidP="00BC4571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4864A4" w:rsidRDefault="004864A4" w:rsidP="004864A4">
      <w:pPr>
        <w:spacing w:line="276" w:lineRule="auto"/>
        <w:ind w:left="567" w:right="54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4864A4">
        <w:rPr>
          <w:rFonts w:ascii="Arial" w:hAnsi="Arial" w:cs="Arial"/>
          <w:b/>
          <w:bCs/>
          <w:sz w:val="22"/>
          <w:szCs w:val="22"/>
        </w:rPr>
        <w:t xml:space="preserve">Parmi les propositions suivantes concernant la résistance à la </w:t>
      </w:r>
      <w:proofErr w:type="spellStart"/>
      <w:r w:rsidRPr="004864A4">
        <w:rPr>
          <w:rFonts w:ascii="Arial" w:hAnsi="Arial" w:cs="Arial"/>
          <w:b/>
          <w:bCs/>
          <w:sz w:val="22"/>
          <w:szCs w:val="22"/>
        </w:rPr>
        <w:t>méticilline</w:t>
      </w:r>
      <w:proofErr w:type="spellEnd"/>
      <w:r w:rsidRPr="004864A4">
        <w:rPr>
          <w:rFonts w:ascii="Arial" w:hAnsi="Arial" w:cs="Arial"/>
          <w:b/>
          <w:bCs/>
          <w:sz w:val="22"/>
          <w:szCs w:val="22"/>
        </w:rPr>
        <w:t xml:space="preserve"> chez les staphylocoques, indiquez celles qui sont exactes ?</w:t>
      </w:r>
    </w:p>
    <w:p w:rsidR="004864A4" w:rsidRPr="004864A4" w:rsidRDefault="004864A4" w:rsidP="004864A4">
      <w:pPr>
        <w:spacing w:line="276" w:lineRule="auto"/>
        <w:ind w:left="567" w:right="54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864A4" w:rsidRPr="004864A4" w:rsidRDefault="004864A4" w:rsidP="004864A4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color w:val="00B050"/>
          <w:sz w:val="22"/>
          <w:szCs w:val="22"/>
        </w:rPr>
      </w:pPr>
      <w:r w:rsidRPr="004864A4">
        <w:rPr>
          <w:rFonts w:ascii="Arial" w:hAnsi="Arial" w:cs="Arial"/>
          <w:bCs/>
          <w:color w:val="00B050"/>
          <w:sz w:val="22"/>
          <w:szCs w:val="22"/>
        </w:rPr>
        <w:t xml:space="preserve">A- Elle peut être détectée sur milieu de Mueller-Hinton </w:t>
      </w:r>
      <w:proofErr w:type="spellStart"/>
      <w:r w:rsidRPr="004864A4">
        <w:rPr>
          <w:rFonts w:ascii="Arial" w:hAnsi="Arial" w:cs="Arial"/>
          <w:bCs/>
          <w:color w:val="00B050"/>
          <w:sz w:val="22"/>
          <w:szCs w:val="22"/>
        </w:rPr>
        <w:t>hypersalé</w:t>
      </w:r>
      <w:proofErr w:type="spellEnd"/>
      <w:r w:rsidRPr="004864A4">
        <w:rPr>
          <w:rFonts w:ascii="Arial" w:hAnsi="Arial" w:cs="Arial"/>
          <w:bCs/>
          <w:color w:val="00B050"/>
          <w:sz w:val="22"/>
          <w:szCs w:val="22"/>
        </w:rPr>
        <w:t>.</w:t>
      </w:r>
    </w:p>
    <w:p w:rsidR="004864A4" w:rsidRPr="004864A4" w:rsidRDefault="004864A4" w:rsidP="004864A4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B- </w:t>
      </w:r>
      <w:r w:rsidRPr="004864A4">
        <w:rPr>
          <w:rFonts w:ascii="Arial" w:hAnsi="Arial" w:cs="Arial"/>
          <w:bCs/>
          <w:sz w:val="22"/>
          <w:szCs w:val="22"/>
        </w:rPr>
        <w:t>Elle est due à la production d’une β-</w:t>
      </w:r>
      <w:proofErr w:type="spellStart"/>
      <w:r w:rsidRPr="004864A4">
        <w:rPr>
          <w:rFonts w:ascii="Arial" w:hAnsi="Arial" w:cs="Arial"/>
          <w:bCs/>
          <w:sz w:val="22"/>
          <w:szCs w:val="22"/>
        </w:rPr>
        <w:t>lactamase</w:t>
      </w:r>
      <w:proofErr w:type="spellEnd"/>
      <w:r w:rsidRPr="004864A4">
        <w:rPr>
          <w:rFonts w:ascii="Arial" w:hAnsi="Arial" w:cs="Arial"/>
          <w:bCs/>
          <w:sz w:val="22"/>
          <w:szCs w:val="22"/>
        </w:rPr>
        <w:t>.</w:t>
      </w:r>
    </w:p>
    <w:p w:rsidR="004864A4" w:rsidRPr="004864A4" w:rsidRDefault="004864A4" w:rsidP="004864A4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color w:val="00B050"/>
          <w:sz w:val="22"/>
          <w:szCs w:val="22"/>
        </w:rPr>
      </w:pPr>
      <w:r w:rsidRPr="004864A4">
        <w:rPr>
          <w:rFonts w:ascii="Arial" w:hAnsi="Arial" w:cs="Arial"/>
          <w:bCs/>
          <w:color w:val="00B050"/>
          <w:sz w:val="22"/>
          <w:szCs w:val="22"/>
        </w:rPr>
        <w:t>C- Elle confère une résistance à toutes les β-</w:t>
      </w:r>
      <w:proofErr w:type="spellStart"/>
      <w:r w:rsidRPr="004864A4">
        <w:rPr>
          <w:rFonts w:ascii="Arial" w:hAnsi="Arial" w:cs="Arial"/>
          <w:bCs/>
          <w:color w:val="00B050"/>
          <w:sz w:val="22"/>
          <w:szCs w:val="22"/>
        </w:rPr>
        <w:t>lactamines</w:t>
      </w:r>
      <w:proofErr w:type="spellEnd"/>
      <w:r w:rsidRPr="004864A4">
        <w:rPr>
          <w:rFonts w:ascii="Arial" w:hAnsi="Arial" w:cs="Arial"/>
          <w:bCs/>
          <w:color w:val="00B050"/>
          <w:sz w:val="22"/>
          <w:szCs w:val="22"/>
        </w:rPr>
        <w:t>.</w:t>
      </w:r>
    </w:p>
    <w:p w:rsidR="004864A4" w:rsidRPr="004864A4" w:rsidRDefault="004864A4" w:rsidP="004864A4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D-</w:t>
      </w:r>
      <w:r w:rsidRPr="004864A4">
        <w:rPr>
          <w:rFonts w:ascii="Arial" w:hAnsi="Arial" w:cs="Arial"/>
          <w:bCs/>
          <w:sz w:val="22"/>
          <w:szCs w:val="22"/>
        </w:rPr>
        <w:t xml:space="preserve"> L’acide clavulanique permet de restaurer la sensibilité à la </w:t>
      </w:r>
      <w:proofErr w:type="spellStart"/>
      <w:r w:rsidRPr="004864A4">
        <w:rPr>
          <w:rFonts w:ascii="Arial" w:hAnsi="Arial" w:cs="Arial"/>
          <w:bCs/>
          <w:sz w:val="22"/>
          <w:szCs w:val="22"/>
        </w:rPr>
        <w:t>méticilline</w:t>
      </w:r>
      <w:proofErr w:type="spellEnd"/>
      <w:r w:rsidRPr="004864A4">
        <w:rPr>
          <w:rFonts w:ascii="Arial" w:hAnsi="Arial" w:cs="Arial"/>
          <w:bCs/>
          <w:sz w:val="22"/>
          <w:szCs w:val="22"/>
        </w:rPr>
        <w:t>.</w:t>
      </w:r>
    </w:p>
    <w:p w:rsidR="004864A4" w:rsidRPr="004864A4" w:rsidRDefault="004864A4" w:rsidP="004864A4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color w:val="00B050"/>
          <w:sz w:val="22"/>
          <w:szCs w:val="22"/>
        </w:rPr>
      </w:pPr>
      <w:r w:rsidRPr="004864A4">
        <w:rPr>
          <w:rFonts w:ascii="Arial" w:hAnsi="Arial" w:cs="Arial"/>
          <w:bCs/>
          <w:color w:val="00B050"/>
          <w:sz w:val="22"/>
          <w:szCs w:val="22"/>
        </w:rPr>
        <w:t>E-  Elle est détectée par la résistance à l’oxacilline.</w:t>
      </w:r>
    </w:p>
    <w:p w:rsidR="00294EB7" w:rsidRPr="004864A4" w:rsidRDefault="00294EB7" w:rsidP="0058563D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</w:p>
    <w:p w:rsidR="00A96C34" w:rsidRPr="00B2677A" w:rsidRDefault="00A96C34" w:rsidP="00A96C34">
      <w:pPr>
        <w:ind w:left="567"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294EB7" w:rsidRPr="00B2677A" w:rsidRDefault="00294EB7" w:rsidP="005E572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60 (M)</w:t>
      </w:r>
    </w:p>
    <w:p w:rsidR="004864A4" w:rsidRDefault="004864A4" w:rsidP="004864A4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4864A4" w:rsidRDefault="004864A4" w:rsidP="004864A4">
      <w:pPr>
        <w:spacing w:line="276" w:lineRule="auto"/>
        <w:ind w:left="567"/>
        <w:jc w:val="both"/>
        <w:rPr>
          <w:rFonts w:ascii="Arial" w:hAnsi="Arial"/>
          <w:b/>
          <w:sz w:val="22"/>
          <w:szCs w:val="22"/>
        </w:rPr>
      </w:pPr>
      <w:r w:rsidRPr="004864A4">
        <w:rPr>
          <w:rFonts w:ascii="Arial" w:hAnsi="Arial"/>
          <w:b/>
          <w:sz w:val="22"/>
          <w:szCs w:val="22"/>
        </w:rPr>
        <w:t xml:space="preserve">Quelles parasitoses possèdent un cycle </w:t>
      </w:r>
      <w:proofErr w:type="spellStart"/>
      <w:r w:rsidRPr="004864A4">
        <w:rPr>
          <w:rFonts w:ascii="Arial" w:hAnsi="Arial"/>
          <w:b/>
          <w:sz w:val="22"/>
          <w:szCs w:val="22"/>
        </w:rPr>
        <w:t>monoxène</w:t>
      </w:r>
      <w:proofErr w:type="spellEnd"/>
      <w:r w:rsidRPr="004864A4">
        <w:rPr>
          <w:rFonts w:ascii="Arial" w:hAnsi="Arial"/>
          <w:b/>
          <w:sz w:val="22"/>
          <w:szCs w:val="22"/>
        </w:rPr>
        <w:t xml:space="preserve"> ?</w:t>
      </w:r>
    </w:p>
    <w:p w:rsidR="004864A4" w:rsidRPr="004864A4" w:rsidRDefault="004864A4" w:rsidP="004864A4">
      <w:pPr>
        <w:spacing w:line="276" w:lineRule="auto"/>
        <w:ind w:left="567"/>
        <w:jc w:val="both"/>
        <w:rPr>
          <w:rFonts w:ascii="Arial" w:hAnsi="Arial"/>
          <w:b/>
          <w:sz w:val="22"/>
          <w:szCs w:val="22"/>
        </w:rPr>
      </w:pPr>
    </w:p>
    <w:p w:rsidR="004864A4" w:rsidRPr="004864A4" w:rsidRDefault="004864A4" w:rsidP="004864A4">
      <w:pPr>
        <w:spacing w:line="276" w:lineRule="auto"/>
        <w:ind w:left="567"/>
        <w:jc w:val="both"/>
        <w:rPr>
          <w:rFonts w:ascii="Arial" w:hAnsi="Arial"/>
          <w:color w:val="00B050"/>
          <w:sz w:val="22"/>
          <w:szCs w:val="22"/>
          <w:lang w:val="en-US"/>
        </w:rPr>
      </w:pPr>
      <w:r w:rsidRPr="004864A4">
        <w:rPr>
          <w:rFonts w:ascii="Arial" w:hAnsi="Arial"/>
          <w:color w:val="00B050"/>
          <w:sz w:val="22"/>
          <w:szCs w:val="22"/>
          <w:lang w:val="en-US"/>
        </w:rPr>
        <w:t xml:space="preserve">A- </w:t>
      </w:r>
      <w:proofErr w:type="spellStart"/>
      <w:r w:rsidRPr="004864A4">
        <w:rPr>
          <w:rFonts w:ascii="Arial" w:hAnsi="Arial"/>
          <w:i/>
          <w:color w:val="00B050"/>
          <w:sz w:val="22"/>
          <w:szCs w:val="22"/>
          <w:lang w:val="en-US"/>
        </w:rPr>
        <w:t>Strongyloides</w:t>
      </w:r>
      <w:proofErr w:type="spellEnd"/>
      <w:r w:rsidRPr="004864A4">
        <w:rPr>
          <w:rFonts w:ascii="Arial" w:hAnsi="Arial"/>
          <w:i/>
          <w:color w:val="00B050"/>
          <w:sz w:val="22"/>
          <w:szCs w:val="22"/>
          <w:lang w:val="en-US"/>
        </w:rPr>
        <w:t xml:space="preserve"> </w:t>
      </w:r>
      <w:proofErr w:type="spellStart"/>
      <w:r w:rsidRPr="004864A4">
        <w:rPr>
          <w:rFonts w:ascii="Arial" w:hAnsi="Arial"/>
          <w:i/>
          <w:color w:val="00B050"/>
          <w:sz w:val="22"/>
          <w:szCs w:val="22"/>
          <w:lang w:val="en-US"/>
        </w:rPr>
        <w:t>stercoralis</w:t>
      </w:r>
      <w:proofErr w:type="spellEnd"/>
    </w:p>
    <w:p w:rsidR="004864A4" w:rsidRPr="004864A4" w:rsidRDefault="004864A4" w:rsidP="004864A4">
      <w:pPr>
        <w:spacing w:line="276" w:lineRule="auto"/>
        <w:ind w:left="567"/>
        <w:jc w:val="both"/>
        <w:rPr>
          <w:rFonts w:ascii="Arial" w:hAnsi="Arial"/>
          <w:i/>
          <w:sz w:val="22"/>
          <w:szCs w:val="22"/>
        </w:rPr>
      </w:pPr>
      <w:r w:rsidRPr="004864A4">
        <w:rPr>
          <w:rFonts w:ascii="Arial" w:hAnsi="Arial"/>
          <w:sz w:val="22"/>
          <w:szCs w:val="22"/>
        </w:rPr>
        <w:t xml:space="preserve">B- </w:t>
      </w:r>
      <w:proofErr w:type="spellStart"/>
      <w:r w:rsidRPr="004864A4">
        <w:rPr>
          <w:rFonts w:ascii="Arial" w:hAnsi="Arial"/>
          <w:i/>
          <w:sz w:val="22"/>
          <w:szCs w:val="22"/>
        </w:rPr>
        <w:t>Toxoplasma</w:t>
      </w:r>
      <w:proofErr w:type="spellEnd"/>
      <w:r w:rsidRPr="004864A4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Pr="004864A4">
        <w:rPr>
          <w:rFonts w:ascii="Arial" w:hAnsi="Arial"/>
          <w:i/>
          <w:sz w:val="22"/>
          <w:szCs w:val="22"/>
        </w:rPr>
        <w:t>gondii</w:t>
      </w:r>
      <w:proofErr w:type="spellEnd"/>
    </w:p>
    <w:p w:rsidR="004864A4" w:rsidRPr="004864A4" w:rsidRDefault="004864A4" w:rsidP="004864A4">
      <w:pPr>
        <w:spacing w:line="276" w:lineRule="auto"/>
        <w:ind w:left="567"/>
        <w:jc w:val="both"/>
        <w:rPr>
          <w:rFonts w:ascii="Arial" w:hAnsi="Arial"/>
          <w:color w:val="00B050"/>
          <w:sz w:val="22"/>
          <w:szCs w:val="22"/>
        </w:rPr>
      </w:pPr>
      <w:r w:rsidRPr="004864A4">
        <w:rPr>
          <w:rFonts w:ascii="Arial" w:hAnsi="Arial"/>
          <w:color w:val="00B050"/>
          <w:sz w:val="22"/>
          <w:szCs w:val="22"/>
        </w:rPr>
        <w:t xml:space="preserve">C- </w:t>
      </w:r>
      <w:proofErr w:type="spellStart"/>
      <w:r w:rsidR="0024306A">
        <w:rPr>
          <w:rFonts w:ascii="Arial" w:hAnsi="Arial"/>
          <w:i/>
          <w:color w:val="00B050"/>
          <w:sz w:val="22"/>
          <w:szCs w:val="22"/>
        </w:rPr>
        <w:t>Entamoeba</w:t>
      </w:r>
      <w:proofErr w:type="spellEnd"/>
      <w:r w:rsidR="0024306A">
        <w:rPr>
          <w:rFonts w:ascii="Arial" w:hAnsi="Arial"/>
          <w:i/>
          <w:color w:val="00B050"/>
          <w:sz w:val="22"/>
          <w:szCs w:val="22"/>
        </w:rPr>
        <w:t xml:space="preserve"> </w:t>
      </w:r>
      <w:proofErr w:type="spellStart"/>
      <w:r w:rsidR="0024306A">
        <w:rPr>
          <w:rFonts w:ascii="Arial" w:hAnsi="Arial"/>
          <w:i/>
          <w:color w:val="00B050"/>
          <w:sz w:val="22"/>
          <w:szCs w:val="22"/>
        </w:rPr>
        <w:t>histolytica</w:t>
      </w:r>
      <w:proofErr w:type="spellEnd"/>
    </w:p>
    <w:p w:rsidR="004864A4" w:rsidRPr="004864A4" w:rsidRDefault="004864A4" w:rsidP="004864A4">
      <w:pPr>
        <w:spacing w:line="276" w:lineRule="auto"/>
        <w:ind w:left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D-</w:t>
      </w:r>
      <w:r w:rsidRPr="004864A4">
        <w:rPr>
          <w:rFonts w:ascii="Arial" w:hAnsi="Arial"/>
          <w:sz w:val="22"/>
          <w:szCs w:val="22"/>
        </w:rPr>
        <w:t xml:space="preserve"> </w:t>
      </w:r>
      <w:proofErr w:type="spellStart"/>
      <w:r w:rsidRPr="004864A4">
        <w:rPr>
          <w:rFonts w:ascii="Arial" w:hAnsi="Arial"/>
          <w:i/>
          <w:sz w:val="22"/>
          <w:szCs w:val="22"/>
        </w:rPr>
        <w:t>Schistosoma</w:t>
      </w:r>
      <w:proofErr w:type="spellEnd"/>
      <w:r w:rsidRPr="004864A4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Pr="004864A4">
        <w:rPr>
          <w:rFonts w:ascii="Arial" w:hAnsi="Arial"/>
          <w:i/>
          <w:sz w:val="22"/>
          <w:szCs w:val="22"/>
        </w:rPr>
        <w:t>mansoni</w:t>
      </w:r>
      <w:proofErr w:type="spellEnd"/>
    </w:p>
    <w:p w:rsidR="004864A4" w:rsidRPr="004864A4" w:rsidRDefault="004864A4" w:rsidP="004864A4">
      <w:pPr>
        <w:spacing w:line="276" w:lineRule="auto"/>
        <w:ind w:left="567"/>
        <w:jc w:val="both"/>
        <w:rPr>
          <w:rFonts w:ascii="Arial" w:hAnsi="Arial"/>
          <w:i/>
          <w:color w:val="00B050"/>
          <w:sz w:val="22"/>
          <w:szCs w:val="22"/>
        </w:rPr>
      </w:pPr>
      <w:r w:rsidRPr="004864A4">
        <w:rPr>
          <w:rFonts w:ascii="Arial" w:hAnsi="Arial"/>
          <w:color w:val="00B050"/>
          <w:sz w:val="22"/>
          <w:szCs w:val="22"/>
        </w:rPr>
        <w:t xml:space="preserve">E- </w:t>
      </w:r>
      <w:r w:rsidRPr="004864A4">
        <w:rPr>
          <w:rFonts w:ascii="Arial" w:hAnsi="Arial"/>
          <w:i/>
          <w:color w:val="00B050"/>
          <w:sz w:val="22"/>
          <w:szCs w:val="22"/>
        </w:rPr>
        <w:t xml:space="preserve">Giardia </w:t>
      </w:r>
      <w:proofErr w:type="spellStart"/>
      <w:r w:rsidRPr="004864A4">
        <w:rPr>
          <w:rFonts w:ascii="Arial" w:hAnsi="Arial"/>
          <w:i/>
          <w:color w:val="00B050"/>
          <w:sz w:val="22"/>
          <w:szCs w:val="22"/>
        </w:rPr>
        <w:t>intestinalis</w:t>
      </w:r>
      <w:proofErr w:type="spellEnd"/>
    </w:p>
    <w:p w:rsidR="00457C84" w:rsidRPr="004864A4" w:rsidRDefault="00457C84" w:rsidP="0058563D">
      <w:pPr>
        <w:spacing w:line="276" w:lineRule="auto"/>
        <w:ind w:left="567"/>
        <w:jc w:val="both"/>
        <w:rPr>
          <w:rFonts w:ascii="Arial" w:hAnsi="Arial"/>
          <w:color w:val="00B050"/>
          <w:sz w:val="22"/>
          <w:szCs w:val="22"/>
        </w:rPr>
      </w:pPr>
    </w:p>
    <w:sectPr w:rsidR="00457C84" w:rsidRPr="004864A4" w:rsidSect="000171D5">
      <w:headerReference w:type="default" r:id="rId9"/>
      <w:footerReference w:type="default" r:id="rId10"/>
      <w:pgSz w:w="11900" w:h="16840"/>
      <w:pgMar w:top="851" w:right="1268" w:bottom="851" w:left="1418" w:header="68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F26" w:rsidRDefault="00281F26">
      <w:r>
        <w:separator/>
      </w:r>
    </w:p>
  </w:endnote>
  <w:endnote w:type="continuationSeparator" w:id="0">
    <w:p w:rsidR="00281F26" w:rsidRDefault="0028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26" w:rsidRDefault="00281F26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4306A">
      <w:rPr>
        <w:rStyle w:val="Numrodepage"/>
        <w:noProof/>
      </w:rPr>
      <w:t>1</w:t>
    </w:r>
    <w:r>
      <w:rPr>
        <w:rStyle w:val="Numrodepage"/>
      </w:rPr>
      <w:fldChar w:fldCharType="end"/>
    </w:r>
  </w:p>
  <w:p w:rsidR="00281F26" w:rsidRDefault="00281F26">
    <w:pPr>
      <w:pStyle w:val="Retraitcorpsdetexte"/>
      <w:rPr>
        <w:b w:val="0"/>
        <w:i/>
        <w:sz w:val="20"/>
        <w:u w:val="none"/>
      </w:rPr>
    </w:pP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  <w:t>15 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F26" w:rsidRDefault="00281F26">
      <w:r>
        <w:separator/>
      </w:r>
    </w:p>
  </w:footnote>
  <w:footnote w:type="continuationSeparator" w:id="0">
    <w:p w:rsidR="00281F26" w:rsidRDefault="00281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26" w:rsidRDefault="00281F26">
    <w:pPr>
      <w:pStyle w:val="En-tte"/>
      <w:rPr>
        <w:i/>
      </w:rPr>
    </w:pPr>
    <w:r>
      <w:tab/>
    </w:r>
    <w:r>
      <w:tab/>
    </w:r>
    <w:r>
      <w:rPr>
        <w:i/>
      </w:rPr>
      <w:t>Épreuve de QCM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0397"/>
    <w:multiLevelType w:val="hybridMultilevel"/>
    <w:tmpl w:val="B47EF5C0"/>
    <w:lvl w:ilvl="0" w:tplc="040C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7A41C7"/>
    <w:multiLevelType w:val="hybridMultilevel"/>
    <w:tmpl w:val="855828A2"/>
    <w:lvl w:ilvl="0" w:tplc="EA507D8A">
      <w:start w:val="1"/>
      <w:numFmt w:val="upperLetter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DC77E4"/>
    <w:multiLevelType w:val="hybridMultilevel"/>
    <w:tmpl w:val="E49009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95F04"/>
    <w:multiLevelType w:val="hybridMultilevel"/>
    <w:tmpl w:val="054A572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E29"/>
    <w:multiLevelType w:val="hybridMultilevel"/>
    <w:tmpl w:val="1248AED6"/>
    <w:lvl w:ilvl="0" w:tplc="C8C4BF2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CFEC10A8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4BB82EB0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75023246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1320FB22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0CFA3434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3BA47DB0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45BA3E26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B3427C1E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07F6C3F"/>
    <w:multiLevelType w:val="hybridMultilevel"/>
    <w:tmpl w:val="AEC0980E"/>
    <w:lvl w:ilvl="0" w:tplc="D9F4F45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44D2F"/>
    <w:multiLevelType w:val="hybridMultilevel"/>
    <w:tmpl w:val="9804594E"/>
    <w:lvl w:ilvl="0" w:tplc="370AD070">
      <w:start w:val="1"/>
      <w:numFmt w:val="upperLetter"/>
      <w:lvlText w:val="%1."/>
      <w:lvlJc w:val="left"/>
      <w:pPr>
        <w:ind w:left="108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F847E2"/>
    <w:multiLevelType w:val="hybridMultilevel"/>
    <w:tmpl w:val="C382D96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20F3C"/>
    <w:multiLevelType w:val="hybridMultilevel"/>
    <w:tmpl w:val="8108AA88"/>
    <w:lvl w:ilvl="0" w:tplc="ECA06998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>
    <w:nsid w:val="30FA310B"/>
    <w:multiLevelType w:val="hybridMultilevel"/>
    <w:tmpl w:val="5AC840E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358EC"/>
    <w:multiLevelType w:val="hybridMultilevel"/>
    <w:tmpl w:val="B0F63CC6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E55CF2"/>
    <w:multiLevelType w:val="hybridMultilevel"/>
    <w:tmpl w:val="D98EBD48"/>
    <w:lvl w:ilvl="0" w:tplc="59DCC31C">
      <w:start w:val="1"/>
      <w:numFmt w:val="upperLetter"/>
      <w:lvlText w:val="%1 - 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505B81"/>
    <w:multiLevelType w:val="hybridMultilevel"/>
    <w:tmpl w:val="0EBC881A"/>
    <w:lvl w:ilvl="0" w:tplc="7C8A253E">
      <w:start w:val="1"/>
      <w:numFmt w:val="upperLetter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3C86DB9"/>
    <w:multiLevelType w:val="hybridMultilevel"/>
    <w:tmpl w:val="2D0A659E"/>
    <w:lvl w:ilvl="0" w:tplc="370AD070">
      <w:start w:val="1"/>
      <w:numFmt w:val="upperLetter"/>
      <w:lvlText w:val="%1."/>
      <w:lvlJc w:val="left"/>
      <w:pPr>
        <w:ind w:left="108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0C6E67"/>
    <w:multiLevelType w:val="hybridMultilevel"/>
    <w:tmpl w:val="7B6C499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53728"/>
    <w:multiLevelType w:val="hybridMultilevel"/>
    <w:tmpl w:val="09F0A3D8"/>
    <w:lvl w:ilvl="0" w:tplc="1DFA5448">
      <w:start w:val="1"/>
      <w:numFmt w:val="upperLetter"/>
      <w:lvlText w:val="%1-"/>
      <w:lvlJc w:val="left"/>
      <w:pPr>
        <w:ind w:left="927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2896545"/>
    <w:multiLevelType w:val="hybridMultilevel"/>
    <w:tmpl w:val="26AE3D0E"/>
    <w:lvl w:ilvl="0" w:tplc="223A5A00">
      <w:start w:val="1"/>
      <w:numFmt w:val="upperLetter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67C57"/>
    <w:multiLevelType w:val="hybridMultilevel"/>
    <w:tmpl w:val="B0F63CC6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9270AC"/>
    <w:multiLevelType w:val="singleLevel"/>
    <w:tmpl w:val="AD0C247C"/>
    <w:lvl w:ilvl="0">
      <w:start w:val="1"/>
      <w:numFmt w:val="upperLetter"/>
      <w:pStyle w:val="Titre1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3391B33"/>
    <w:multiLevelType w:val="hybridMultilevel"/>
    <w:tmpl w:val="562666EA"/>
    <w:lvl w:ilvl="0" w:tplc="370AD07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30DF0"/>
    <w:multiLevelType w:val="hybridMultilevel"/>
    <w:tmpl w:val="43D225C8"/>
    <w:lvl w:ilvl="0" w:tplc="971CB53A">
      <w:start w:val="1"/>
      <w:numFmt w:val="decimal"/>
      <w:pStyle w:val="Listenumros"/>
      <w:lvlText w:val="%1."/>
      <w:lvlJc w:val="left"/>
      <w:pPr>
        <w:tabs>
          <w:tab w:val="num" w:pos="567"/>
        </w:tabs>
        <w:ind w:left="567" w:hanging="567"/>
      </w:pPr>
      <w:rPr>
        <w:rFonts w:ascii="Bookman Old Style" w:hAnsi="Bookman Old Style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"/>
  </w:num>
  <w:num w:numId="4">
    <w:abstractNumId w:val="12"/>
  </w:num>
  <w:num w:numId="5">
    <w:abstractNumId w:val="15"/>
  </w:num>
  <w:num w:numId="6">
    <w:abstractNumId w:val="17"/>
  </w:num>
  <w:num w:numId="7">
    <w:abstractNumId w:val="0"/>
  </w:num>
  <w:num w:numId="8">
    <w:abstractNumId w:val="11"/>
  </w:num>
  <w:num w:numId="9">
    <w:abstractNumId w:val="14"/>
  </w:num>
  <w:num w:numId="10">
    <w:abstractNumId w:val="7"/>
  </w:num>
  <w:num w:numId="11">
    <w:abstractNumId w:val="16"/>
  </w:num>
  <w:num w:numId="12">
    <w:abstractNumId w:val="4"/>
  </w:num>
  <w:num w:numId="13">
    <w:abstractNumId w:val="3"/>
  </w:num>
  <w:num w:numId="14">
    <w:abstractNumId w:val="5"/>
  </w:num>
  <w:num w:numId="15">
    <w:abstractNumId w:val="9"/>
  </w:num>
  <w:num w:numId="16">
    <w:abstractNumId w:val="13"/>
  </w:num>
  <w:num w:numId="17">
    <w:abstractNumId w:val="2"/>
  </w:num>
  <w:num w:numId="18">
    <w:abstractNumId w:val="8"/>
  </w:num>
  <w:num w:numId="19">
    <w:abstractNumId w:val="19"/>
  </w:num>
  <w:num w:numId="20">
    <w:abstractNumId w:val="6"/>
  </w:num>
  <w:num w:numId="2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D0"/>
    <w:rsid w:val="00004223"/>
    <w:rsid w:val="00015B1D"/>
    <w:rsid w:val="000171D5"/>
    <w:rsid w:val="00017BC7"/>
    <w:rsid w:val="000461C2"/>
    <w:rsid w:val="00047CEC"/>
    <w:rsid w:val="00074445"/>
    <w:rsid w:val="00097347"/>
    <w:rsid w:val="000A2DF3"/>
    <w:rsid w:val="000A7F91"/>
    <w:rsid w:val="000E24A5"/>
    <w:rsid w:val="00115EB4"/>
    <w:rsid w:val="00120598"/>
    <w:rsid w:val="00132931"/>
    <w:rsid w:val="00157B9D"/>
    <w:rsid w:val="001677CB"/>
    <w:rsid w:val="00175C74"/>
    <w:rsid w:val="001A17AE"/>
    <w:rsid w:val="001A56FF"/>
    <w:rsid w:val="001B3CAE"/>
    <w:rsid w:val="001C34EE"/>
    <w:rsid w:val="001D32AE"/>
    <w:rsid w:val="001E15E9"/>
    <w:rsid w:val="001E3D38"/>
    <w:rsid w:val="0024306A"/>
    <w:rsid w:val="00246500"/>
    <w:rsid w:val="00280781"/>
    <w:rsid w:val="00281F26"/>
    <w:rsid w:val="00294EB7"/>
    <w:rsid w:val="00297158"/>
    <w:rsid w:val="002D45D8"/>
    <w:rsid w:val="002F7298"/>
    <w:rsid w:val="00323571"/>
    <w:rsid w:val="00342722"/>
    <w:rsid w:val="003610A3"/>
    <w:rsid w:val="00371950"/>
    <w:rsid w:val="0039092D"/>
    <w:rsid w:val="00392033"/>
    <w:rsid w:val="0039629C"/>
    <w:rsid w:val="00397A69"/>
    <w:rsid w:val="003C07E9"/>
    <w:rsid w:val="003D62AC"/>
    <w:rsid w:val="00442667"/>
    <w:rsid w:val="0045103C"/>
    <w:rsid w:val="0045182F"/>
    <w:rsid w:val="00457C84"/>
    <w:rsid w:val="004864A4"/>
    <w:rsid w:val="004C4B39"/>
    <w:rsid w:val="004D5676"/>
    <w:rsid w:val="004E281A"/>
    <w:rsid w:val="004E32C1"/>
    <w:rsid w:val="004E5547"/>
    <w:rsid w:val="00520230"/>
    <w:rsid w:val="00525386"/>
    <w:rsid w:val="00554382"/>
    <w:rsid w:val="00560937"/>
    <w:rsid w:val="00562DF5"/>
    <w:rsid w:val="00580C9C"/>
    <w:rsid w:val="0058563D"/>
    <w:rsid w:val="005928E4"/>
    <w:rsid w:val="005D44EB"/>
    <w:rsid w:val="005E5725"/>
    <w:rsid w:val="006035C9"/>
    <w:rsid w:val="00620BBC"/>
    <w:rsid w:val="00622F57"/>
    <w:rsid w:val="00632656"/>
    <w:rsid w:val="00635900"/>
    <w:rsid w:val="006365C1"/>
    <w:rsid w:val="006404A4"/>
    <w:rsid w:val="00647CC8"/>
    <w:rsid w:val="006824A6"/>
    <w:rsid w:val="006864AA"/>
    <w:rsid w:val="006868F8"/>
    <w:rsid w:val="006A3640"/>
    <w:rsid w:val="006D6C42"/>
    <w:rsid w:val="006F37C7"/>
    <w:rsid w:val="00714105"/>
    <w:rsid w:val="00733496"/>
    <w:rsid w:val="007409F6"/>
    <w:rsid w:val="007744D9"/>
    <w:rsid w:val="00780378"/>
    <w:rsid w:val="007834CD"/>
    <w:rsid w:val="00783E65"/>
    <w:rsid w:val="00783FBF"/>
    <w:rsid w:val="007954C9"/>
    <w:rsid w:val="007D79CA"/>
    <w:rsid w:val="007F2996"/>
    <w:rsid w:val="008232F9"/>
    <w:rsid w:val="00826868"/>
    <w:rsid w:val="008312D0"/>
    <w:rsid w:val="00851922"/>
    <w:rsid w:val="0086024A"/>
    <w:rsid w:val="00865E3B"/>
    <w:rsid w:val="00880262"/>
    <w:rsid w:val="00881813"/>
    <w:rsid w:val="008A549B"/>
    <w:rsid w:val="008E7B0D"/>
    <w:rsid w:val="008F13A7"/>
    <w:rsid w:val="00913390"/>
    <w:rsid w:val="0091549E"/>
    <w:rsid w:val="00922394"/>
    <w:rsid w:val="00946109"/>
    <w:rsid w:val="009678FB"/>
    <w:rsid w:val="00980CF8"/>
    <w:rsid w:val="009854A9"/>
    <w:rsid w:val="009B6C9C"/>
    <w:rsid w:val="00A136B4"/>
    <w:rsid w:val="00A31D62"/>
    <w:rsid w:val="00A50ABD"/>
    <w:rsid w:val="00A57B92"/>
    <w:rsid w:val="00A63482"/>
    <w:rsid w:val="00A843BF"/>
    <w:rsid w:val="00A84AC2"/>
    <w:rsid w:val="00A877FB"/>
    <w:rsid w:val="00A96C34"/>
    <w:rsid w:val="00AB76CA"/>
    <w:rsid w:val="00AE72B6"/>
    <w:rsid w:val="00B14D99"/>
    <w:rsid w:val="00B2677A"/>
    <w:rsid w:val="00B26950"/>
    <w:rsid w:val="00B3068F"/>
    <w:rsid w:val="00B5423E"/>
    <w:rsid w:val="00B57C65"/>
    <w:rsid w:val="00BC4571"/>
    <w:rsid w:val="00BF653F"/>
    <w:rsid w:val="00C13793"/>
    <w:rsid w:val="00C515DA"/>
    <w:rsid w:val="00C63FF5"/>
    <w:rsid w:val="00C649A5"/>
    <w:rsid w:val="00C70904"/>
    <w:rsid w:val="00C72D5F"/>
    <w:rsid w:val="00C87A62"/>
    <w:rsid w:val="00C915F3"/>
    <w:rsid w:val="00C94542"/>
    <w:rsid w:val="00C97D1F"/>
    <w:rsid w:val="00CA2368"/>
    <w:rsid w:val="00CA6E1B"/>
    <w:rsid w:val="00CC1F35"/>
    <w:rsid w:val="00CE705E"/>
    <w:rsid w:val="00CF682E"/>
    <w:rsid w:val="00D06A1E"/>
    <w:rsid w:val="00D06CE0"/>
    <w:rsid w:val="00D06E7F"/>
    <w:rsid w:val="00D0788C"/>
    <w:rsid w:val="00D22C18"/>
    <w:rsid w:val="00D3269D"/>
    <w:rsid w:val="00D43016"/>
    <w:rsid w:val="00D738F4"/>
    <w:rsid w:val="00DA6440"/>
    <w:rsid w:val="00DA6FF4"/>
    <w:rsid w:val="00DE6C62"/>
    <w:rsid w:val="00DF15C1"/>
    <w:rsid w:val="00E40999"/>
    <w:rsid w:val="00E520A7"/>
    <w:rsid w:val="00E765DF"/>
    <w:rsid w:val="00E84A3C"/>
    <w:rsid w:val="00ED6581"/>
    <w:rsid w:val="00EE007B"/>
    <w:rsid w:val="00F266EE"/>
    <w:rsid w:val="00F34DC4"/>
    <w:rsid w:val="00F571E9"/>
    <w:rsid w:val="00F626CA"/>
    <w:rsid w:val="00F71EA7"/>
    <w:rsid w:val="00F75D00"/>
    <w:rsid w:val="00F81641"/>
    <w:rsid w:val="00F92E36"/>
    <w:rsid w:val="00F97048"/>
    <w:rsid w:val="00FA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" w:eastAsia="Times" w:hAnsi="Times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qFormat/>
    <w:rsid w:val="003C68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Titre6">
    <w:name w:val="heading 6"/>
    <w:basedOn w:val="Normal"/>
    <w:next w:val="Normal"/>
    <w:qFormat/>
    <w:pPr>
      <w:keepNext/>
      <w:shd w:val="pct10" w:color="auto" w:fill="auto"/>
      <w:jc w:val="center"/>
      <w:outlineLvl w:val="5"/>
    </w:pPr>
    <w:rPr>
      <w:rFonts w:ascii="Arial" w:hAnsi="Arial" w:cs="Arial"/>
      <w:b/>
      <w:bCs/>
      <w:sz w:val="22"/>
      <w:szCs w:val="22"/>
    </w:rPr>
  </w:style>
  <w:style w:type="paragraph" w:styleId="Titre8">
    <w:name w:val="heading 8"/>
    <w:basedOn w:val="Normal"/>
    <w:next w:val="Normal"/>
    <w:qFormat/>
    <w:pPr>
      <w:keepNext/>
      <w:shd w:val="pct10" w:color="auto" w:fill="auto"/>
      <w:jc w:val="center"/>
      <w:outlineLvl w:val="7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semiHidden/>
    <w:pPr>
      <w:ind w:left="567" w:right="-288"/>
    </w:pPr>
    <w:rPr>
      <w:rFonts w:ascii="Arial" w:hAnsi="Arial" w:cs="Arial"/>
      <w:sz w:val="22"/>
      <w:szCs w:val="22"/>
    </w:rPr>
  </w:style>
  <w:style w:type="paragraph" w:styleId="Retraitcorpsdetexte3">
    <w:name w:val="Body Text Indent 3"/>
    <w:basedOn w:val="Normal"/>
    <w:semiHidden/>
    <w:pPr>
      <w:ind w:left="567"/>
    </w:pPr>
    <w:rPr>
      <w:rFonts w:ascii="Arial" w:hAnsi="Arial" w:cs="Arial"/>
      <w:sz w:val="22"/>
      <w:szCs w:val="22"/>
    </w:rPr>
  </w:style>
  <w:style w:type="paragraph" w:styleId="Corpsdetexte3">
    <w:name w:val="Body Text 3"/>
    <w:basedOn w:val="Normal"/>
    <w:semiHidden/>
    <w:pPr>
      <w:jc w:val="both"/>
    </w:pPr>
    <w:rPr>
      <w:rFonts w:ascii="Arial" w:hAnsi="Arial" w:cs="Arial"/>
      <w:sz w:val="22"/>
      <w:szCs w:val="22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sz w:val="32"/>
      <w:szCs w:val="32"/>
    </w:rPr>
  </w:style>
  <w:style w:type="paragraph" w:styleId="Corpsdetexte2">
    <w:name w:val="Body Text 2"/>
    <w:basedOn w:val="Normal"/>
    <w:semiHidden/>
    <w:rPr>
      <w:rFonts w:ascii="Arial" w:hAnsi="Arial" w:cs="Arial"/>
      <w:sz w:val="22"/>
      <w:szCs w:val="22"/>
    </w:rPr>
  </w:style>
  <w:style w:type="paragraph" w:styleId="Retraitcorpsdetexte">
    <w:name w:val="Body Text Indent"/>
    <w:basedOn w:val="Normal"/>
    <w:semiHidden/>
    <w:rPr>
      <w:b/>
      <w:bCs/>
      <w:sz w:val="28"/>
      <w:szCs w:val="28"/>
      <w:u w:val="single"/>
    </w:rPr>
  </w:style>
  <w:style w:type="paragraph" w:styleId="Corpsdetexte">
    <w:name w:val="Body Text"/>
    <w:basedOn w:val="Normal"/>
    <w:semiHidden/>
    <w:rPr>
      <w:rFonts w:ascii="New York" w:hAnsi="New York"/>
      <w:b/>
      <w:bCs/>
      <w:sz w:val="28"/>
      <w:szCs w:val="28"/>
    </w:rPr>
  </w:style>
  <w:style w:type="paragraph" w:styleId="Retraitcorpsdetexte2">
    <w:name w:val="Body Text Indent 2"/>
    <w:basedOn w:val="Normal"/>
    <w:semiHidden/>
    <w:pPr>
      <w:ind w:firstLine="1701"/>
    </w:pPr>
    <w:rPr>
      <w:rFonts w:ascii="Arial" w:hAnsi="Arial" w:cs="Arial"/>
      <w:sz w:val="22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semiHidden/>
    <w:unhideWhenUsed/>
    <w:rPr>
      <w:color w:val="0000FF"/>
      <w:u w:val="single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3C68CB"/>
    <w:rPr>
      <w:rFonts w:ascii="Cambria" w:eastAsia="Times New Roman" w:hAnsi="Cambria" w:cs="Times New Roman"/>
      <w:b/>
      <w:bCs/>
      <w:sz w:val="26"/>
      <w:szCs w:val="26"/>
    </w:rPr>
  </w:style>
  <w:style w:type="paragraph" w:styleId="Retraitnormal">
    <w:name w:val="Normal Indent"/>
    <w:basedOn w:val="Normal"/>
    <w:rsid w:val="00F707B0"/>
    <w:pPr>
      <w:ind w:left="708"/>
      <w:jc w:val="both"/>
    </w:pPr>
    <w:rPr>
      <w:rFonts w:ascii="Comic Sans MS" w:hAnsi="Comic Sans MS"/>
      <w:sz w:val="22"/>
      <w:szCs w:val="22"/>
    </w:rPr>
  </w:style>
  <w:style w:type="paragraph" w:styleId="Textebrut">
    <w:name w:val="Plain Text"/>
    <w:basedOn w:val="Normal"/>
    <w:link w:val="TextebrutCar"/>
    <w:uiPriority w:val="99"/>
    <w:unhideWhenUsed/>
    <w:rsid w:val="002F7298"/>
    <w:rPr>
      <w:rFonts w:ascii="Courier" w:eastAsia="Cambria" w:hAnsi="Courier"/>
      <w:sz w:val="21"/>
      <w:szCs w:val="21"/>
      <w:lang w:val="en-GB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2F7298"/>
    <w:rPr>
      <w:rFonts w:ascii="Courier" w:eastAsia="Cambria" w:hAnsi="Courier"/>
      <w:sz w:val="21"/>
      <w:szCs w:val="21"/>
      <w:lang w:val="en-GB" w:eastAsia="en-US"/>
    </w:rPr>
  </w:style>
  <w:style w:type="paragraph" w:styleId="Paragraphedeliste">
    <w:name w:val="List Paragraph"/>
    <w:basedOn w:val="Normal"/>
    <w:uiPriority w:val="34"/>
    <w:qFormat/>
    <w:rsid w:val="00A63482"/>
    <w:pPr>
      <w:ind w:left="720"/>
      <w:contextualSpacing/>
    </w:pPr>
    <w:rPr>
      <w:rFonts w:ascii="Cambria" w:hAnsi="Cambr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54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4A9"/>
    <w:rPr>
      <w:rFonts w:ascii="Tahoma" w:hAnsi="Tahoma" w:cs="Tahoma"/>
      <w:sz w:val="16"/>
      <w:szCs w:val="16"/>
    </w:rPr>
  </w:style>
  <w:style w:type="paragraph" w:styleId="Listenumros">
    <w:name w:val="List Number"/>
    <w:basedOn w:val="Liste"/>
    <w:semiHidden/>
    <w:rsid w:val="00C649A5"/>
    <w:pPr>
      <w:numPr>
        <w:numId w:val="2"/>
      </w:numPr>
      <w:spacing w:after="120" w:line="300" w:lineRule="atLeast"/>
      <w:contextualSpacing w:val="0"/>
      <w:jc w:val="both"/>
    </w:pPr>
    <w:rPr>
      <w:rFonts w:ascii="Georgia" w:hAnsi="Georgia"/>
      <w:sz w:val="24"/>
    </w:rPr>
  </w:style>
  <w:style w:type="paragraph" w:styleId="Liste">
    <w:name w:val="List"/>
    <w:basedOn w:val="Normal"/>
    <w:uiPriority w:val="99"/>
    <w:semiHidden/>
    <w:unhideWhenUsed/>
    <w:rsid w:val="00C649A5"/>
    <w:pPr>
      <w:ind w:left="283" w:hanging="283"/>
      <w:contextualSpacing/>
    </w:pPr>
  </w:style>
  <w:style w:type="paragraph" w:customStyle="1" w:styleId="enonce">
    <w:name w:val="enonce"/>
    <w:basedOn w:val="Normal"/>
    <w:rsid w:val="004E281A"/>
    <w:pPr>
      <w:spacing w:before="100" w:beforeAutospacing="1" w:after="100" w:afterAutospacing="1"/>
    </w:pPr>
    <w:rPr>
      <w:sz w:val="24"/>
      <w:szCs w:val="24"/>
    </w:rPr>
  </w:style>
  <w:style w:type="paragraph" w:styleId="Sansinterligne">
    <w:name w:val="No Spacing"/>
    <w:uiPriority w:val="1"/>
    <w:qFormat/>
    <w:rsid w:val="00783E65"/>
  </w:style>
  <w:style w:type="character" w:customStyle="1" w:styleId="En-tteCar">
    <w:name w:val="En-tête Car"/>
    <w:basedOn w:val="Policepardfaut"/>
    <w:link w:val="En-tte"/>
    <w:rsid w:val="00980CF8"/>
  </w:style>
  <w:style w:type="paragraph" w:customStyle="1" w:styleId="propositions">
    <w:name w:val="propositions"/>
    <w:rsid w:val="00946109"/>
    <w:pPr>
      <w:tabs>
        <w:tab w:val="left" w:pos="1701"/>
      </w:tabs>
      <w:ind w:left="1701" w:hanging="567"/>
    </w:pPr>
    <w:rPr>
      <w:rFonts w:ascii="Times" w:hAnsi="Time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" w:eastAsia="Times" w:hAnsi="Times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qFormat/>
    <w:rsid w:val="003C68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Titre6">
    <w:name w:val="heading 6"/>
    <w:basedOn w:val="Normal"/>
    <w:next w:val="Normal"/>
    <w:qFormat/>
    <w:pPr>
      <w:keepNext/>
      <w:shd w:val="pct10" w:color="auto" w:fill="auto"/>
      <w:jc w:val="center"/>
      <w:outlineLvl w:val="5"/>
    </w:pPr>
    <w:rPr>
      <w:rFonts w:ascii="Arial" w:hAnsi="Arial" w:cs="Arial"/>
      <w:b/>
      <w:bCs/>
      <w:sz w:val="22"/>
      <w:szCs w:val="22"/>
    </w:rPr>
  </w:style>
  <w:style w:type="paragraph" w:styleId="Titre8">
    <w:name w:val="heading 8"/>
    <w:basedOn w:val="Normal"/>
    <w:next w:val="Normal"/>
    <w:qFormat/>
    <w:pPr>
      <w:keepNext/>
      <w:shd w:val="pct10" w:color="auto" w:fill="auto"/>
      <w:jc w:val="center"/>
      <w:outlineLvl w:val="7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semiHidden/>
    <w:pPr>
      <w:ind w:left="567" w:right="-288"/>
    </w:pPr>
    <w:rPr>
      <w:rFonts w:ascii="Arial" w:hAnsi="Arial" w:cs="Arial"/>
      <w:sz w:val="22"/>
      <w:szCs w:val="22"/>
    </w:rPr>
  </w:style>
  <w:style w:type="paragraph" w:styleId="Retraitcorpsdetexte3">
    <w:name w:val="Body Text Indent 3"/>
    <w:basedOn w:val="Normal"/>
    <w:semiHidden/>
    <w:pPr>
      <w:ind w:left="567"/>
    </w:pPr>
    <w:rPr>
      <w:rFonts w:ascii="Arial" w:hAnsi="Arial" w:cs="Arial"/>
      <w:sz w:val="22"/>
      <w:szCs w:val="22"/>
    </w:rPr>
  </w:style>
  <w:style w:type="paragraph" w:styleId="Corpsdetexte3">
    <w:name w:val="Body Text 3"/>
    <w:basedOn w:val="Normal"/>
    <w:semiHidden/>
    <w:pPr>
      <w:jc w:val="both"/>
    </w:pPr>
    <w:rPr>
      <w:rFonts w:ascii="Arial" w:hAnsi="Arial" w:cs="Arial"/>
      <w:sz w:val="22"/>
      <w:szCs w:val="22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sz w:val="32"/>
      <w:szCs w:val="32"/>
    </w:rPr>
  </w:style>
  <w:style w:type="paragraph" w:styleId="Corpsdetexte2">
    <w:name w:val="Body Text 2"/>
    <w:basedOn w:val="Normal"/>
    <w:semiHidden/>
    <w:rPr>
      <w:rFonts w:ascii="Arial" w:hAnsi="Arial" w:cs="Arial"/>
      <w:sz w:val="22"/>
      <w:szCs w:val="22"/>
    </w:rPr>
  </w:style>
  <w:style w:type="paragraph" w:styleId="Retraitcorpsdetexte">
    <w:name w:val="Body Text Indent"/>
    <w:basedOn w:val="Normal"/>
    <w:semiHidden/>
    <w:rPr>
      <w:b/>
      <w:bCs/>
      <w:sz w:val="28"/>
      <w:szCs w:val="28"/>
      <w:u w:val="single"/>
    </w:rPr>
  </w:style>
  <w:style w:type="paragraph" w:styleId="Corpsdetexte">
    <w:name w:val="Body Text"/>
    <w:basedOn w:val="Normal"/>
    <w:semiHidden/>
    <w:rPr>
      <w:rFonts w:ascii="New York" w:hAnsi="New York"/>
      <w:b/>
      <w:bCs/>
      <w:sz w:val="28"/>
      <w:szCs w:val="28"/>
    </w:rPr>
  </w:style>
  <w:style w:type="paragraph" w:styleId="Retraitcorpsdetexte2">
    <w:name w:val="Body Text Indent 2"/>
    <w:basedOn w:val="Normal"/>
    <w:semiHidden/>
    <w:pPr>
      <w:ind w:firstLine="1701"/>
    </w:pPr>
    <w:rPr>
      <w:rFonts w:ascii="Arial" w:hAnsi="Arial" w:cs="Arial"/>
      <w:sz w:val="22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semiHidden/>
    <w:unhideWhenUsed/>
    <w:rPr>
      <w:color w:val="0000FF"/>
      <w:u w:val="single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3C68CB"/>
    <w:rPr>
      <w:rFonts w:ascii="Cambria" w:eastAsia="Times New Roman" w:hAnsi="Cambria" w:cs="Times New Roman"/>
      <w:b/>
      <w:bCs/>
      <w:sz w:val="26"/>
      <w:szCs w:val="26"/>
    </w:rPr>
  </w:style>
  <w:style w:type="paragraph" w:styleId="Retraitnormal">
    <w:name w:val="Normal Indent"/>
    <w:basedOn w:val="Normal"/>
    <w:rsid w:val="00F707B0"/>
    <w:pPr>
      <w:ind w:left="708"/>
      <w:jc w:val="both"/>
    </w:pPr>
    <w:rPr>
      <w:rFonts w:ascii="Comic Sans MS" w:hAnsi="Comic Sans MS"/>
      <w:sz w:val="22"/>
      <w:szCs w:val="22"/>
    </w:rPr>
  </w:style>
  <w:style w:type="paragraph" w:styleId="Textebrut">
    <w:name w:val="Plain Text"/>
    <w:basedOn w:val="Normal"/>
    <w:link w:val="TextebrutCar"/>
    <w:uiPriority w:val="99"/>
    <w:unhideWhenUsed/>
    <w:rsid w:val="002F7298"/>
    <w:rPr>
      <w:rFonts w:ascii="Courier" w:eastAsia="Cambria" w:hAnsi="Courier"/>
      <w:sz w:val="21"/>
      <w:szCs w:val="21"/>
      <w:lang w:val="en-GB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2F7298"/>
    <w:rPr>
      <w:rFonts w:ascii="Courier" w:eastAsia="Cambria" w:hAnsi="Courier"/>
      <w:sz w:val="21"/>
      <w:szCs w:val="21"/>
      <w:lang w:val="en-GB" w:eastAsia="en-US"/>
    </w:rPr>
  </w:style>
  <w:style w:type="paragraph" w:styleId="Paragraphedeliste">
    <w:name w:val="List Paragraph"/>
    <w:basedOn w:val="Normal"/>
    <w:uiPriority w:val="34"/>
    <w:qFormat/>
    <w:rsid w:val="00A63482"/>
    <w:pPr>
      <w:ind w:left="720"/>
      <w:contextualSpacing/>
    </w:pPr>
    <w:rPr>
      <w:rFonts w:ascii="Cambria" w:hAnsi="Cambr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54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4A9"/>
    <w:rPr>
      <w:rFonts w:ascii="Tahoma" w:hAnsi="Tahoma" w:cs="Tahoma"/>
      <w:sz w:val="16"/>
      <w:szCs w:val="16"/>
    </w:rPr>
  </w:style>
  <w:style w:type="paragraph" w:styleId="Listenumros">
    <w:name w:val="List Number"/>
    <w:basedOn w:val="Liste"/>
    <w:semiHidden/>
    <w:rsid w:val="00C649A5"/>
    <w:pPr>
      <w:numPr>
        <w:numId w:val="2"/>
      </w:numPr>
      <w:spacing w:after="120" w:line="300" w:lineRule="atLeast"/>
      <w:contextualSpacing w:val="0"/>
      <w:jc w:val="both"/>
    </w:pPr>
    <w:rPr>
      <w:rFonts w:ascii="Georgia" w:hAnsi="Georgia"/>
      <w:sz w:val="24"/>
    </w:rPr>
  </w:style>
  <w:style w:type="paragraph" w:styleId="Liste">
    <w:name w:val="List"/>
    <w:basedOn w:val="Normal"/>
    <w:uiPriority w:val="99"/>
    <w:semiHidden/>
    <w:unhideWhenUsed/>
    <w:rsid w:val="00C649A5"/>
    <w:pPr>
      <w:ind w:left="283" w:hanging="283"/>
      <w:contextualSpacing/>
    </w:pPr>
  </w:style>
  <w:style w:type="paragraph" w:customStyle="1" w:styleId="enonce">
    <w:name w:val="enonce"/>
    <w:basedOn w:val="Normal"/>
    <w:rsid w:val="004E281A"/>
    <w:pPr>
      <w:spacing w:before="100" w:beforeAutospacing="1" w:after="100" w:afterAutospacing="1"/>
    </w:pPr>
    <w:rPr>
      <w:sz w:val="24"/>
      <w:szCs w:val="24"/>
    </w:rPr>
  </w:style>
  <w:style w:type="paragraph" w:styleId="Sansinterligne">
    <w:name w:val="No Spacing"/>
    <w:uiPriority w:val="1"/>
    <w:qFormat/>
    <w:rsid w:val="00783E65"/>
  </w:style>
  <w:style w:type="character" w:customStyle="1" w:styleId="En-tteCar">
    <w:name w:val="En-tête Car"/>
    <w:basedOn w:val="Policepardfaut"/>
    <w:link w:val="En-tte"/>
    <w:rsid w:val="00980CF8"/>
  </w:style>
  <w:style w:type="paragraph" w:customStyle="1" w:styleId="propositions">
    <w:name w:val="propositions"/>
    <w:rsid w:val="00946109"/>
    <w:pPr>
      <w:tabs>
        <w:tab w:val="left" w:pos="1701"/>
      </w:tabs>
      <w:ind w:left="1701" w:hanging="567"/>
    </w:pPr>
    <w:rPr>
      <w:rFonts w:ascii="Times" w:hAnsi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8A1D-E3C7-4B06-8C96-5622E862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3297</Words>
  <Characters>19307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UV PRÉPARATION À L'INTERNAT</vt:lpstr>
    </vt:vector>
  </TitlesOfParts>
  <Company>Hôpital Saint Louis</Company>
  <LinksUpToDate>false</LinksUpToDate>
  <CharactersWithSpaces>22559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 PRÉPARATION À L'INTERNAT</dc:title>
  <dc:creator>GUEALE</dc:creator>
  <cp:lastModifiedBy>THEROND Patrice</cp:lastModifiedBy>
  <cp:revision>2</cp:revision>
  <cp:lastPrinted>2017-05-04T14:50:00Z</cp:lastPrinted>
  <dcterms:created xsi:type="dcterms:W3CDTF">2017-10-03T13:18:00Z</dcterms:created>
  <dcterms:modified xsi:type="dcterms:W3CDTF">2017-10-03T13:18:00Z</dcterms:modified>
</cp:coreProperties>
</file>