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7D0D" w14:textId="77777777" w:rsidR="00262024" w:rsidRDefault="00262024">
      <w:pPr>
        <w:rPr>
          <w:b/>
          <w:sz w:val="22"/>
          <w:szCs w:val="22"/>
        </w:rPr>
      </w:pPr>
    </w:p>
    <w:p w14:paraId="70E81CC2" w14:textId="77777777" w:rsidR="00262024" w:rsidRDefault="00262024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115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96"/>
        <w:gridCol w:w="2666"/>
        <w:gridCol w:w="519"/>
        <w:gridCol w:w="3288"/>
        <w:gridCol w:w="508"/>
        <w:gridCol w:w="3173"/>
        <w:gridCol w:w="508"/>
      </w:tblGrid>
      <w:tr w:rsidR="00262024" w14:paraId="674D950F" w14:textId="77777777">
        <w:tc>
          <w:tcPr>
            <w:tcW w:w="496" w:type="dxa"/>
            <w:vAlign w:val="center"/>
          </w:tcPr>
          <w:p w14:paraId="13A431CB" w14:textId="77777777" w:rsidR="00262024" w:rsidRDefault="00262024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666" w:type="dxa"/>
            <w:shd w:val="clear" w:color="auto" w:fill="FFFF00"/>
            <w:vAlign w:val="center"/>
          </w:tcPr>
          <w:p w14:paraId="1D170134" w14:textId="77777777" w:rsidR="00262024" w:rsidRDefault="005C7B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Quality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 xml:space="preserve"> of content</w:t>
            </w:r>
          </w:p>
        </w:tc>
        <w:tc>
          <w:tcPr>
            <w:tcW w:w="519" w:type="dxa"/>
            <w:vAlign w:val="center"/>
          </w:tcPr>
          <w:p w14:paraId="1695F42C" w14:textId="77777777" w:rsidR="00262024" w:rsidRDefault="005C7B9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fr-FR"/>
              </w:rPr>
              <w:t xml:space="preserve">Pts </w:t>
            </w:r>
          </w:p>
        </w:tc>
        <w:tc>
          <w:tcPr>
            <w:tcW w:w="3288" w:type="dxa"/>
            <w:shd w:val="clear" w:color="auto" w:fill="FFFF00"/>
            <w:vAlign w:val="center"/>
          </w:tcPr>
          <w:p w14:paraId="11C4EC04" w14:textId="77777777" w:rsidR="00262024" w:rsidRDefault="005C7B9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Syntax</w:t>
            </w:r>
            <w:proofErr w:type="spellEnd"/>
          </w:p>
        </w:tc>
        <w:tc>
          <w:tcPr>
            <w:tcW w:w="508" w:type="dxa"/>
            <w:vAlign w:val="center"/>
          </w:tcPr>
          <w:p w14:paraId="4A9F197D" w14:textId="77777777" w:rsidR="00262024" w:rsidRDefault="005C7B9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fr-FR"/>
              </w:rPr>
              <w:t xml:space="preserve">Pts </w:t>
            </w:r>
          </w:p>
        </w:tc>
        <w:tc>
          <w:tcPr>
            <w:tcW w:w="3173" w:type="dxa"/>
            <w:shd w:val="clear" w:color="auto" w:fill="FFFF00"/>
            <w:vAlign w:val="center"/>
          </w:tcPr>
          <w:p w14:paraId="54A1A78D" w14:textId="77777777" w:rsidR="00262024" w:rsidRDefault="005C7B9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Vocabulary</w:t>
            </w:r>
            <w:proofErr w:type="spellEnd"/>
          </w:p>
        </w:tc>
        <w:tc>
          <w:tcPr>
            <w:tcW w:w="508" w:type="dxa"/>
            <w:vAlign w:val="center"/>
          </w:tcPr>
          <w:p w14:paraId="58A5AF94" w14:textId="77777777" w:rsidR="00262024" w:rsidRDefault="005C7B96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fr-FR"/>
              </w:rPr>
              <w:t xml:space="preserve">Pts </w:t>
            </w:r>
          </w:p>
        </w:tc>
      </w:tr>
      <w:tr w:rsidR="00262024" w14:paraId="5A54665E" w14:textId="77777777">
        <w:trPr>
          <w:trHeight w:val="986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265C478D" w14:textId="77777777" w:rsidR="00262024" w:rsidRDefault="005C7B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C1</w:t>
            </w:r>
          </w:p>
        </w:tc>
        <w:tc>
          <w:tcPr>
            <w:tcW w:w="2666" w:type="dxa"/>
            <w:vAlign w:val="center"/>
          </w:tcPr>
          <w:p w14:paraId="3D31C3AA" w14:textId="33D8AB55" w:rsidR="00262024" w:rsidRPr="009F6DA2" w:rsidRDefault="005C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 xml:space="preserve">Can deal with the subject and produce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fr-FR"/>
              </w:rPr>
              <w:t>fluent and convincing writing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>, supported by relevant examples.</w:t>
            </w:r>
            <w:r w:rsidR="009302F2"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 xml:space="preserve"> Target number of words is easily reached.</w:t>
            </w:r>
          </w:p>
        </w:tc>
        <w:tc>
          <w:tcPr>
            <w:tcW w:w="519" w:type="dxa"/>
            <w:vAlign w:val="center"/>
          </w:tcPr>
          <w:p w14:paraId="392C29A0" w14:textId="77777777" w:rsidR="00262024" w:rsidRDefault="005C7B96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88" w:type="dxa"/>
            <w:vAlign w:val="center"/>
          </w:tcPr>
          <w:p w14:paraId="6E45A2EF" w14:textId="77777777" w:rsidR="00262024" w:rsidRPr="009F6DA2" w:rsidRDefault="005C7B96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maintain a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 xml:space="preserve">high degree of grammatical correctness 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throughout writing, including using complex structures.</w:t>
            </w:r>
          </w:p>
        </w:tc>
        <w:tc>
          <w:tcPr>
            <w:tcW w:w="508" w:type="dxa"/>
            <w:vAlign w:val="center"/>
          </w:tcPr>
          <w:p w14:paraId="0088936E" w14:textId="539950BE" w:rsidR="00262024" w:rsidRDefault="005C7B96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73" w:type="dxa"/>
            <w:vAlign w:val="center"/>
          </w:tcPr>
          <w:p w14:paraId="128C85F5" w14:textId="16FDE288" w:rsidR="00262024" w:rsidRPr="009F6DA2" w:rsidRDefault="005C7B96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make relevant use of a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wide lexical repertoire including idiomatic expressions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, nuances of wording and various structures.</w:t>
            </w:r>
            <w:r w:rsidR="009302F2"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 Hardly any spelling mistake</w:t>
            </w:r>
            <w:r w:rsidR="00E6636A"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9302F2"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08" w:type="dxa"/>
            <w:vAlign w:val="center"/>
          </w:tcPr>
          <w:p w14:paraId="33FBB4D0" w14:textId="0A150695" w:rsidR="00262024" w:rsidRDefault="005C7B96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7</w:t>
            </w:r>
          </w:p>
        </w:tc>
      </w:tr>
      <w:tr w:rsidR="00262024" w14:paraId="023ADBCC" w14:textId="77777777">
        <w:trPr>
          <w:trHeight w:val="848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72E7FB53" w14:textId="77777777" w:rsidR="00262024" w:rsidRDefault="005C7B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B2</w:t>
            </w:r>
          </w:p>
        </w:tc>
        <w:tc>
          <w:tcPr>
            <w:tcW w:w="2666" w:type="dxa"/>
            <w:vAlign w:val="center"/>
          </w:tcPr>
          <w:p w14:paraId="48A19923" w14:textId="12B9ECFB" w:rsidR="00262024" w:rsidRPr="009F6DA2" w:rsidRDefault="005C7B96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deal with the subject and produce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clear, detailed and generally effective writing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9302F2"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 Is able to reach the target number of words without repetition.</w:t>
            </w:r>
          </w:p>
        </w:tc>
        <w:tc>
          <w:tcPr>
            <w:tcW w:w="519" w:type="dxa"/>
            <w:vAlign w:val="center"/>
          </w:tcPr>
          <w:p w14:paraId="7A7CA276" w14:textId="165E110A" w:rsidR="00262024" w:rsidRDefault="005C7B96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88" w:type="dxa"/>
            <w:vAlign w:val="center"/>
          </w:tcPr>
          <w:p w14:paraId="1A718567" w14:textId="77777777" w:rsidR="00262024" w:rsidRPr="009F6DA2" w:rsidRDefault="005C7B96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demonstrate a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good command of simple and common structures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. Errors on complex structures do not give rise to misunderstandings.</w:t>
            </w:r>
          </w:p>
        </w:tc>
        <w:tc>
          <w:tcPr>
            <w:tcW w:w="508" w:type="dxa"/>
            <w:vAlign w:val="center"/>
          </w:tcPr>
          <w:p w14:paraId="10176FB3" w14:textId="1F0EA6FC" w:rsidR="00262024" w:rsidRDefault="005C7B96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5</w:t>
            </w:r>
            <w:r w:rsidR="009302F2"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-6</w:t>
            </w:r>
          </w:p>
        </w:tc>
        <w:tc>
          <w:tcPr>
            <w:tcW w:w="3173" w:type="dxa"/>
            <w:vAlign w:val="center"/>
          </w:tcPr>
          <w:p w14:paraId="6E24F11A" w14:textId="56B5F048" w:rsidR="00262024" w:rsidRPr="009F6DA2" w:rsidRDefault="005C7B96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produce a text with a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sufficient range of lexicon and structures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 to allow precision and variety of formulations.</w:t>
            </w:r>
            <w:r w:rsidR="009302F2"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 Good spelling accuracy.</w:t>
            </w:r>
          </w:p>
        </w:tc>
        <w:tc>
          <w:tcPr>
            <w:tcW w:w="508" w:type="dxa"/>
            <w:vAlign w:val="center"/>
          </w:tcPr>
          <w:p w14:paraId="1A4272CD" w14:textId="16D6CA74" w:rsidR="00262024" w:rsidRDefault="005C7B96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5</w:t>
            </w:r>
            <w:r w:rsidR="009302F2"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-6</w:t>
            </w:r>
          </w:p>
        </w:tc>
      </w:tr>
      <w:tr w:rsidR="00262024" w14:paraId="0D9C7221" w14:textId="77777777">
        <w:trPr>
          <w:trHeight w:val="836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270ED2DD" w14:textId="77777777" w:rsidR="00262024" w:rsidRDefault="005C7B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B1</w:t>
            </w:r>
          </w:p>
        </w:tc>
        <w:tc>
          <w:tcPr>
            <w:tcW w:w="2666" w:type="dxa"/>
            <w:vAlign w:val="center"/>
          </w:tcPr>
          <w:p w14:paraId="7EBC3323" w14:textId="123F18CD" w:rsidR="009302F2" w:rsidRPr="009F6DA2" w:rsidRDefault="005C7B96" w:rsidP="009302F2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deal with the subject and produce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intelligible and relatively developed writing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9302F2"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 Is able to reach the target number of words mainly through repetition of main ideas.</w:t>
            </w:r>
          </w:p>
        </w:tc>
        <w:tc>
          <w:tcPr>
            <w:tcW w:w="519" w:type="dxa"/>
            <w:vAlign w:val="center"/>
          </w:tcPr>
          <w:p w14:paraId="1502C82B" w14:textId="063F4880" w:rsidR="00262024" w:rsidRDefault="005C7B96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3</w:t>
            </w:r>
            <w:r w:rsidR="009F6DA2"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-4</w:t>
            </w:r>
          </w:p>
        </w:tc>
        <w:tc>
          <w:tcPr>
            <w:tcW w:w="3288" w:type="dxa"/>
            <w:vAlign w:val="center"/>
          </w:tcPr>
          <w:p w14:paraId="26C5D63D" w14:textId="77777777" w:rsidR="00262024" w:rsidRPr="009F6DA2" w:rsidRDefault="005C7B96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produce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immediately understandable text despite frequent errors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08" w:type="dxa"/>
            <w:vAlign w:val="center"/>
          </w:tcPr>
          <w:p w14:paraId="0EB8B9FB" w14:textId="46450EFB" w:rsidR="00262024" w:rsidRDefault="005C7B96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3</w:t>
            </w:r>
            <w:r w:rsidR="009F6DA2"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-4</w:t>
            </w:r>
          </w:p>
        </w:tc>
        <w:tc>
          <w:tcPr>
            <w:tcW w:w="3173" w:type="dxa"/>
            <w:vAlign w:val="center"/>
          </w:tcPr>
          <w:p w14:paraId="5FC38129" w14:textId="51754D49" w:rsidR="009302F2" w:rsidRPr="009F6DA2" w:rsidRDefault="005C7B96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produce a text whose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relative lexical range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 requires the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use of periphrases and repetitions</w:t>
            </w:r>
            <w:r w:rsidR="009302F2"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. Spelling mistakes are relatively frequent.</w:t>
            </w:r>
          </w:p>
        </w:tc>
        <w:tc>
          <w:tcPr>
            <w:tcW w:w="508" w:type="dxa"/>
            <w:vAlign w:val="center"/>
          </w:tcPr>
          <w:p w14:paraId="6A3EFDD3" w14:textId="151CC3FC" w:rsidR="00262024" w:rsidRDefault="005C7B96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3</w:t>
            </w:r>
            <w:r w:rsidR="009F6DA2"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-4</w:t>
            </w:r>
          </w:p>
        </w:tc>
      </w:tr>
      <w:tr w:rsidR="00262024" w14:paraId="3703ABC9" w14:textId="77777777">
        <w:trPr>
          <w:trHeight w:val="850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45D313BC" w14:textId="77777777" w:rsidR="00262024" w:rsidRDefault="005C7B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A2</w:t>
            </w:r>
          </w:p>
        </w:tc>
        <w:tc>
          <w:tcPr>
            <w:tcW w:w="2666" w:type="dxa"/>
            <w:vAlign w:val="center"/>
          </w:tcPr>
          <w:p w14:paraId="4DA8F288" w14:textId="48B10428" w:rsidR="00262024" w:rsidRPr="009F6DA2" w:rsidRDefault="005C7B96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cover the subject, even if the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production is</w:t>
            </w:r>
            <w:r w:rsidR="009302F2"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 xml:space="preserve"> too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 xml:space="preserve"> short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19" w:type="dxa"/>
            <w:vAlign w:val="center"/>
          </w:tcPr>
          <w:p w14:paraId="656D2013" w14:textId="77777777" w:rsidR="00262024" w:rsidRDefault="005C7B96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88" w:type="dxa"/>
            <w:vAlign w:val="center"/>
          </w:tcPr>
          <w:p w14:paraId="26745C7C" w14:textId="77777777" w:rsidR="00262024" w:rsidRPr="009F6DA2" w:rsidRDefault="005C7B96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produce a text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difficult to understand due to poor syntax</w:t>
            </w:r>
          </w:p>
        </w:tc>
        <w:tc>
          <w:tcPr>
            <w:tcW w:w="508" w:type="dxa"/>
            <w:vAlign w:val="center"/>
          </w:tcPr>
          <w:p w14:paraId="590CC3E2" w14:textId="77777777" w:rsidR="00262024" w:rsidRDefault="005C7B96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9F6DA2">
              <w:rPr>
                <w:rFonts w:ascii="Arial" w:eastAsia="Calibri" w:hAnsi="Arial" w:cs="Arial"/>
                <w:b/>
                <w:sz w:val="18"/>
                <w:szCs w:val="18"/>
                <w:lang w:val="en-US" w:eastAsia="fr-FR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73" w:type="dxa"/>
            <w:vAlign w:val="center"/>
          </w:tcPr>
          <w:p w14:paraId="59C38FD7" w14:textId="7EF59519" w:rsidR="00262024" w:rsidRPr="009F6DA2" w:rsidRDefault="005C7B96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Can produce a text whose words are adapted to the communicative intention, in spite of a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 xml:space="preserve"> limited lexical repertoire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E6636A"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 Spelling mistakes are very frequent.</w:t>
            </w:r>
          </w:p>
        </w:tc>
        <w:tc>
          <w:tcPr>
            <w:tcW w:w="508" w:type="dxa"/>
            <w:vAlign w:val="center"/>
          </w:tcPr>
          <w:p w14:paraId="3E7203AC" w14:textId="77777777" w:rsidR="00262024" w:rsidRDefault="005C7B96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2</w:t>
            </w:r>
          </w:p>
        </w:tc>
      </w:tr>
      <w:tr w:rsidR="00262024" w14:paraId="4B07DAC2" w14:textId="77777777">
        <w:trPr>
          <w:trHeight w:val="584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22E210BE" w14:textId="77777777" w:rsidR="00262024" w:rsidRDefault="005C7B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A1</w:t>
            </w:r>
          </w:p>
        </w:tc>
        <w:tc>
          <w:tcPr>
            <w:tcW w:w="2666" w:type="dxa"/>
            <w:vAlign w:val="center"/>
          </w:tcPr>
          <w:p w14:paraId="55A910E1" w14:textId="49F959A2" w:rsidR="00262024" w:rsidRDefault="005C7B96">
            <w:pPr>
              <w:pStyle w:val="PrformatHTML"/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Subject not really covered</w:t>
            </w:r>
            <w:r w:rsidR="009302F2"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19" w:type="dxa"/>
            <w:vAlign w:val="center"/>
          </w:tcPr>
          <w:p w14:paraId="51F968FF" w14:textId="77777777" w:rsidR="00262024" w:rsidRDefault="005C7B96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88" w:type="dxa"/>
            <w:vAlign w:val="center"/>
          </w:tcPr>
          <w:p w14:paraId="683DCFA2" w14:textId="77777777" w:rsidR="00262024" w:rsidRDefault="005C7B96">
            <w:pPr>
              <w:pStyle w:val="PrformatHTML"/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Not understandable due to poor syntax</w:t>
            </w:r>
          </w:p>
        </w:tc>
        <w:tc>
          <w:tcPr>
            <w:tcW w:w="508" w:type="dxa"/>
            <w:vAlign w:val="center"/>
          </w:tcPr>
          <w:p w14:paraId="26536141" w14:textId="77777777" w:rsidR="00262024" w:rsidRDefault="005C7B96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73" w:type="dxa"/>
            <w:vAlign w:val="center"/>
          </w:tcPr>
          <w:p w14:paraId="67C6C790" w14:textId="08FC7BB5" w:rsidR="00262024" w:rsidRDefault="005C7B96">
            <w:pPr>
              <w:pStyle w:val="PrformatHTML"/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Very poor vocabulary which is not adapted to the topic.</w:t>
            </w:r>
            <w:r w:rsidR="00E6636A"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6636A"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Spelling mistakes are very frequent.</w:t>
            </w:r>
          </w:p>
        </w:tc>
        <w:tc>
          <w:tcPr>
            <w:tcW w:w="508" w:type="dxa"/>
            <w:vAlign w:val="center"/>
          </w:tcPr>
          <w:p w14:paraId="4FE2CE0E" w14:textId="77777777" w:rsidR="00262024" w:rsidRDefault="005C7B96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1</w:t>
            </w:r>
          </w:p>
        </w:tc>
      </w:tr>
    </w:tbl>
    <w:p w14:paraId="07601EFE" w14:textId="505F6C95" w:rsidR="00262024" w:rsidRDefault="00262024">
      <w:pPr>
        <w:rPr>
          <w:rFonts w:ascii="Arial" w:hAnsi="Arial" w:cs="Arial"/>
          <w:sz w:val="18"/>
          <w:szCs w:val="18"/>
        </w:rPr>
      </w:pPr>
    </w:p>
    <w:p w14:paraId="52F2CDE2" w14:textId="77777777" w:rsidR="00E6636A" w:rsidRDefault="00E6636A" w:rsidP="00E6636A">
      <w:pPr>
        <w:rPr>
          <w:b/>
          <w:sz w:val="22"/>
          <w:szCs w:val="22"/>
        </w:rPr>
      </w:pPr>
    </w:p>
    <w:p w14:paraId="47D13CA1" w14:textId="77777777" w:rsidR="00E6636A" w:rsidRDefault="00E6636A" w:rsidP="00E6636A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115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96"/>
        <w:gridCol w:w="2666"/>
        <w:gridCol w:w="519"/>
        <w:gridCol w:w="3288"/>
        <w:gridCol w:w="508"/>
        <w:gridCol w:w="3173"/>
        <w:gridCol w:w="508"/>
      </w:tblGrid>
      <w:tr w:rsidR="00E6636A" w14:paraId="254AEC74" w14:textId="77777777" w:rsidTr="0065174E">
        <w:tc>
          <w:tcPr>
            <w:tcW w:w="496" w:type="dxa"/>
            <w:vAlign w:val="center"/>
          </w:tcPr>
          <w:p w14:paraId="410FCB0C" w14:textId="77777777" w:rsidR="00E6636A" w:rsidRDefault="00E6636A" w:rsidP="0065174E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666" w:type="dxa"/>
            <w:shd w:val="clear" w:color="auto" w:fill="FFFF00"/>
            <w:vAlign w:val="center"/>
          </w:tcPr>
          <w:p w14:paraId="15ED6E0B" w14:textId="77777777" w:rsidR="00E6636A" w:rsidRDefault="00E6636A" w:rsidP="0065174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Quality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 xml:space="preserve"> of content</w:t>
            </w:r>
          </w:p>
        </w:tc>
        <w:tc>
          <w:tcPr>
            <w:tcW w:w="519" w:type="dxa"/>
            <w:vAlign w:val="center"/>
          </w:tcPr>
          <w:p w14:paraId="50A357F0" w14:textId="77777777" w:rsidR="00E6636A" w:rsidRDefault="00E6636A" w:rsidP="0065174E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fr-FR"/>
              </w:rPr>
              <w:t xml:space="preserve">Pts </w:t>
            </w:r>
          </w:p>
        </w:tc>
        <w:tc>
          <w:tcPr>
            <w:tcW w:w="3288" w:type="dxa"/>
            <w:shd w:val="clear" w:color="auto" w:fill="FFFF00"/>
            <w:vAlign w:val="center"/>
          </w:tcPr>
          <w:p w14:paraId="25717804" w14:textId="77777777" w:rsidR="00E6636A" w:rsidRDefault="00E6636A" w:rsidP="0065174E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Syntax</w:t>
            </w:r>
            <w:proofErr w:type="spellEnd"/>
          </w:p>
        </w:tc>
        <w:tc>
          <w:tcPr>
            <w:tcW w:w="508" w:type="dxa"/>
            <w:vAlign w:val="center"/>
          </w:tcPr>
          <w:p w14:paraId="0D160587" w14:textId="77777777" w:rsidR="00E6636A" w:rsidRDefault="00E6636A" w:rsidP="0065174E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fr-FR"/>
              </w:rPr>
              <w:t xml:space="preserve">Pts </w:t>
            </w:r>
          </w:p>
        </w:tc>
        <w:tc>
          <w:tcPr>
            <w:tcW w:w="3173" w:type="dxa"/>
            <w:shd w:val="clear" w:color="auto" w:fill="FFFF00"/>
            <w:vAlign w:val="center"/>
          </w:tcPr>
          <w:p w14:paraId="20DEB7E1" w14:textId="77777777" w:rsidR="00E6636A" w:rsidRDefault="00E6636A" w:rsidP="0065174E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Vocabulary</w:t>
            </w:r>
            <w:proofErr w:type="spellEnd"/>
          </w:p>
        </w:tc>
        <w:tc>
          <w:tcPr>
            <w:tcW w:w="508" w:type="dxa"/>
            <w:vAlign w:val="center"/>
          </w:tcPr>
          <w:p w14:paraId="1B40F02F" w14:textId="77777777" w:rsidR="00E6636A" w:rsidRDefault="00E6636A" w:rsidP="0065174E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fr-FR"/>
              </w:rPr>
              <w:t xml:space="preserve">Pts </w:t>
            </w:r>
          </w:p>
        </w:tc>
      </w:tr>
      <w:tr w:rsidR="00E6636A" w14:paraId="769FB0B4" w14:textId="77777777" w:rsidTr="0065174E">
        <w:trPr>
          <w:trHeight w:val="986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465DEC84" w14:textId="77777777" w:rsidR="00E6636A" w:rsidRDefault="00E6636A" w:rsidP="0065174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C1</w:t>
            </w:r>
          </w:p>
        </w:tc>
        <w:tc>
          <w:tcPr>
            <w:tcW w:w="2666" w:type="dxa"/>
            <w:vAlign w:val="center"/>
          </w:tcPr>
          <w:p w14:paraId="1C475DA5" w14:textId="77777777" w:rsidR="00E6636A" w:rsidRPr="009F6DA2" w:rsidRDefault="00E6636A" w:rsidP="00651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 xml:space="preserve">Can deal with the subject and produce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fr-FR"/>
              </w:rPr>
              <w:t>fluent and convincing writing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>, supported by relevant examples. Target number of words is easily reached.</w:t>
            </w:r>
          </w:p>
        </w:tc>
        <w:tc>
          <w:tcPr>
            <w:tcW w:w="519" w:type="dxa"/>
            <w:vAlign w:val="center"/>
          </w:tcPr>
          <w:p w14:paraId="78E046AC" w14:textId="77777777" w:rsidR="00E6636A" w:rsidRDefault="00E6636A" w:rsidP="0065174E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88" w:type="dxa"/>
            <w:vAlign w:val="center"/>
          </w:tcPr>
          <w:p w14:paraId="4F043C7B" w14:textId="77777777" w:rsidR="00E6636A" w:rsidRPr="009F6DA2" w:rsidRDefault="00E6636A" w:rsidP="0065174E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maintain a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 xml:space="preserve">high degree of grammatical correctness 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throughout writing, including using complex structures.</w:t>
            </w:r>
          </w:p>
        </w:tc>
        <w:tc>
          <w:tcPr>
            <w:tcW w:w="508" w:type="dxa"/>
            <w:vAlign w:val="center"/>
          </w:tcPr>
          <w:p w14:paraId="7091083B" w14:textId="77777777" w:rsidR="00E6636A" w:rsidRDefault="00E6636A" w:rsidP="0065174E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73" w:type="dxa"/>
            <w:vAlign w:val="center"/>
          </w:tcPr>
          <w:p w14:paraId="06F5BF91" w14:textId="77777777" w:rsidR="00E6636A" w:rsidRPr="009F6DA2" w:rsidRDefault="00E6636A" w:rsidP="0065174E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make relevant use of a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wide lexical repertoire including idiomatic expressions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, nuances of wording and various structures. Hardly any spelling mistakes.</w:t>
            </w:r>
          </w:p>
        </w:tc>
        <w:tc>
          <w:tcPr>
            <w:tcW w:w="508" w:type="dxa"/>
            <w:vAlign w:val="center"/>
          </w:tcPr>
          <w:p w14:paraId="1CC2C22B" w14:textId="77777777" w:rsidR="00E6636A" w:rsidRDefault="00E6636A" w:rsidP="0065174E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7</w:t>
            </w:r>
          </w:p>
        </w:tc>
      </w:tr>
      <w:tr w:rsidR="00E6636A" w14:paraId="42447193" w14:textId="77777777" w:rsidTr="0065174E">
        <w:trPr>
          <w:trHeight w:val="848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674AD55C" w14:textId="77777777" w:rsidR="00E6636A" w:rsidRDefault="00E6636A" w:rsidP="0065174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B2</w:t>
            </w:r>
          </w:p>
        </w:tc>
        <w:tc>
          <w:tcPr>
            <w:tcW w:w="2666" w:type="dxa"/>
            <w:vAlign w:val="center"/>
          </w:tcPr>
          <w:p w14:paraId="3CE820E2" w14:textId="77777777" w:rsidR="00E6636A" w:rsidRPr="009F6DA2" w:rsidRDefault="00E6636A" w:rsidP="0065174E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deal with the subject and produce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clear, detailed and generally effective writing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. Is able to reach the target number of words without repetition.</w:t>
            </w:r>
          </w:p>
        </w:tc>
        <w:tc>
          <w:tcPr>
            <w:tcW w:w="519" w:type="dxa"/>
            <w:vAlign w:val="center"/>
          </w:tcPr>
          <w:p w14:paraId="30425E9C" w14:textId="77777777" w:rsidR="00E6636A" w:rsidRDefault="00E6636A" w:rsidP="0065174E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88" w:type="dxa"/>
            <w:vAlign w:val="center"/>
          </w:tcPr>
          <w:p w14:paraId="7D345EB6" w14:textId="77777777" w:rsidR="00E6636A" w:rsidRPr="009F6DA2" w:rsidRDefault="00E6636A" w:rsidP="0065174E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demonstrate a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good command of simple and common structures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. Errors on complex structures do not give rise to misunderstandings.</w:t>
            </w:r>
          </w:p>
        </w:tc>
        <w:tc>
          <w:tcPr>
            <w:tcW w:w="508" w:type="dxa"/>
            <w:vAlign w:val="center"/>
          </w:tcPr>
          <w:p w14:paraId="5D22565D" w14:textId="77777777" w:rsidR="00E6636A" w:rsidRDefault="00E6636A" w:rsidP="0065174E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5-6</w:t>
            </w:r>
          </w:p>
        </w:tc>
        <w:tc>
          <w:tcPr>
            <w:tcW w:w="3173" w:type="dxa"/>
            <w:vAlign w:val="center"/>
          </w:tcPr>
          <w:p w14:paraId="09581D82" w14:textId="77777777" w:rsidR="00E6636A" w:rsidRPr="009F6DA2" w:rsidRDefault="00E6636A" w:rsidP="0065174E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produce a text with a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sufficient range of lexicon and structures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 to allow precision and variety of formulations. Good spelling accuracy.</w:t>
            </w:r>
          </w:p>
        </w:tc>
        <w:tc>
          <w:tcPr>
            <w:tcW w:w="508" w:type="dxa"/>
            <w:vAlign w:val="center"/>
          </w:tcPr>
          <w:p w14:paraId="1470B109" w14:textId="77777777" w:rsidR="00E6636A" w:rsidRDefault="00E6636A" w:rsidP="0065174E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5-6</w:t>
            </w:r>
          </w:p>
        </w:tc>
      </w:tr>
      <w:tr w:rsidR="00E6636A" w14:paraId="485B53C6" w14:textId="77777777" w:rsidTr="0065174E">
        <w:trPr>
          <w:trHeight w:val="836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56C5DCEF" w14:textId="77777777" w:rsidR="00E6636A" w:rsidRDefault="00E6636A" w:rsidP="0065174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B1</w:t>
            </w:r>
          </w:p>
        </w:tc>
        <w:tc>
          <w:tcPr>
            <w:tcW w:w="2666" w:type="dxa"/>
            <w:vAlign w:val="center"/>
          </w:tcPr>
          <w:p w14:paraId="7FB99011" w14:textId="77777777" w:rsidR="00E6636A" w:rsidRPr="009F6DA2" w:rsidRDefault="00E6636A" w:rsidP="0065174E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deal with the subject and produce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intelligible and relatively developed writing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. Is able to reach the target number of words mainly through repetition of main ideas.</w:t>
            </w:r>
          </w:p>
        </w:tc>
        <w:tc>
          <w:tcPr>
            <w:tcW w:w="519" w:type="dxa"/>
            <w:vAlign w:val="center"/>
          </w:tcPr>
          <w:p w14:paraId="0CD8D4D0" w14:textId="77777777" w:rsidR="00E6636A" w:rsidRDefault="00E6636A" w:rsidP="0065174E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3-4</w:t>
            </w:r>
          </w:p>
        </w:tc>
        <w:tc>
          <w:tcPr>
            <w:tcW w:w="3288" w:type="dxa"/>
            <w:vAlign w:val="center"/>
          </w:tcPr>
          <w:p w14:paraId="7568F41E" w14:textId="77777777" w:rsidR="00E6636A" w:rsidRPr="009F6DA2" w:rsidRDefault="00E6636A" w:rsidP="0065174E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produce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immediately understandable text despite frequent errors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08" w:type="dxa"/>
            <w:vAlign w:val="center"/>
          </w:tcPr>
          <w:p w14:paraId="566A2AD1" w14:textId="77777777" w:rsidR="00E6636A" w:rsidRDefault="00E6636A" w:rsidP="0065174E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3-4</w:t>
            </w:r>
          </w:p>
        </w:tc>
        <w:tc>
          <w:tcPr>
            <w:tcW w:w="3173" w:type="dxa"/>
            <w:vAlign w:val="center"/>
          </w:tcPr>
          <w:p w14:paraId="41F980F2" w14:textId="77777777" w:rsidR="00E6636A" w:rsidRPr="009F6DA2" w:rsidRDefault="00E6636A" w:rsidP="0065174E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produce a text whose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relative lexical range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 requires the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use of periphrases and repetitions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. Spelling mistakes are relatively frequent.</w:t>
            </w:r>
          </w:p>
        </w:tc>
        <w:tc>
          <w:tcPr>
            <w:tcW w:w="508" w:type="dxa"/>
            <w:vAlign w:val="center"/>
          </w:tcPr>
          <w:p w14:paraId="1BD4A8C5" w14:textId="77777777" w:rsidR="00E6636A" w:rsidRDefault="00E6636A" w:rsidP="0065174E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3-4</w:t>
            </w:r>
          </w:p>
        </w:tc>
      </w:tr>
      <w:tr w:rsidR="00E6636A" w14:paraId="79E28670" w14:textId="77777777" w:rsidTr="0065174E">
        <w:trPr>
          <w:trHeight w:val="850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72A9B455" w14:textId="77777777" w:rsidR="00E6636A" w:rsidRDefault="00E6636A" w:rsidP="0065174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A2</w:t>
            </w:r>
          </w:p>
        </w:tc>
        <w:tc>
          <w:tcPr>
            <w:tcW w:w="2666" w:type="dxa"/>
            <w:vAlign w:val="center"/>
          </w:tcPr>
          <w:p w14:paraId="7378262C" w14:textId="77777777" w:rsidR="00E6636A" w:rsidRPr="009F6DA2" w:rsidRDefault="00E6636A" w:rsidP="0065174E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cover the subject, even if the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production is too short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19" w:type="dxa"/>
            <w:vAlign w:val="center"/>
          </w:tcPr>
          <w:p w14:paraId="635D6B94" w14:textId="77777777" w:rsidR="00E6636A" w:rsidRDefault="00E6636A" w:rsidP="0065174E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88" w:type="dxa"/>
            <w:vAlign w:val="center"/>
          </w:tcPr>
          <w:p w14:paraId="11F507E0" w14:textId="77777777" w:rsidR="00E6636A" w:rsidRPr="009F6DA2" w:rsidRDefault="00E6636A" w:rsidP="0065174E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 xml:space="preserve">Can produce a text 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>difficult to understand due to poor syntax</w:t>
            </w:r>
          </w:p>
        </w:tc>
        <w:tc>
          <w:tcPr>
            <w:tcW w:w="508" w:type="dxa"/>
            <w:vAlign w:val="center"/>
          </w:tcPr>
          <w:p w14:paraId="003BE090" w14:textId="77777777" w:rsidR="00E6636A" w:rsidRDefault="00E6636A" w:rsidP="0065174E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9F6DA2">
              <w:rPr>
                <w:rFonts w:ascii="Arial" w:eastAsia="Calibri" w:hAnsi="Arial" w:cs="Arial"/>
                <w:b/>
                <w:sz w:val="18"/>
                <w:szCs w:val="18"/>
                <w:lang w:val="en-US" w:eastAsia="fr-FR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73" w:type="dxa"/>
            <w:vAlign w:val="center"/>
          </w:tcPr>
          <w:p w14:paraId="1422B308" w14:textId="77777777" w:rsidR="00E6636A" w:rsidRPr="009F6DA2" w:rsidRDefault="00E6636A" w:rsidP="0065174E">
            <w:pPr>
              <w:pStyle w:val="PrformatHTM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Can produce a text whose words are adapted to the communicative intention, in spite of a</w:t>
            </w:r>
            <w:r>
              <w:rPr>
                <w:rStyle w:val="y2iqfc"/>
                <w:rFonts w:ascii="Arial" w:hAnsi="Arial" w:cs="Arial"/>
                <w:b/>
                <w:sz w:val="18"/>
                <w:szCs w:val="18"/>
                <w:lang w:val="en-US"/>
              </w:rPr>
              <w:t xml:space="preserve"> limited lexical repertoire</w:t>
            </w: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. Spelling mistakes are very frequent.</w:t>
            </w:r>
          </w:p>
        </w:tc>
        <w:tc>
          <w:tcPr>
            <w:tcW w:w="508" w:type="dxa"/>
            <w:vAlign w:val="center"/>
          </w:tcPr>
          <w:p w14:paraId="123AEEA9" w14:textId="77777777" w:rsidR="00E6636A" w:rsidRDefault="00E6636A" w:rsidP="0065174E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2</w:t>
            </w:r>
          </w:p>
        </w:tc>
      </w:tr>
      <w:tr w:rsidR="00E6636A" w14:paraId="136197AB" w14:textId="77777777" w:rsidTr="0065174E">
        <w:trPr>
          <w:trHeight w:val="584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024C802B" w14:textId="77777777" w:rsidR="00E6636A" w:rsidRDefault="00E6636A" w:rsidP="0065174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A1</w:t>
            </w:r>
          </w:p>
        </w:tc>
        <w:tc>
          <w:tcPr>
            <w:tcW w:w="2666" w:type="dxa"/>
            <w:vAlign w:val="center"/>
          </w:tcPr>
          <w:p w14:paraId="4BDD9284" w14:textId="77777777" w:rsidR="00E6636A" w:rsidRDefault="00E6636A" w:rsidP="0065174E">
            <w:pPr>
              <w:pStyle w:val="PrformatHTML"/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Subject not really covered.</w:t>
            </w:r>
          </w:p>
        </w:tc>
        <w:tc>
          <w:tcPr>
            <w:tcW w:w="519" w:type="dxa"/>
            <w:vAlign w:val="center"/>
          </w:tcPr>
          <w:p w14:paraId="0E4AA1D5" w14:textId="77777777" w:rsidR="00E6636A" w:rsidRDefault="00E6636A" w:rsidP="0065174E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88" w:type="dxa"/>
            <w:vAlign w:val="center"/>
          </w:tcPr>
          <w:p w14:paraId="602F249F" w14:textId="77777777" w:rsidR="00E6636A" w:rsidRDefault="00E6636A" w:rsidP="0065174E">
            <w:pPr>
              <w:pStyle w:val="PrformatHTML"/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Not understandable due to poor syntax</w:t>
            </w:r>
          </w:p>
        </w:tc>
        <w:tc>
          <w:tcPr>
            <w:tcW w:w="508" w:type="dxa"/>
            <w:vAlign w:val="center"/>
          </w:tcPr>
          <w:p w14:paraId="0B9CC31A" w14:textId="77777777" w:rsidR="00E6636A" w:rsidRDefault="00E6636A" w:rsidP="0065174E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73" w:type="dxa"/>
            <w:vAlign w:val="center"/>
          </w:tcPr>
          <w:p w14:paraId="17F58009" w14:textId="77777777" w:rsidR="00E6636A" w:rsidRDefault="00E6636A" w:rsidP="0065174E">
            <w:pPr>
              <w:pStyle w:val="PrformatHTML"/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y2iqfc"/>
                <w:rFonts w:ascii="Arial" w:hAnsi="Arial" w:cs="Arial"/>
                <w:sz w:val="18"/>
                <w:szCs w:val="18"/>
                <w:lang w:val="en-US"/>
              </w:rPr>
              <w:t>Very poor vocabulary which is not adapted to the topic. Spelling mistakes are very frequent.</w:t>
            </w:r>
          </w:p>
        </w:tc>
        <w:tc>
          <w:tcPr>
            <w:tcW w:w="508" w:type="dxa"/>
            <w:vAlign w:val="center"/>
          </w:tcPr>
          <w:p w14:paraId="403D869A" w14:textId="77777777" w:rsidR="00E6636A" w:rsidRDefault="00E6636A" w:rsidP="0065174E">
            <w:pPr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fr-FR"/>
              </w:rPr>
              <w:t>1</w:t>
            </w:r>
          </w:p>
        </w:tc>
      </w:tr>
    </w:tbl>
    <w:p w14:paraId="220426CE" w14:textId="77777777" w:rsidR="00E6636A" w:rsidRDefault="00E6636A" w:rsidP="00E6636A">
      <w:pPr>
        <w:rPr>
          <w:rFonts w:ascii="Arial" w:hAnsi="Arial" w:cs="Arial"/>
          <w:sz w:val="18"/>
          <w:szCs w:val="18"/>
        </w:rPr>
      </w:pPr>
    </w:p>
    <w:p w14:paraId="77D574E8" w14:textId="77777777" w:rsidR="00E6636A" w:rsidRDefault="00E6636A">
      <w:pPr>
        <w:rPr>
          <w:rFonts w:ascii="Arial" w:hAnsi="Arial" w:cs="Arial"/>
          <w:sz w:val="18"/>
          <w:szCs w:val="18"/>
        </w:rPr>
      </w:pPr>
    </w:p>
    <w:sectPr w:rsidR="00E6636A">
      <w:pgSz w:w="11906" w:h="16838"/>
      <w:pgMar w:top="142" w:right="567" w:bottom="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024"/>
    <w:rsid w:val="00262024"/>
    <w:rsid w:val="005C7B96"/>
    <w:rsid w:val="009302F2"/>
    <w:rsid w:val="009F6DA2"/>
    <w:rsid w:val="00E6636A"/>
    <w:rsid w:val="00F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1663"/>
  <w15:docId w15:val="{C1DEC4B2-1239-4B58-ADEF-CF9905B9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qFormat/>
    <w:rsid w:val="00454C0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qFormat/>
    <w:rsid w:val="00454C01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393A9E"/>
    <w:pPr>
      <w:spacing w:beforeAutospacing="1" w:afterAutospacing="1"/>
    </w:pPr>
    <w:rPr>
      <w:rFonts w:ascii="Times New Roman" w:hAnsi="Times New Roman" w:cs="Times New Roman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qFormat/>
    <w:rsid w:val="00454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1E3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SUD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morat</dc:creator>
  <dc:description/>
  <cp:lastModifiedBy>Bibiane Navel</cp:lastModifiedBy>
  <cp:revision>30</cp:revision>
  <cp:lastPrinted>2023-03-21T16:12:00Z</cp:lastPrinted>
  <dcterms:created xsi:type="dcterms:W3CDTF">2023-03-21T13:43:00Z</dcterms:created>
  <dcterms:modified xsi:type="dcterms:W3CDTF">2024-07-08T15:15:00Z</dcterms:modified>
  <dc:language>fr-FR</dc:language>
</cp:coreProperties>
</file>