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pBdr>
          <w:top w:val="single" w:sz="2" w:space="1" w:color="000000"/>
          <w:left w:val="single" w:sz="2" w:space="1" w:color="000000"/>
          <w:bottom w:val="single" w:sz="2" w:space="1" w:color="000000"/>
          <w:right w:val="single" w:sz="2" w:space="1" w:color="000000"/>
        </w:pBdr>
        <w:tabs>
          <w:tab w:val="clear" w:pos="708"/>
          <w:tab w:val="left" w:pos="9645" w:leader="none"/>
        </w:tabs>
        <w:suppressAutoHyphens w:val="true"/>
        <w:bidi w:val="0"/>
        <w:spacing w:before="0" w:after="0"/>
        <w:ind w:left="0" w:right="57" w:hanging="0"/>
        <w:jc w:val="center"/>
        <w:rPr>
          <w:u w:val="none"/>
        </w:rPr>
      </w:pPr>
      <w:r>
        <w:rPr>
          <w:rFonts w:cs="Arial" w:ascii="FreeSans" w:hAnsi="FreeSans"/>
          <w:b/>
          <w:u w:val="none"/>
          <w:lang w:val="en-US"/>
        </w:rPr>
        <w:t>2</w:t>
      </w:r>
      <w:r>
        <w:rPr>
          <w:rFonts w:cs="Arial" w:ascii="FreeSans" w:hAnsi="FreeSans"/>
          <w:b/>
          <w:u w:val="none"/>
          <w:vertAlign w:val="superscript"/>
          <w:lang w:val="en-US"/>
        </w:rPr>
        <w:t>ND</w:t>
      </w:r>
      <w:r>
        <w:rPr>
          <w:rFonts w:cs="Arial" w:ascii="FreeSans" w:hAnsi="FreeSans"/>
          <w:b/>
          <w:u w:val="none"/>
          <w:lang w:val="en-US"/>
        </w:rPr>
        <w:t xml:space="preserve"> YEAR ORAL PRESENTATION- </w:t>
      </w:r>
    </w:p>
    <w:p>
      <w:pPr>
        <w:pStyle w:val="Normal"/>
        <w:widowControl/>
        <w:pBdr>
          <w:top w:val="single" w:sz="2" w:space="1" w:color="000000"/>
          <w:left w:val="single" w:sz="2" w:space="1" w:color="000000"/>
          <w:bottom w:val="single" w:sz="2" w:space="1" w:color="000000"/>
          <w:right w:val="single" w:sz="2" w:space="1" w:color="000000"/>
        </w:pBdr>
        <w:tabs>
          <w:tab w:val="clear" w:pos="708"/>
          <w:tab w:val="left" w:pos="9645" w:leader="none"/>
        </w:tabs>
        <w:suppressAutoHyphens w:val="true"/>
        <w:bidi w:val="0"/>
        <w:spacing w:before="0" w:after="0"/>
        <w:ind w:left="0" w:right="57" w:hanging="0"/>
        <w:jc w:val="center"/>
        <w:rPr>
          <w:u w:val="none"/>
        </w:rPr>
      </w:pPr>
      <w:r>
        <w:rPr>
          <w:rFonts w:cs="Arial" w:ascii="FreeSans" w:hAnsi="FreeSans"/>
          <w:b/>
          <w:u w:val="none"/>
          <w:lang w:val="en-US"/>
        </w:rPr>
        <w:t xml:space="preserve">VACCINE PREVENTABLE DISEASES: </w:t>
      </w:r>
      <w:r>
        <w:rPr>
          <w:rFonts w:cs="Arial" w:ascii="FreeSans" w:hAnsi="FreeSans"/>
          <w:b/>
          <w:u w:val="none"/>
          <w:lang w:val="en-US"/>
        </w:rPr>
        <w:t>I</w:t>
      </w:r>
      <w:r>
        <w:rPr>
          <w:rFonts w:cs="Arial" w:ascii="FreeSans" w:hAnsi="FreeSans"/>
          <w:b/>
          <w:u w:val="none"/>
          <w:lang w:val="en-US"/>
        </w:rPr>
        <w:t>nstructions</w:t>
      </w:r>
    </w:p>
    <w:p>
      <w:pPr>
        <w:pStyle w:val="Normal"/>
        <w:jc w:val="both"/>
        <w:rPr>
          <w:rFonts w:ascii="FreeSans" w:hAnsi="FreeSans" w:cs="Arial"/>
          <w:b/>
          <w:b/>
          <w:u w:val="none"/>
          <w:lang w:val="en-US"/>
        </w:rPr>
      </w:pPr>
      <w:r>
        <w:rPr>
          <w:rFonts w:cs="Arial" w:ascii="FreeSans" w:hAnsi="FreeSans"/>
          <w:b/>
          <w:u w:val="none"/>
          <w:lang w:val="en-US"/>
        </w:rPr>
      </w:r>
    </w:p>
    <w:p>
      <w:pPr>
        <w:pStyle w:val="Normal"/>
        <w:jc w:val="both"/>
        <w:rPr/>
      </w:pPr>
      <w:r>
        <w:rPr>
          <w:rFonts w:cs="Arial" w:ascii="FreeSans" w:hAnsi="FreeSans"/>
          <w:lang w:val="en-US"/>
        </w:rPr>
        <w:t>In pairs</w:t>
      </w:r>
      <w:r>
        <w:rPr>
          <w:rFonts w:cs="Arial" w:ascii="FreeSans" w:hAnsi="FreeSans"/>
          <w:color w:val="FF0000"/>
          <w:lang w:val="en-US"/>
        </w:rPr>
        <w:t>*</w:t>
      </w:r>
      <w:r>
        <w:rPr>
          <w:rFonts w:cs="Arial" w:ascii="FreeSans" w:hAnsi="FreeSans"/>
          <w:lang w:val="en-US"/>
        </w:rPr>
        <w:t>, you will present a vaccine-preventable disease to the class. Prepare a 5-minute presentation (= 2 minutes 30 each)</w:t>
      </w:r>
    </w:p>
    <w:p>
      <w:pPr>
        <w:pStyle w:val="Normal"/>
        <w:jc w:val="both"/>
        <w:rPr>
          <w:rFonts w:ascii="FreeSans" w:hAnsi="FreeSans" w:cs="Arial"/>
          <w:lang w:val="en-US"/>
        </w:rPr>
      </w:pPr>
      <w:r>
        <w:rPr>
          <w:rFonts w:cs="Arial" w:ascii="FreeSans" w:hAnsi="FreeSans"/>
          <w:lang w:val="en-US"/>
        </w:rPr>
        <w:t>Remember to share your contact numbers in order to prepare the work together!</w:t>
      </w:r>
    </w:p>
    <w:p>
      <w:pPr>
        <w:pStyle w:val="Normal"/>
        <w:jc w:val="both"/>
        <w:rPr>
          <w:rFonts w:ascii="FreeSans" w:hAnsi="FreeSans" w:cs="Arial"/>
          <w:lang w:val="en-US"/>
        </w:rPr>
      </w:pPr>
      <w:r>
        <w:rPr>
          <w:rFonts w:cs="Arial" w:ascii="FreeSans" w:hAnsi="FreeSans"/>
          <w:lang w:val="en-US"/>
        </w:rPr>
      </w:r>
    </w:p>
    <w:p>
      <w:pPr>
        <w:pStyle w:val="Normal"/>
        <w:jc w:val="both"/>
        <w:rPr/>
      </w:pPr>
      <w:r>
        <w:rPr>
          <w:rFonts w:cs="Arial" w:ascii="FreeSans" w:hAnsi="FreeSans"/>
          <w:b/>
          <w:lang w:val="en-US"/>
        </w:rPr>
        <w:t>1</w:t>
      </w:r>
      <w:r>
        <w:rPr>
          <w:rFonts w:cs="Arial" w:ascii="FreeSans" w:hAnsi="FreeSans"/>
          <w:b/>
          <w:vertAlign w:val="superscript"/>
          <w:lang w:val="en-US"/>
        </w:rPr>
        <w:t>st</w:t>
      </w:r>
      <w:r>
        <w:rPr>
          <w:rFonts w:cs="Arial" w:ascii="FreeSans" w:hAnsi="FreeSans"/>
          <w:b/>
          <w:lang w:val="en-US"/>
        </w:rPr>
        <w:t xml:space="preserve"> part: Student A</w:t>
      </w:r>
      <w:r>
        <w:rPr>
          <w:rFonts w:cs="Arial" w:ascii="FreeSans" w:hAnsi="FreeSans"/>
          <w:lang w:val="en-US"/>
        </w:rPr>
        <w:t xml:space="preserve"> deals with the </w:t>
      </w:r>
      <w:r>
        <w:rPr>
          <w:rFonts w:cs="Arial" w:ascii="FreeSans" w:hAnsi="FreeSans"/>
          <w:b/>
          <w:lang w:val="en-US"/>
        </w:rPr>
        <w:t>intro and the disease</w:t>
      </w:r>
      <w:r>
        <w:rPr>
          <w:rFonts w:cs="Arial" w:ascii="FreeSans" w:hAnsi="FreeSans"/>
          <w:lang w:val="en-US"/>
        </w:rPr>
        <w:t xml:space="preserve"> : cause (including how it is spread), symptoms + how it is treated (cure, symptomatic treatment) </w:t>
      </w:r>
      <w:r>
        <w:rPr>
          <w:rFonts w:cs="Arial" w:ascii="FreeSans" w:hAnsi="FreeSans"/>
          <w:i/>
          <w:iCs/>
          <w:lang w:val="en-US"/>
        </w:rPr>
        <w:t xml:space="preserve">(if no treatment is available, it should be mentioned: </w:t>
      </w:r>
      <w:r>
        <w:rPr>
          <w:rFonts w:cs="Arial" w:ascii="FreeSans" w:hAnsi="FreeSans"/>
          <w:i/>
          <w:iCs/>
          <w:lang w:val="en-US"/>
        </w:rPr>
        <w:t>explain why this disease is difficult to treat, and if any care is put in place</w:t>
      </w:r>
      <w:r>
        <w:rPr>
          <w:rFonts w:cs="Arial" w:ascii="FreeSans" w:hAnsi="FreeSans"/>
          <w:i/>
          <w:iCs/>
          <w:lang w:val="en-US"/>
        </w:rPr>
        <w:t>).</w:t>
      </w:r>
    </w:p>
    <w:p>
      <w:pPr>
        <w:pStyle w:val="Normal"/>
        <w:jc w:val="both"/>
        <w:rPr>
          <w:rFonts w:ascii="FreeSans" w:hAnsi="FreeSans" w:cs="Arial"/>
          <w:u w:val="single"/>
          <w:lang w:val="en-US"/>
        </w:rPr>
      </w:pPr>
      <w:r>
        <w:rPr>
          <w:rFonts w:cs="Arial" w:ascii="FreeSans" w:hAnsi="FreeSans"/>
          <w:u w:val="single"/>
          <w:lang w:val="en-US"/>
        </w:rPr>
      </w:r>
    </w:p>
    <w:p>
      <w:pPr>
        <w:pStyle w:val="Normal"/>
        <w:jc w:val="both"/>
        <w:rPr/>
      </w:pPr>
      <w:r>
        <w:rPr>
          <w:rFonts w:cs="Arial" w:ascii="FreeSans" w:hAnsi="FreeSans"/>
          <w:lang w:val="en-US"/>
        </w:rPr>
        <w:t>(</w:t>
      </w:r>
      <w:r>
        <w:rPr>
          <w:rFonts w:cs="Arial" w:ascii="FreeSans" w:hAnsi="FreeSans"/>
          <w:u w:val="single"/>
          <w:lang w:val="en-US"/>
        </w:rPr>
        <w:t>Intro</w:t>
      </w:r>
      <w:r>
        <w:rPr>
          <w:rFonts w:cs="Arial" w:ascii="FreeSans" w:hAnsi="FreeSans"/>
          <w:u w:val="none"/>
          <w:lang w:val="en-US"/>
        </w:rPr>
        <w:t xml:space="preserve">: </w:t>
      </w:r>
      <w:r>
        <w:rPr>
          <w:rFonts w:cs="Arial" w:ascii="FreeSans" w:hAnsi="FreeSans"/>
          <w:lang w:val="en-GB"/>
        </w:rPr>
        <w:t>Say hello, introduce your 2-student team, tell us what your subject is. Say something to attract attention to your subject, or explain what makes this disease interesting to study. You can also attract attention by making your audience guess what the disease is, or by giving a striking statistic about it!)</w:t>
      </w:r>
    </w:p>
    <w:p>
      <w:pPr>
        <w:pStyle w:val="Normal"/>
        <w:jc w:val="both"/>
        <w:rPr>
          <w:i/>
          <w:i/>
          <w:iCs/>
          <w:lang w:val="en-US"/>
        </w:rPr>
      </w:pPr>
      <w:r>
        <w:rPr>
          <w:i/>
          <w:iCs/>
          <w:lang w:val="en-US"/>
        </w:rPr>
      </w:r>
    </w:p>
    <w:p>
      <w:pPr>
        <w:pStyle w:val="Normal"/>
        <w:jc w:val="both"/>
        <w:rPr>
          <w:rFonts w:ascii="FreeSans" w:hAnsi="FreeSans" w:cs="Arial"/>
          <w:lang w:val="en-US"/>
        </w:rPr>
      </w:pPr>
      <w:r>
        <w:rPr>
          <w:rFonts w:cs="Arial" w:ascii="FreeSans" w:hAnsi="FreeSans"/>
          <w:lang w:val="en-US"/>
        </w:rPr>
      </w:r>
    </w:p>
    <w:p>
      <w:pPr>
        <w:pStyle w:val="Normal"/>
        <w:jc w:val="both"/>
        <w:rPr/>
      </w:pPr>
      <w:r>
        <w:rPr>
          <w:rFonts w:cs="Arial" w:ascii="FreeSans" w:hAnsi="FreeSans"/>
          <w:b/>
          <w:lang w:val="en-US"/>
        </w:rPr>
        <w:t>2</w:t>
      </w:r>
      <w:r>
        <w:rPr>
          <w:rFonts w:cs="Arial" w:ascii="FreeSans" w:hAnsi="FreeSans"/>
          <w:b/>
          <w:vertAlign w:val="superscript"/>
          <w:lang w:val="en-US"/>
        </w:rPr>
        <w:t>nd</w:t>
      </w:r>
      <w:r>
        <w:rPr>
          <w:rFonts w:cs="Arial" w:ascii="FreeSans" w:hAnsi="FreeSans"/>
          <w:b/>
          <w:lang w:val="en-US"/>
        </w:rPr>
        <w:t xml:space="preserve"> part: Student B</w:t>
      </w:r>
      <w:r>
        <w:rPr>
          <w:rFonts w:cs="Arial" w:ascii="FreeSans" w:hAnsi="FreeSans"/>
          <w:lang w:val="en-US"/>
        </w:rPr>
        <w:t xml:space="preserve"> talks about </w:t>
      </w:r>
      <w:r>
        <w:rPr>
          <w:rFonts w:cs="Arial" w:ascii="FreeSans" w:hAnsi="FreeSans"/>
          <w:b/>
          <w:lang w:val="en-US"/>
        </w:rPr>
        <w:t>the vaccine part</w:t>
      </w:r>
      <w:r>
        <w:rPr>
          <w:rFonts w:cs="Arial" w:ascii="FreeSans" w:hAnsi="FreeSans"/>
          <w:lang w:val="en-US"/>
        </w:rPr>
        <w:t xml:space="preserve"> : when it was discovered, its effectiveness, the type of vaccine, how it is dispensed, its schedule (including booster shots) </w:t>
      </w:r>
      <w:r>
        <w:rPr>
          <w:rFonts w:cs="Arial" w:ascii="FreeSans" w:hAnsi="FreeSans"/>
          <w:b/>
          <w:lang w:val="en-US"/>
        </w:rPr>
        <w:t>and conclusion</w:t>
      </w:r>
      <w:r>
        <w:rPr>
          <w:rFonts w:cs="Arial" w:ascii="FreeSans" w:hAnsi="FreeSans"/>
          <w:lang w:val="en-US"/>
        </w:rPr>
        <w:t>.</w:t>
      </w:r>
    </w:p>
    <w:p>
      <w:pPr>
        <w:pStyle w:val="Normal"/>
        <w:widowControl/>
        <w:suppressAutoHyphens w:val="true"/>
        <w:bidi w:val="0"/>
        <w:spacing w:before="0" w:after="0"/>
        <w:ind w:left="0" w:right="0" w:hanging="0"/>
        <w:jc w:val="both"/>
        <w:rPr/>
      </w:pPr>
      <w:r>
        <w:rPr>
          <w:rFonts w:cs="Arial" w:ascii="FreeSans" w:hAnsi="FreeSans"/>
          <w:u w:val="single"/>
          <w:lang w:val="en-US"/>
        </w:rPr>
        <w:t>Conclusion</w:t>
      </w:r>
      <w:r>
        <w:rPr>
          <w:rFonts w:cs="Arial" w:ascii="FreeSans" w:hAnsi="FreeSans"/>
          <w:lang w:val="en-US"/>
        </w:rPr>
        <w:t>:</w:t>
      </w:r>
      <w:r>
        <w:rPr>
          <w:rFonts w:ascii="FreeSans" w:hAnsi="FreeSans"/>
          <w:lang w:val="en-GB"/>
        </w:rPr>
        <w:t xml:space="preserve"> </w:t>
      </w:r>
      <w:r>
        <w:rPr>
          <w:rFonts w:cs="Arial" w:ascii="FreeSans" w:hAnsi="FreeSans"/>
          <w:lang w:val="en-GB"/>
        </w:rPr>
        <w:t>Main info you want your audience to remember,</w:t>
      </w:r>
      <w:r>
        <w:rPr>
          <w:rFonts w:ascii="FreeSans" w:hAnsi="FreeSans"/>
          <w:lang w:val="en-GB"/>
        </w:rPr>
        <w:t xml:space="preserve"> </w:t>
      </w:r>
      <w:r>
        <w:rPr>
          <w:rFonts w:cs="Arial" w:ascii="FreeSans" w:hAnsi="FreeSans"/>
          <w:lang w:val="en-GB"/>
        </w:rPr>
        <w:t>for ex. severity of the disease, but you can also open up about future perspectives/ extra info/a question, etc.</w:t>
      </w:r>
    </w:p>
    <w:p>
      <w:pPr>
        <w:pStyle w:val="Normal"/>
        <w:widowControl/>
        <w:suppressAutoHyphens w:val="true"/>
        <w:bidi w:val="0"/>
        <w:spacing w:before="0" w:after="0"/>
        <w:ind w:left="0" w:right="0" w:hanging="0"/>
        <w:jc w:val="both"/>
        <w:rPr>
          <w:rFonts w:ascii="FreeSans" w:hAnsi="FreeSans" w:cs="Arial"/>
          <w:lang w:val="en-GB"/>
        </w:rPr>
      </w:pPr>
      <w:r>
        <w:rPr>
          <w:rFonts w:cs="Arial" w:ascii="FreeSans" w:hAnsi="FreeSans"/>
          <w:lang w:val="en-GB"/>
        </w:rPr>
        <w:t>Don’t forget to thank your audience at the very end!</w:t>
      </w:r>
    </w:p>
    <w:p>
      <w:pPr>
        <w:pStyle w:val="Normal"/>
        <w:widowControl/>
        <w:suppressAutoHyphens w:val="true"/>
        <w:bidi w:val="0"/>
        <w:spacing w:before="0" w:after="0"/>
        <w:ind w:left="0" w:right="0" w:hanging="0"/>
        <w:jc w:val="both"/>
        <w:rPr>
          <w:rFonts w:ascii="FreeSans" w:hAnsi="FreeSans"/>
          <w:lang w:val="en-US"/>
        </w:rPr>
      </w:pPr>
      <w:r>
        <w:rPr>
          <w:rFonts w:ascii="FreeSans" w:hAnsi="FreeSans"/>
          <w:lang w:val="en-US"/>
        </w:rPr>
      </w:r>
    </w:p>
    <w:p>
      <w:pPr>
        <w:pStyle w:val="Normal"/>
        <w:widowControl/>
        <w:suppressAutoHyphens w:val="true"/>
        <w:bidi w:val="0"/>
        <w:spacing w:before="0" w:after="0"/>
        <w:ind w:left="0" w:right="0" w:hanging="0"/>
        <w:jc w:val="both"/>
        <w:rPr>
          <w:rFonts w:ascii="FreeSans" w:hAnsi="FreeSans" w:cs="Arial"/>
          <w:i/>
          <w:i/>
          <w:iCs/>
          <w:lang w:val="en-GB"/>
        </w:rPr>
      </w:pPr>
      <w:r>
        <w:rPr>
          <w:rFonts w:cs="Arial" w:ascii="FreeSans" w:hAnsi="FreeSans"/>
          <w:i/>
          <w:iCs/>
          <w:lang w:val="en-GB"/>
        </w:rPr>
        <w:t>Note : If you were not able to find some required information, specify that you looked for it and couldn’t find it and give some extra info instead. If not, you will lose points!</w:t>
      </w:r>
    </w:p>
    <w:p>
      <w:pPr>
        <w:pStyle w:val="Normal"/>
        <w:widowControl/>
        <w:suppressAutoHyphens w:val="true"/>
        <w:bidi w:val="0"/>
        <w:spacing w:before="0" w:after="0"/>
        <w:ind w:left="0" w:right="0" w:hanging="0"/>
        <w:jc w:val="both"/>
        <w:rPr/>
      </w:pPr>
      <w:r>
        <w:rPr>
          <w:rFonts w:cs="Arial" w:ascii="FreeSans" w:hAnsi="FreeSans"/>
          <w:i/>
          <w:iCs/>
          <w:u w:val="single"/>
          <w:lang w:val="en-GB"/>
        </w:rPr>
        <w:t>ex</w:t>
      </w:r>
      <w:r>
        <w:rPr>
          <w:rFonts w:cs="Arial" w:ascii="FreeSans" w:hAnsi="FreeSans"/>
          <w:i/>
          <w:iCs/>
          <w:lang w:val="en-GB"/>
        </w:rPr>
        <w:t>: if there is no treatment, you should say so, and explain what makes this disease difficult to treat.</w:t>
      </w:r>
    </w:p>
    <w:p>
      <w:pPr>
        <w:pStyle w:val="Normal"/>
        <w:jc w:val="both"/>
        <w:rPr>
          <w:rFonts w:ascii="FreeSans" w:hAnsi="FreeSans" w:cs="Arial"/>
          <w:lang w:val="en-US"/>
        </w:rPr>
      </w:pPr>
      <w:r>
        <w:rPr>
          <w:rFonts w:cs="Arial" w:ascii="FreeSans" w:hAnsi="FreeSans"/>
          <w:lang w:val="en-US"/>
        </w:rPr>
      </w:r>
    </w:p>
    <w:p>
      <w:pPr>
        <w:pStyle w:val="Normal"/>
        <w:jc w:val="both"/>
        <w:rPr/>
      </w:pPr>
      <w:r>
        <w:rPr>
          <w:rFonts w:cs="Arial" w:ascii="FreeSans" w:hAnsi="FreeSans"/>
          <w:i/>
          <w:iCs/>
          <w:lang w:val="en-US"/>
        </w:rPr>
        <w:t>(</w:t>
      </w:r>
      <w:r>
        <w:rPr>
          <w:rFonts w:cs="Arial" w:ascii="FreeSans" w:hAnsi="FreeSans"/>
          <w:i/>
          <w:iCs/>
          <w:color w:val="FF0000"/>
          <w:lang w:val="en-US"/>
        </w:rPr>
        <w:t>*</w:t>
      </w:r>
      <w:r>
        <w:rPr>
          <w:rFonts w:cs="Arial" w:ascii="FreeSans" w:hAnsi="FreeSans"/>
          <w:i/>
          <w:iCs/>
          <w:lang w:val="en-US"/>
        </w:rPr>
        <w:t>Do not switch speakers several times along the presentation, as this will make it more difficult for your teacher to assess your individual performance. Basically: student 1 does part 1 and then handover to student 2 for part 2)</w:t>
      </w:r>
      <w:r>
        <w:rPr>
          <w:rFonts w:cs="Arial" w:ascii="FreeSans" w:hAnsi="FreeSans"/>
          <w:lang w:val="en-US"/>
        </w:rPr>
        <w:t xml:space="preserve"> </w:t>
      </w:r>
    </w:p>
    <w:p>
      <w:pPr>
        <w:pStyle w:val="Normal"/>
        <w:jc w:val="both"/>
        <w:rPr>
          <w:rFonts w:ascii="FreeSans" w:hAnsi="FreeSans" w:cs="Arial"/>
          <w:lang w:val="en-US"/>
        </w:rPr>
      </w:pPr>
      <w:r>
        <w:rPr>
          <w:rFonts w:cs="Arial" w:ascii="FreeSans" w:hAnsi="FreeSans"/>
          <w:lang w:val="en-US"/>
        </w:rPr>
      </w:r>
    </w:p>
    <w:p>
      <w:pPr>
        <w:pStyle w:val="Normal"/>
        <w:jc w:val="both"/>
        <w:rPr/>
      </w:pPr>
      <w:r>
        <w:rPr>
          <w:rFonts w:cs="Arial" w:ascii="FreeSans" w:hAnsi="FreeSans"/>
          <w:lang w:val="en-US"/>
        </w:rPr>
        <w:t xml:space="preserve">You are allowed to have </w:t>
      </w:r>
      <w:r>
        <w:rPr>
          <w:rFonts w:cs="Arial" w:ascii="FreeSans" w:hAnsi="FreeSans"/>
          <w:b/>
          <w:bCs/>
          <w:lang w:val="en-US"/>
        </w:rPr>
        <w:t>only key words</w:t>
      </w:r>
      <w:r>
        <w:rPr>
          <w:rFonts w:cs="Arial" w:ascii="FreeSans" w:hAnsi="FreeSans"/>
          <w:lang w:val="en-US"/>
        </w:rPr>
        <w:t xml:space="preserve"> written on an A5 paper, but </w:t>
      </w:r>
      <w:r>
        <w:rPr>
          <w:rFonts w:cs="Arial" w:ascii="FreeSans" w:hAnsi="FreeSans"/>
          <w:u w:val="single"/>
          <w:lang w:val="en-US"/>
        </w:rPr>
        <w:t xml:space="preserve">you should </w:t>
      </w:r>
      <w:r>
        <w:rPr>
          <w:rFonts w:cs="Arial" w:ascii="FreeSans" w:hAnsi="FreeSans"/>
          <w:b/>
          <w:bCs/>
          <w:u w:val="single"/>
          <w:lang w:val="en-US"/>
        </w:rPr>
        <w:t>not hold</w:t>
      </w:r>
      <w:r>
        <w:rPr>
          <w:rFonts w:cs="Arial" w:ascii="FreeSans" w:hAnsi="FreeSans"/>
          <w:lang w:val="en-US"/>
        </w:rPr>
        <w:t xml:space="preserve"> it in your hand (leave it on the desk). </w:t>
      </w:r>
      <w:r>
        <w:rPr>
          <w:rFonts w:cs="Arial" w:ascii="FreeSans" w:hAnsi="FreeSans"/>
          <w:b/>
          <w:bCs/>
          <w:u w:val="double"/>
          <w:lang w:val="en-US"/>
        </w:rPr>
        <w:t>No computer, phone or tablet allowed for this exercise, only an A5 paper.</w:t>
      </w:r>
    </w:p>
    <w:p>
      <w:pPr>
        <w:pStyle w:val="Normal"/>
        <w:jc w:val="both"/>
        <w:rPr/>
      </w:pPr>
      <w:r>
        <w:rPr>
          <w:rFonts w:cs="Arial" w:ascii="FreeSans" w:hAnsi="FreeSans"/>
          <w:b/>
          <w:bCs/>
          <w:lang w:val="en-US"/>
        </w:rPr>
        <w:t xml:space="preserve">This is a </w:t>
      </w:r>
      <w:r>
        <w:rPr>
          <w:rFonts w:cs="Arial" w:ascii="FreeSans" w:hAnsi="FreeSans"/>
          <w:b/>
          <w:bCs/>
          <w:u w:val="single"/>
          <w:lang w:val="en-US"/>
        </w:rPr>
        <w:t>speaking</w:t>
      </w:r>
      <w:r>
        <w:rPr>
          <w:rFonts w:cs="Arial" w:ascii="FreeSans" w:hAnsi="FreeSans"/>
          <w:b/>
          <w:bCs/>
          <w:lang w:val="en-US"/>
        </w:rPr>
        <w:t xml:space="preserve"> exercise: points will be removed if you read extensively from your notes </w:t>
      </w:r>
      <w:r>
        <w:rPr>
          <w:rFonts w:cs="Arial" w:ascii="FreeSans" w:hAnsi="FreeSans"/>
          <w:lang w:val="en-US"/>
        </w:rPr>
        <w:t>(see grading paper).</w:t>
      </w:r>
    </w:p>
    <w:p>
      <w:pPr>
        <w:pStyle w:val="Normal"/>
        <w:jc w:val="both"/>
        <w:rPr>
          <w:rFonts w:ascii="FreeSans" w:hAnsi="FreeSans" w:cs="Arial"/>
          <w:lang w:val="en-US"/>
        </w:rPr>
      </w:pPr>
      <w:r>
        <w:rPr>
          <w:rFonts w:cs="Arial" w:ascii="FreeSans" w:hAnsi="FreeSans"/>
          <w:lang w:val="en-US"/>
        </w:rPr>
      </w:r>
    </w:p>
    <w:p>
      <w:pPr>
        <w:pStyle w:val="Normal"/>
        <w:jc w:val="both"/>
        <w:rPr>
          <w:rFonts w:ascii="FreeSans" w:hAnsi="FreeSans" w:cs="Arial"/>
          <w:b/>
          <w:b/>
          <w:u w:val="single"/>
          <w:lang w:val="en-US"/>
        </w:rPr>
      </w:pPr>
      <w:r>
        <w:rPr>
          <w:rFonts w:cs="Arial" w:ascii="FreeSans" w:hAnsi="FreeSans"/>
          <w:b/>
          <w:u w:val="single"/>
          <w:lang w:val="en-US"/>
        </w:rPr>
        <w:t>Constraint:</w:t>
      </w:r>
    </w:p>
    <w:p>
      <w:pPr>
        <w:pStyle w:val="Normal"/>
        <w:jc w:val="both"/>
        <w:rPr/>
      </w:pPr>
      <w:r>
        <w:rPr>
          <w:rFonts w:cs="Arial" w:ascii="FreeSans" w:hAnsi="FreeSans"/>
          <w:b/>
          <w:lang w:val="en-US"/>
        </w:rPr>
        <w:t xml:space="preserve">Both students need to use </w:t>
      </w:r>
      <w:r>
        <w:rPr>
          <w:rFonts w:cs="Arial" w:ascii="FreeSans" w:hAnsi="FreeSans"/>
          <w:b/>
          <w:u w:val="single"/>
          <w:lang w:val="en-US"/>
        </w:rPr>
        <w:t>each</w:t>
      </w:r>
      <w:r>
        <w:rPr>
          <w:rFonts w:cs="Arial" w:ascii="FreeSans" w:hAnsi="FreeSans"/>
          <w:b/>
          <w:lang w:val="en-US"/>
        </w:rPr>
        <w:t xml:space="preserve"> 2 questions + 3  numbers and/or dates</w:t>
      </w:r>
    </w:p>
    <w:p>
      <w:pPr>
        <w:pStyle w:val="Normal"/>
        <w:jc w:val="both"/>
        <w:rPr>
          <w:rFonts w:ascii="FreeSans" w:hAnsi="FreeSans" w:cs="Arial"/>
          <w:lang w:val="en-US"/>
        </w:rPr>
      </w:pPr>
      <w:r>
        <w:rPr>
          <w:rFonts w:cs="Arial" w:ascii="FreeSans" w:hAnsi="FreeSans"/>
          <w:lang w:val="en-US"/>
        </w:rPr>
      </w:r>
    </w:p>
    <w:p>
      <w:pPr>
        <w:pStyle w:val="Normal"/>
        <w:jc w:val="both"/>
        <w:rPr>
          <w:rFonts w:ascii="FreeSans" w:hAnsi="FreeSans" w:cs="Arial"/>
          <w:lang w:val="en-US"/>
        </w:rPr>
      </w:pPr>
      <w:r>
        <w:rPr>
          <w:rFonts w:cs="Arial" w:ascii="FreeSans" w:hAnsi="FreeSans"/>
          <w:lang w:val="en-US"/>
        </w:rPr>
        <w:t>For ex:</w:t>
      </w:r>
    </w:p>
    <w:p>
      <w:pPr>
        <w:pStyle w:val="Normal"/>
        <w:ind w:left="708" w:hanging="0"/>
        <w:jc w:val="both"/>
        <w:rPr/>
      </w:pPr>
      <w:r>
        <w:rPr>
          <w:rFonts w:cs="Arial" w:ascii="FreeSans" w:hAnsi="FreeSans"/>
          <w:i/>
          <w:lang w:val="en-US"/>
        </w:rPr>
        <w:t>“</w:t>
      </w:r>
      <w:r>
        <w:rPr>
          <w:rFonts w:cs="Arial" w:ascii="FreeSans" w:hAnsi="FreeSans"/>
          <w:i/>
          <w:lang w:val="en-US"/>
        </w:rPr>
        <w:t xml:space="preserve">How many people died from (disease) before the vaccine?” </w:t>
      </w:r>
      <w:r>
        <w:rPr>
          <w:rFonts w:cs="Arial" w:ascii="FreeSans" w:hAnsi="FreeSans"/>
          <w:lang w:val="en-US"/>
        </w:rPr>
        <w:t xml:space="preserve">And then you give the answer = so you are giving a number </w:t>
      </w:r>
      <w:r>
        <w:rPr>
          <w:rFonts w:eastAsia="Wingdings" w:cs="Wingdings" w:ascii="FreeSans" w:hAnsi="FreeSans"/>
          <w:lang w:val="en-US"/>
        </w:rPr>
        <w:t>!</w:t>
      </w:r>
    </w:p>
    <w:p>
      <w:pPr>
        <w:pStyle w:val="Normal"/>
        <w:jc w:val="both"/>
        <w:rPr>
          <w:rFonts w:ascii="FreeSans" w:hAnsi="FreeSans" w:cs="Arial"/>
          <w:lang w:val="en-US"/>
        </w:rPr>
      </w:pPr>
      <w:r>
        <w:rPr>
          <w:rFonts w:cs="Arial" w:ascii="FreeSans" w:hAnsi="FreeSans"/>
          <w:lang w:val="en-US"/>
        </w:rPr>
      </w:r>
    </w:p>
    <w:p>
      <w:pPr>
        <w:pStyle w:val="Normal"/>
        <w:jc w:val="both"/>
        <w:rPr>
          <w:rFonts w:ascii="FreeSans" w:hAnsi="FreeSans" w:cs="Arial"/>
          <w:lang w:val="en-US"/>
        </w:rPr>
      </w:pPr>
      <w:r>
        <w:rPr>
          <w:rFonts w:cs="Arial" w:ascii="FreeSans" w:hAnsi="FreeSans"/>
          <w:lang w:val="en-US"/>
        </w:rPr>
        <w:t>For the questions, please change your intonation and pause before it! (Otherwise, your teacher may not hear it all).</w:t>
      </w:r>
    </w:p>
    <w:p>
      <w:pPr>
        <w:pStyle w:val="Normal"/>
        <w:jc w:val="both"/>
        <w:rPr/>
      </w:pPr>
      <w:r>
        <w:rPr>
          <w:rFonts w:cs="Arial" w:ascii="FreeSans" w:hAnsi="FreeSans"/>
          <w:lang w:val="en-US"/>
        </w:rPr>
        <w:t xml:space="preserve">For the numbers / dates, </w:t>
      </w:r>
      <w:r>
        <w:rPr>
          <w:rFonts w:cs="Arial" w:ascii="FreeSans" w:hAnsi="FreeSans"/>
          <w:i/>
          <w:iCs/>
          <w:lang w:val="en-US"/>
        </w:rPr>
        <w:t>please write them on the board</w:t>
      </w:r>
      <w:r>
        <w:rPr>
          <w:rFonts w:cs="Arial" w:ascii="FreeSans" w:hAnsi="FreeSans"/>
          <w:lang w:val="en-US"/>
        </w:rPr>
        <w:t>, so that we can check that what you are saying is actually what you meant.</w:t>
      </w:r>
    </w:p>
    <w:p>
      <w:pPr>
        <w:pStyle w:val="Normal"/>
        <w:jc w:val="both"/>
        <w:rPr>
          <w:rFonts w:ascii="FreeSans" w:hAnsi="FreeSans" w:cs="Arial"/>
          <w:lang w:val="en-US"/>
        </w:rPr>
      </w:pPr>
      <w:r>
        <w:rPr/>
      </w:r>
    </w:p>
    <w:p>
      <w:pPr>
        <w:pStyle w:val="Normal"/>
        <w:jc w:val="both"/>
        <w:rPr>
          <w:rFonts w:ascii="FreeSans" w:hAnsi="FreeSans" w:cs="Arial"/>
          <w:lang w:val="en-US"/>
        </w:rPr>
      </w:pPr>
      <w:r>
        <w:rPr>
          <w:rFonts w:cs="Arial" w:ascii="FreeSans" w:hAnsi="FreeSans"/>
          <w:b/>
          <w:bCs/>
          <w:lang w:val="en-US"/>
        </w:rPr>
        <w:t>Make sure that you check the grading scheme to make sure you are preparing properly and that you are not missing anything!</w:t>
      </w:r>
    </w:p>
    <w:sectPr>
      <w:type w:val="nextPage"/>
      <w:pgSz w:w="11906" w:h="16838"/>
      <w:pgMar w:left="1140" w:right="1121"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FreeSans">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customStyle="1">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ListParagraph">
    <w:name w:val="List Paragraph"/>
    <w:basedOn w:val="Normal"/>
    <w:uiPriority w:val="34"/>
    <w:qFormat/>
    <w:rsid w:val="00314fd5"/>
    <w:pPr>
      <w:spacing w:before="0" w:after="0"/>
      <w:ind w:left="720" w:hanging="0"/>
      <w:contextualSpacing/>
    </w:pPr>
    <w:rPr/>
  </w:style>
  <w:style w:type="paragraph" w:styleId="Contenudetableau" w:customStyle="1">
    <w:name w:val="Contenu de tableau"/>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LibreOffice/7.4.4.2$Windows_X86_64 LibreOffice_project/85569322deea74ec9134968a29af2df5663baa21</Application>
  <AppVersion>15.0000</AppVersion>
  <DocSecurity>0</DocSecurity>
  <Pages>1</Pages>
  <Words>471</Words>
  <Characters>2232</Characters>
  <CharactersWithSpaces>2685</CharactersWithSpaces>
  <Paragraphs>21</Paragraphs>
  <Company>Université Paris Sud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2020-09-17T14:18:00Z</dcterms:created>
  <dc:creator>Microsoft Office User</dc:creator>
  <dc:description/>
  <dc:language>fr-FR</dc:language>
  <cp:lastModifiedBy/>
  <dcterms:modified xsi:type="dcterms:W3CDTF">2024-09-04T14:34:51Z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