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E3" w:rsidRDefault="00D516E3" w:rsidP="00D516E3">
      <w:pPr>
        <w:rPr>
          <w:rFonts w:ascii="Georgia" w:hAnsi="Georgia"/>
          <w:sz w:val="24"/>
          <w:szCs w:val="24"/>
          <w:u w:val="single"/>
        </w:rPr>
      </w:pPr>
      <w:r w:rsidRPr="00D516E3">
        <w:rPr>
          <w:rFonts w:ascii="Georgia" w:hAnsi="Georgia"/>
          <w:sz w:val="24"/>
          <w:szCs w:val="24"/>
          <w:u w:val="single"/>
        </w:rPr>
        <w:t>Le devis doit mentionner les éléments suivants :</w:t>
      </w:r>
    </w:p>
    <w:p w:rsidR="005C689A" w:rsidRPr="00D516E3" w:rsidRDefault="005C689A" w:rsidP="00D516E3">
      <w:pPr>
        <w:rPr>
          <w:rFonts w:ascii="Georgia" w:hAnsi="Georgia"/>
          <w:sz w:val="24"/>
          <w:szCs w:val="24"/>
          <w:u w:val="single"/>
        </w:rPr>
      </w:pPr>
      <w:bookmarkStart w:id="0" w:name="_GoBack"/>
      <w:bookmarkEnd w:id="0"/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date</w:t>
      </w:r>
      <w:proofErr w:type="gramEnd"/>
      <w:r w:rsidRPr="00D516E3">
        <w:rPr>
          <w:rFonts w:ascii="Georgia" w:hAnsi="Georgia"/>
          <w:sz w:val="24"/>
          <w:szCs w:val="24"/>
        </w:rPr>
        <w:t xml:space="preserve"> du devis et durée de validité de l'offre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tabs>
          <w:tab w:val="num" w:pos="720"/>
        </w:tabs>
        <w:ind w:left="360"/>
        <w:rPr>
          <w:rFonts w:ascii="Georgia" w:hAnsi="Georgia"/>
          <w:sz w:val="24"/>
          <w:szCs w:val="24"/>
        </w:rPr>
      </w:pPr>
    </w:p>
    <w:p w:rsidR="00D516E3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nom</w:t>
      </w:r>
      <w:proofErr w:type="gramEnd"/>
      <w:r w:rsidRPr="00D516E3">
        <w:rPr>
          <w:rFonts w:ascii="Georgia" w:hAnsi="Georgia"/>
          <w:sz w:val="24"/>
          <w:szCs w:val="24"/>
        </w:rPr>
        <w:t>, raison sociale et adresse de l'entreprise (n° de téléphone et adresse électronique)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tabs>
          <w:tab w:val="num" w:pos="720"/>
        </w:tabs>
        <w:ind w:left="360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statut</w:t>
      </w:r>
      <w:proofErr w:type="gramEnd"/>
      <w:r w:rsidRPr="00D516E3">
        <w:rPr>
          <w:rFonts w:ascii="Georgia" w:hAnsi="Georgia"/>
          <w:sz w:val="24"/>
          <w:szCs w:val="24"/>
        </w:rPr>
        <w:t xml:space="preserve"> et forme juridique de l'e</w:t>
      </w:r>
      <w:r w:rsidRPr="00D516E3">
        <w:rPr>
          <w:rFonts w:ascii="Georgia" w:hAnsi="Georgia"/>
          <w:sz w:val="24"/>
          <w:szCs w:val="24"/>
        </w:rPr>
        <w:t>ntreprise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tabs>
          <w:tab w:val="num" w:pos="720"/>
        </w:tabs>
        <w:ind w:left="360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pour</w:t>
      </w:r>
      <w:proofErr w:type="gramEnd"/>
      <w:r w:rsidRPr="00D516E3">
        <w:rPr>
          <w:rFonts w:ascii="Georgia" w:hAnsi="Georgia"/>
          <w:sz w:val="24"/>
          <w:szCs w:val="24"/>
        </w:rPr>
        <w:t xml:space="preserve"> un commerçant : numéro RCS suivi du nom de la ville où se trouve le greffe d'immatriculation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pour</w:t>
      </w:r>
      <w:proofErr w:type="gramEnd"/>
      <w:r w:rsidRPr="00D516E3">
        <w:rPr>
          <w:rFonts w:ascii="Georgia" w:hAnsi="Georgia"/>
          <w:sz w:val="24"/>
          <w:szCs w:val="24"/>
        </w:rPr>
        <w:t xml:space="preserve"> un arti</w:t>
      </w:r>
      <w:r w:rsidRPr="00D516E3">
        <w:rPr>
          <w:rFonts w:ascii="Georgia" w:hAnsi="Georgia"/>
          <w:sz w:val="24"/>
          <w:szCs w:val="24"/>
        </w:rPr>
        <w:t xml:space="preserve">san : numéro au Répertoire des métiers (n° </w:t>
      </w:r>
      <w:proofErr w:type="spellStart"/>
      <w:r w:rsidRPr="00D516E3">
        <w:rPr>
          <w:rFonts w:ascii="Georgia" w:hAnsi="Georgia"/>
          <w:sz w:val="24"/>
          <w:szCs w:val="24"/>
        </w:rPr>
        <w:t>Sirene</w:t>
      </w:r>
      <w:proofErr w:type="spellEnd"/>
      <w:r w:rsidRPr="00D516E3">
        <w:rPr>
          <w:rFonts w:ascii="Georgia" w:hAnsi="Georgia"/>
          <w:sz w:val="24"/>
          <w:szCs w:val="24"/>
        </w:rPr>
        <w:t>+ RM + n° du département d'immatriculation)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numéro</w:t>
      </w:r>
      <w:proofErr w:type="gramEnd"/>
      <w:r w:rsidRPr="00D516E3">
        <w:rPr>
          <w:rFonts w:ascii="Georgia" w:hAnsi="Georgia"/>
          <w:sz w:val="24"/>
          <w:szCs w:val="24"/>
        </w:rPr>
        <w:t xml:space="preserve"> individuel de TVA intracommunautaire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D516E3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nom</w:t>
      </w:r>
      <w:proofErr w:type="gramEnd"/>
      <w:r w:rsidRPr="00D516E3">
        <w:rPr>
          <w:rFonts w:ascii="Georgia" w:hAnsi="Georgia"/>
          <w:sz w:val="24"/>
          <w:szCs w:val="24"/>
        </w:rPr>
        <w:t xml:space="preserve"> et adresse du client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date</w:t>
      </w:r>
      <w:proofErr w:type="gramEnd"/>
      <w:r w:rsidRPr="00D516E3">
        <w:rPr>
          <w:rFonts w:ascii="Georgia" w:hAnsi="Georgia"/>
          <w:sz w:val="24"/>
          <w:szCs w:val="24"/>
        </w:rPr>
        <w:t xml:space="preserve"> de début et durée estimée de la prestation / date de livraison des biens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d</w:t>
      </w:r>
      <w:r w:rsidRPr="00D516E3">
        <w:rPr>
          <w:rFonts w:ascii="Georgia" w:hAnsi="Georgia"/>
          <w:sz w:val="24"/>
          <w:szCs w:val="24"/>
        </w:rPr>
        <w:t>écompte</w:t>
      </w:r>
      <w:proofErr w:type="gramEnd"/>
      <w:r w:rsidRPr="00D516E3">
        <w:rPr>
          <w:rFonts w:ascii="Georgia" w:hAnsi="Georgia"/>
          <w:sz w:val="24"/>
          <w:szCs w:val="24"/>
        </w:rPr>
        <w:t xml:space="preserve"> détaillé (et description) de chaque prestation, en quantité et en prix unitaire / description du produit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prix</w:t>
      </w:r>
      <w:proofErr w:type="gramEnd"/>
      <w:r w:rsidRPr="00D516E3">
        <w:rPr>
          <w:rFonts w:ascii="Georgia" w:hAnsi="Georgia"/>
          <w:sz w:val="24"/>
          <w:szCs w:val="24"/>
        </w:rPr>
        <w:t xml:space="preserve"> horaire ou forfaitaire de main d'œuvre / prix HT de chaque bien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frais</w:t>
      </w:r>
      <w:proofErr w:type="gramEnd"/>
      <w:r w:rsidRPr="00D516E3">
        <w:rPr>
          <w:rFonts w:ascii="Georgia" w:hAnsi="Georgia"/>
          <w:sz w:val="24"/>
          <w:szCs w:val="24"/>
        </w:rPr>
        <w:t xml:space="preserve"> de déplacement / frais de livraison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conditions</w:t>
      </w:r>
      <w:proofErr w:type="gramEnd"/>
      <w:r w:rsidRPr="00D516E3">
        <w:rPr>
          <w:rFonts w:ascii="Georgia" w:hAnsi="Georgia"/>
          <w:sz w:val="24"/>
          <w:szCs w:val="24"/>
        </w:rPr>
        <w:t xml:space="preserve"> de paiement, de livraison et d'exécution du contrat</w:t>
      </w:r>
      <w:r w:rsidR="00D516E3">
        <w:rPr>
          <w:rFonts w:ascii="Georgia" w:hAnsi="Georgia"/>
          <w:sz w:val="24"/>
          <w:szCs w:val="24"/>
        </w:rPr>
        <w:t>,</w:t>
      </w:r>
    </w:p>
    <w:p w:rsidR="00D516E3" w:rsidRPr="00D516E3" w:rsidRDefault="00D516E3" w:rsidP="00D516E3">
      <w:pPr>
        <w:pStyle w:val="Paragraphedeliste"/>
        <w:rPr>
          <w:rFonts w:ascii="Georgia" w:hAnsi="Georgia"/>
          <w:sz w:val="24"/>
          <w:szCs w:val="24"/>
        </w:rPr>
      </w:pPr>
    </w:p>
    <w:p w:rsidR="00000000" w:rsidRPr="00D516E3" w:rsidRDefault="005C689A" w:rsidP="00D516E3">
      <w:pPr>
        <w:pStyle w:val="Paragraphedeliste"/>
        <w:numPr>
          <w:ilvl w:val="0"/>
          <w:numId w:val="2"/>
        </w:numPr>
        <w:tabs>
          <w:tab w:val="num" w:pos="720"/>
        </w:tabs>
        <w:rPr>
          <w:rFonts w:ascii="Georgia" w:hAnsi="Georgia"/>
          <w:sz w:val="24"/>
          <w:szCs w:val="24"/>
        </w:rPr>
      </w:pPr>
      <w:proofErr w:type="gramStart"/>
      <w:r w:rsidRPr="00D516E3">
        <w:rPr>
          <w:rFonts w:ascii="Georgia" w:hAnsi="Georgia"/>
          <w:sz w:val="24"/>
          <w:szCs w:val="24"/>
        </w:rPr>
        <w:t>somme</w:t>
      </w:r>
      <w:proofErr w:type="gramEnd"/>
      <w:r w:rsidRPr="00D516E3">
        <w:rPr>
          <w:rFonts w:ascii="Georgia" w:hAnsi="Georgia"/>
          <w:sz w:val="24"/>
          <w:szCs w:val="24"/>
        </w:rPr>
        <w:t xml:space="preserve"> globale à payer HT et TTC, en précisant les taux de TVA</w:t>
      </w:r>
      <w:r w:rsidRPr="00D516E3">
        <w:rPr>
          <w:rFonts w:ascii="Georgia" w:hAnsi="Georgia"/>
          <w:sz w:val="24"/>
          <w:szCs w:val="24"/>
        </w:rPr>
        <w:t xml:space="preserve"> applicables.</w:t>
      </w:r>
    </w:p>
    <w:p w:rsidR="00B93A26" w:rsidRPr="00D516E3" w:rsidRDefault="005C689A">
      <w:pPr>
        <w:rPr>
          <w:rFonts w:ascii="Georgia" w:hAnsi="Georgia"/>
          <w:sz w:val="24"/>
          <w:szCs w:val="24"/>
        </w:rPr>
      </w:pPr>
    </w:p>
    <w:sectPr w:rsidR="00B93A26" w:rsidRPr="00D5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774F"/>
    <w:multiLevelType w:val="hybridMultilevel"/>
    <w:tmpl w:val="CB3A1DC2"/>
    <w:lvl w:ilvl="0" w:tplc="137C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CA62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8C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C22F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800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429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3E9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265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7B46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444E184E"/>
    <w:multiLevelType w:val="hybridMultilevel"/>
    <w:tmpl w:val="052E2B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B4"/>
    <w:rsid w:val="000E3E5F"/>
    <w:rsid w:val="005C689A"/>
    <w:rsid w:val="009A35B4"/>
    <w:rsid w:val="00D516E3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6280"/>
  <w15:chartTrackingRefBased/>
  <w15:docId w15:val="{485886B2-FB4C-4AAF-AFA5-07AA400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9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2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3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2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7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1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4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3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6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2</cp:revision>
  <dcterms:created xsi:type="dcterms:W3CDTF">2023-08-30T13:03:00Z</dcterms:created>
  <dcterms:modified xsi:type="dcterms:W3CDTF">2023-08-30T13:08:00Z</dcterms:modified>
</cp:coreProperties>
</file>