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0D" w:rsidRDefault="00687510" w:rsidP="002562A5">
      <w:pPr>
        <w:pStyle w:val="Titre"/>
        <w:tabs>
          <w:tab w:val="clear" w:pos="7088"/>
        </w:tabs>
        <w:jc w:val="left"/>
        <w:rPr>
          <w:rFonts w:ascii="Arial" w:hAnsi="Arial"/>
          <w:b w:val="0"/>
          <w:color w:val="808080"/>
          <w:sz w:val="20"/>
        </w:rPr>
      </w:pPr>
      <w:bookmarkStart w:id="0" w:name="_GoBack"/>
      <w:bookmarkEnd w:id="0"/>
      <w:r>
        <w:rPr>
          <w:rFonts w:ascii="Arial" w:hAnsi="Arial"/>
          <w:b w:val="0"/>
          <w:color w:val="808080"/>
          <w:sz w:val="20"/>
        </w:rPr>
        <w:t xml:space="preserve"> </w:t>
      </w:r>
    </w:p>
    <w:p w:rsidR="00E51B0D" w:rsidRDefault="00687510">
      <w:pPr>
        <w:pStyle w:val="Titre"/>
        <w:ind w:firstLine="708"/>
        <w:jc w:val="right"/>
        <w:rPr>
          <w:rFonts w:ascii="Arial" w:hAnsi="Arial"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173990</wp:posOffset>
                </wp:positionV>
                <wp:extent cx="4861560" cy="1047750"/>
                <wp:effectExtent l="19050" t="19050" r="1524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63003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1B0D" w:rsidRDefault="0068751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63003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63003C"/>
                                <w:sz w:val="30"/>
                                <w:szCs w:val="30"/>
                              </w:rPr>
                              <w:t xml:space="preserve">Dossier d’exonération ou de remboursement </w:t>
                            </w:r>
                          </w:p>
                          <w:p w:rsidR="00E51B0D" w:rsidRDefault="00687510">
                            <w:pPr>
                              <w:pStyle w:val="Titre4"/>
                              <w:rPr>
                                <w:rFonts w:ascii="Open Sans" w:hAnsi="Open Sans" w:cs="Open Sans"/>
                                <w:color w:val="63003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63003C"/>
                                <w:sz w:val="30"/>
                                <w:szCs w:val="30"/>
                              </w:rPr>
                              <w:t xml:space="preserve">des droits universitaires </w:t>
                            </w:r>
                          </w:p>
                          <w:p w:rsidR="00E51B0D" w:rsidRDefault="00687510">
                            <w:pPr>
                              <w:pStyle w:val="Titre4"/>
                            </w:pPr>
                            <w:r>
                              <w:rPr>
                                <w:rFonts w:ascii="Open Sans" w:hAnsi="Open Sans" w:cs="Open Sans"/>
                                <w:color w:val="63003C"/>
                                <w:sz w:val="30"/>
                                <w:szCs w:val="30"/>
                              </w:rPr>
                              <w:t>sur</w:t>
                            </w:r>
                            <w:r>
                              <w:rPr>
                                <w:rFonts w:ascii="Open Sans" w:hAnsi="Open Sans" w:cs="Open Sans"/>
                                <w:color w:val="63003C"/>
                                <w:sz w:val="30"/>
                                <w:szCs w:val="30"/>
                                <w:u w:val="single"/>
                              </w:rPr>
                              <w:t xml:space="preserve"> critères spécifiques aux commissions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" type="#_x0000_t2" style="position:absolute;z-index:251658240;o:allowoverlap:true;o:allowincell:true;mso-position-horizontal-relative:text;margin-left:165.9pt;mso-position-horizontal:absolute;mso-position-vertical-relative:text;margin-top:13.7pt;mso-position-vertical:absolute;width:382.8pt;height:82.5pt;mso-wrap-distance-left:9.0pt;mso-wrap-distance-top:0.0pt;mso-wrap-distance-right:9.0pt;mso-wrap-distance-bottom:0.0pt;v-text-anchor:top;visibility:visible;" fillcolor="#FFFFFF" strokecolor="#63003C" strokeweight="2.25pt">
                <v:textbox inset="0,0,0,0">
                  <w:txbxContent>
                    <w:p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63003c"/>
                          <w:sz w:val="30"/>
                          <w:szCs w:val="3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63003c"/>
                          <w:sz w:val="30"/>
                          <w:szCs w:val="30"/>
                        </w:rPr>
                        <w:t xml:space="preserve">Dossier d’exonération ou de remboursement </w:t>
                      </w:r>
                      <w:r/>
                    </w:p>
                    <w:p>
                      <w:pPr>
                        <w:pStyle w:val="684"/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</w:rPr>
                      </w:pPr>
                      <w:r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</w:rPr>
                        <w:t xml:space="preserve">des</w:t>
                      </w:r>
                      <w:r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</w:rPr>
                        <w:t xml:space="preserve"> droits universitaires </w:t>
                      </w:r>
                      <w:r/>
                    </w:p>
                    <w:p>
                      <w:pPr>
                        <w:pStyle w:val="684"/>
                      </w:pPr>
                      <w:r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</w:rPr>
                        <w:t xml:space="preserve">sur</w:t>
                      </w:r>
                      <w:r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  <w:u w:val="single"/>
                        </w:rPr>
                        <w:t xml:space="preserve"> critères </w:t>
                      </w:r>
                      <w:r>
                        <w:rPr>
                          <w:rFonts w:ascii="Open Sans" w:hAnsi="Open Sans" w:cs="Open Sans"/>
                          <w:color w:val="63003c"/>
                          <w:sz w:val="30"/>
                          <w:szCs w:val="30"/>
                          <w:u w:val="single"/>
                        </w:rPr>
                        <w:t xml:space="preserve">spécifiques aux commissions locales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E51B0D" w:rsidRDefault="00687510">
      <w:pPr>
        <w:pStyle w:val="Titre"/>
        <w:jc w:val="left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107992" cy="952500"/>
                <wp:effectExtent l="0" t="0" r="6985" b="0"/>
                <wp:docPr id="2" name="Image 1" descr="UPSACLAY-2020-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SACLAY-2020-144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14457" cy="95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66.0pt;height:75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E51B0D" w:rsidRDefault="00687510">
      <w:pPr>
        <w:pStyle w:val="Titre"/>
        <w:rPr>
          <w:rFonts w:ascii="Arial" w:hAnsi="Arial" w:cs="Arial"/>
          <w:bCs w:val="0"/>
          <w:sz w:val="36"/>
          <w:szCs w:val="36"/>
          <w:u w:val="single"/>
        </w:rPr>
      </w:pPr>
      <w:r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294005</wp:posOffset>
                </wp:positionV>
                <wp:extent cx="7042785" cy="2867025"/>
                <wp:effectExtent l="0" t="0" r="2476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785" cy="286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938"/>
                                <w:tab w:val="left" w:pos="8789"/>
                              </w:tabs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>Composante : …………………………………………………………………………………………..………………………………………………………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br/>
                            </w:r>
                          </w:p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938"/>
                                <w:tab w:val="left" w:pos="8789"/>
                              </w:tabs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>Année d’étude et discipline :…………………………………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>……………………….………………………………………………………………….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br/>
                              <w:t>N°Étudiant·e à Paris-Saclay :  ___/___/___/___/___/___/___/___/</w:t>
                            </w:r>
                          </w:p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938"/>
                                <w:tab w:val="left" w:pos="8789"/>
                              </w:tabs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>Adresse email Université Paris-Saclay : …………………………………………………………………………………..………………………..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br/>
                            </w:r>
                          </w:p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938"/>
                                <w:tab w:val="left" w:pos="8789"/>
                              </w:tabs>
                              <w:spacing w:line="360" w:lineRule="auto"/>
                              <w:ind w:left="1418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>Exonération</w:t>
                            </w:r>
                          </w:p>
                          <w:p w:rsidR="00E51B0D" w:rsidRDefault="00687510">
                            <w:pPr>
                              <w:ind w:left="1440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Remboursement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i/>
                                <w:sz w:val="18"/>
                                <w:szCs w:val="18"/>
                              </w:rPr>
                              <w:t>(compléter également le formulaire « de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i/>
                                <w:sz w:val="18"/>
                                <w:szCs w:val="18"/>
                              </w:rPr>
                              <w:t>mande de remboursement ») si vous avez déjà procédé à votre inscription</w:t>
                            </w:r>
                          </w:p>
                          <w:p w:rsidR="00E51B0D" w:rsidRDefault="00E51B0D">
                            <w:pPr>
                              <w:ind w:left="1440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230"/>
                              </w:tabs>
                              <w:rPr>
                                <w:rFonts w:ascii="Open Sans" w:hAnsi="Open Sans" w:cs="Open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18"/>
                                <w:szCs w:val="18"/>
                              </w:rPr>
                              <w:t>Dossier remis à l’étudiant le :……………………………………</w:t>
                            </w:r>
                          </w:p>
                          <w:p w:rsidR="00E51B0D" w:rsidRDefault="00E51B0D">
                            <w:pPr>
                              <w:tabs>
                                <w:tab w:val="left" w:pos="4536"/>
                                <w:tab w:val="left" w:pos="7230"/>
                              </w:tabs>
                              <w:rPr>
                                <w:rFonts w:ascii="Open Sans" w:hAnsi="Open Sans" w:cs="Open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51B0D" w:rsidRDefault="00687510">
                            <w:pPr>
                              <w:tabs>
                                <w:tab w:val="left" w:pos="4536"/>
                                <w:tab w:val="left" w:pos="7230"/>
                              </w:tabs>
                              <w:rPr>
                                <w:rFonts w:ascii="Open Sans" w:hAnsi="Open Sans" w:cs="Open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18"/>
                                <w:szCs w:val="18"/>
                              </w:rPr>
                              <w:t>Dossier remise par l’assistante sociale le : 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" type="#_x0000_t2" style="position:absolute;z-index:251657216;o:allowoverlap:true;o:allowincell:true;mso-position-horizontal-relative:text;margin-left:-6.0pt;mso-position-horizontal:absolute;mso-position-vertical-relative:text;margin-top:23.1pt;mso-position-vertical:absolute;width:554.5pt;height:225.8pt;mso-wrap-distance-left:9.0pt;mso-wrap-distance-top:0.0pt;mso-wrap-distance-right:9.0pt;mso-wrap-distance-bottom:0.0pt;v-text-anchor:top;visibility:visible;" fillcolor="#FFFFFF" strokecolor="#000000" strokeweight="0.75pt">
                <v:stroke dashstyle="shortdot"/>
                <v:textbox inset="0,0,0,0">
                  <w:txbxContent>
                    <w:p>
                      <w:pPr>
                        <w:jc w:val="both"/>
                        <w:tabs>
                          <w:tab w:val="left" w:pos="4536" w:leader="none"/>
                          <w:tab w:val="left" w:pos="7938" w:leader="none"/>
                          <w:tab w:val="left" w:pos="8789" w:leader="none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Composante : ………………………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……………………………………………………………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……………………………………………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br/>
                      </w:r>
                      <w:r/>
                    </w:p>
                    <w:p>
                      <w:pPr>
                        <w:jc w:val="both"/>
                        <w:spacing w:line="360" w:lineRule="auto"/>
                        <w:tabs>
                          <w:tab w:val="left" w:pos="4536" w:leader="none"/>
                          <w:tab w:val="left" w:pos="7938" w:leader="none"/>
                          <w:tab w:val="left" w:pos="8789" w:leader="none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Année d’étude et discipline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 :…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……………………….………………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………………………………………………….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N°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É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tudiant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·e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 à Paris-S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aclay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 :  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/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_/_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/_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/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_/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_/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_/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__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_/</w:t>
                      </w:r>
                      <w:r/>
                    </w:p>
                    <w:p>
                      <w:pPr>
                        <w:jc w:val="both"/>
                        <w:tabs>
                          <w:tab w:val="left" w:pos="4536" w:leader="none"/>
                          <w:tab w:val="left" w:pos="7938" w:leader="none"/>
                          <w:tab w:val="left" w:pos="8789" w:leader="none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Adresse email U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niversité Paris-Saclay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 : 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…………………………………………………………………………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………………………..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br/>
                      </w:r>
                      <w:r/>
                    </w:p>
                    <w:p>
                      <w:pPr>
                        <w:ind w:left="1418"/>
                        <w:jc w:val="both"/>
                        <w:spacing w:line="360" w:lineRule="auto"/>
                        <w:tabs>
                          <w:tab w:val="left" w:pos="4536" w:leader="none"/>
                          <w:tab w:val="left" w:pos="7938" w:leader="none"/>
                          <w:tab w:val="left" w:pos="8789" w:leader="none"/>
                        </w:tabs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20"/>
                          <w:szCs w:val="18"/>
                        </w:rPr>
                        <w:t xml:space="preserve">o</w:t>
                      </w:r>
                      <w:r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Exonération</w:t>
                      </w:r>
                      <w:r/>
                    </w:p>
                    <w:p>
                      <w:pPr>
                        <w:ind w:left="1440"/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Wingdings" w:hAnsi="Wingdings" w:eastAsia="Wingdings" w:cs="Wingdings"/>
                          <w:sz w:val="20"/>
                          <w:szCs w:val="18"/>
                        </w:rPr>
                        <w:t xml:space="preserve">o</w:t>
                      </w:r>
                      <w:r>
                        <w:rPr>
                          <w:rFonts w:ascii="Open Sans" w:hAnsi="Open Sans" w:cs="Open Sans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Remboursement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i/>
                          <w:sz w:val="18"/>
                          <w:szCs w:val="18"/>
                        </w:rPr>
                        <w:t xml:space="preserve">(compléter également le formulaire « demande de remboursement ») si vous avez déjà procédé à votre inscription</w:t>
                      </w:r>
                      <w:r/>
                    </w:p>
                    <w:p>
                      <w:pPr>
                        <w:ind w:left="1440"/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tabs>
                          <w:tab w:val="left" w:pos="4536" w:leader="none"/>
                          <w:tab w:val="left" w:pos="7230" w:leader="none"/>
                        </w:tabs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  <w:t xml:space="preserve">Dossier remis à l’étudiant le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  <w:t xml:space="preserve"> :…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  <w:t xml:space="preserve">…………………………………</w:t>
                      </w:r>
                      <w:r/>
                    </w:p>
                    <w:p>
                      <w:pPr>
                        <w:tabs>
                          <w:tab w:val="left" w:pos="4536" w:leader="none"/>
                          <w:tab w:val="left" w:pos="7230" w:leader="none"/>
                        </w:tabs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tabs>
                          <w:tab w:val="left" w:pos="4536" w:leader="none"/>
                          <w:tab w:val="left" w:pos="7230" w:leader="none"/>
                        </w:tabs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  <w:t xml:space="preserve">Dossier remise par l’assistante sociale le : ……………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sz w:val="18"/>
                          <w:szCs w:val="18"/>
                        </w:rPr>
                        <w:t xml:space="preserve">………….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E51B0D" w:rsidRDefault="00E51B0D">
      <w:pPr>
        <w:pStyle w:val="Titre"/>
        <w:rPr>
          <w:rFonts w:ascii="Arial" w:hAnsi="Arial" w:cs="Arial"/>
          <w:bCs w:val="0"/>
          <w:sz w:val="36"/>
          <w:szCs w:val="36"/>
          <w:u w:val="single"/>
        </w:rPr>
      </w:pPr>
    </w:p>
    <w:p w:rsidR="00E51B0D" w:rsidRDefault="00E51B0D">
      <w:pPr>
        <w:pStyle w:val="Titre"/>
        <w:rPr>
          <w:rFonts w:ascii="Arial" w:hAnsi="Arial" w:cs="Arial"/>
          <w:bCs w:val="0"/>
          <w:sz w:val="36"/>
          <w:szCs w:val="36"/>
          <w:u w:val="single"/>
        </w:rPr>
      </w:pPr>
    </w:p>
    <w:p w:rsidR="00E51B0D" w:rsidRDefault="00E51B0D">
      <w:pPr>
        <w:jc w:val="center"/>
        <w:rPr>
          <w:rFonts w:ascii="Arial Narrow" w:hAnsi="Arial Narrow"/>
          <w:b/>
          <w:sz w:val="20"/>
        </w:rPr>
      </w:pPr>
    </w:p>
    <w:p w:rsidR="00E51B0D" w:rsidRDefault="00E51B0D">
      <w:pPr>
        <w:jc w:val="center"/>
        <w:rPr>
          <w:rFonts w:ascii="Arial Narrow" w:hAnsi="Arial Narrow"/>
          <w:b/>
          <w:sz w:val="20"/>
        </w:rPr>
      </w:pPr>
    </w:p>
    <w:p w:rsidR="00E51B0D" w:rsidRDefault="00E51B0D">
      <w:pPr>
        <w:jc w:val="center"/>
        <w:rPr>
          <w:rFonts w:ascii="Arial Narrow" w:hAnsi="Arial Narrow"/>
          <w:b/>
          <w:sz w:val="20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E51B0D">
      <w:pPr>
        <w:rPr>
          <w:rFonts w:ascii="Calibri" w:hAnsi="Calibri" w:cs="Calibri"/>
          <w:b/>
          <w:sz w:val="28"/>
          <w:szCs w:val="22"/>
        </w:rPr>
      </w:pPr>
    </w:p>
    <w:p w:rsidR="00E51B0D" w:rsidRDefault="00687510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Motif : </w:t>
      </w:r>
    </w:p>
    <w:p w:rsidR="00E51B0D" w:rsidRDefault="00E51B0D">
      <w:pPr>
        <w:pStyle w:val="Paragraphedeliste"/>
        <w:numPr>
          <w:ilvl w:val="1"/>
          <w:numId w:val="3"/>
        </w:numPr>
        <w:rPr>
          <w:rFonts w:cs="Calibri"/>
        </w:rPr>
        <w:sectPr w:rsidR="00E51B0D" w:rsidSect="002562A5">
          <w:footerReference w:type="even" r:id="rId13"/>
          <w:footerReference w:type="default" r:id="rId14"/>
          <w:pgSz w:w="12240" w:h="15840"/>
          <w:pgMar w:top="142" w:right="720" w:bottom="720" w:left="720" w:header="720" w:footer="720" w:gutter="0"/>
          <w:cols w:space="720"/>
          <w:docGrid w:linePitch="360"/>
        </w:sectPr>
      </w:pP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cs="Calibri"/>
        </w:rPr>
        <w:t>Étudiant·e·s réfugiés politiques pourvus de la carte OFPRA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É</w:t>
      </w:r>
      <w:r>
        <w:rPr>
          <w:rFonts w:cs="Calibri"/>
        </w:rPr>
        <w:t>tudiant·e·s</w:t>
      </w:r>
      <w:r>
        <w:rPr>
          <w:rFonts w:cs="Calibri"/>
        </w:rPr>
        <w:t xml:space="preserve"> handicapés pourvus de la carte de COTOREP ou MDPH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cs="Calibri"/>
        </w:rPr>
        <w:t xml:space="preserve">Étudiant·e·s détenus 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cs="Calibri"/>
        </w:rPr>
        <w:t>Étudiant·e·s rencontrant de graves difficultés financières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cs="Calibri"/>
        </w:rPr>
        <w:t xml:space="preserve">Étudiant·e·s internationaux·ales, boursier·ère·s de leur gouvernement, peuvent effectuer une demande de </w:t>
      </w:r>
      <w:r>
        <w:rPr>
          <w:rFonts w:cs="Calibri"/>
        </w:rPr>
        <w:t xml:space="preserve">remboursement </w:t>
      </w:r>
      <w:r>
        <w:rPr>
          <w:rFonts w:cs="Calibri"/>
        </w:rPr>
        <w:t>: ils·elles doivent fournir impérativement la notification de bourse mentionnant le montant.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cs="Calibri"/>
        </w:rPr>
        <w:t>Personnes en formation continue ou en VAE n’ayant pas de revenu</w:t>
      </w:r>
    </w:p>
    <w:p w:rsidR="00E51B0D" w:rsidRDefault="00687510">
      <w:pPr>
        <w:pStyle w:val="Paragraphedeliste"/>
        <w:spacing w:before="240"/>
        <w:ind w:left="0"/>
        <w:jc w:val="left"/>
        <w:rPr>
          <w:rFonts w:cs="Calibri"/>
        </w:rPr>
      </w:pPr>
      <w:r>
        <w:rPr>
          <w:rFonts w:ascii="Wingdings" w:eastAsia="Wingdings" w:hAnsi="Wingdings" w:cs="Wingdings"/>
        </w:rPr>
        <w:t></w:t>
      </w:r>
      <w:r>
        <w:rPr>
          <w:rFonts w:ascii="Arial Narrow" w:hAnsi="Arial Narrow"/>
        </w:rPr>
        <w:t xml:space="preserve"> </w:t>
      </w:r>
      <w:r>
        <w:rPr>
          <w:rFonts w:ascii="Segoe UI Symbol" w:hAnsi="Segoe UI Symbol" w:cs="Calibri"/>
        </w:rPr>
        <w:t>É</w:t>
      </w:r>
      <w:r>
        <w:rPr>
          <w:rFonts w:cs="Calibri"/>
        </w:rPr>
        <w:t>vènement médical incapacitant et imprévu : étudiant·e devant interrompre ses études pour raiso</w:t>
      </w:r>
      <w:r>
        <w:rPr>
          <w:rFonts w:cs="Calibri"/>
        </w:rPr>
        <w:t>ns dûment justifiées : maternité, accident, maladie grave…</w:t>
      </w:r>
    </w:p>
    <w:p w:rsidR="00E51B0D" w:rsidRDefault="00E51B0D">
      <w:pPr>
        <w:rPr>
          <w:rFonts w:ascii="Arial Narrow" w:hAnsi="Arial Narrow"/>
          <w:sz w:val="28"/>
        </w:rPr>
        <w:sectPr w:rsidR="00E51B0D">
          <w:type w:val="continuous"/>
          <w:pgSz w:w="12240" w:h="15840"/>
          <w:pgMar w:top="720" w:right="720" w:bottom="720" w:left="720" w:header="720" w:footer="720" w:gutter="0"/>
          <w:cols w:num="2" w:space="113"/>
          <w:docGrid w:linePitch="360"/>
        </w:sectPr>
      </w:pPr>
    </w:p>
    <w:p w:rsidR="00E51B0D" w:rsidRDefault="00E51B0D">
      <w:pPr>
        <w:rPr>
          <w:rFonts w:ascii="Arial Narrow" w:hAnsi="Arial Narrow"/>
          <w:sz w:val="28"/>
        </w:rPr>
      </w:pPr>
    </w:p>
    <w:p w:rsidR="00E51B0D" w:rsidRDefault="0068751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387"/>
          <w:tab w:val="left" w:pos="993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VOTRE ETAT CIVIL</w:t>
      </w:r>
    </w:p>
    <w:p w:rsidR="00E51B0D" w:rsidRDefault="00687510">
      <w:pPr>
        <w:framePr w:hSpace="141" w:wrap="around" w:vAnchor="text" w:hAnchor="page" w:x="610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5387"/>
          <w:tab w:val="left" w:pos="993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ETAT CIVIL DU CONJOINT </w:t>
      </w:r>
    </w:p>
    <w:p w:rsidR="00E51B0D" w:rsidRDefault="0068751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51B0D" w:rsidRDefault="00E51B0D">
      <w:pPr>
        <w:rPr>
          <w:rFonts w:ascii="Arial Narrow" w:hAnsi="Arial Narrow"/>
          <w:sz w:val="20"/>
        </w:rPr>
      </w:pPr>
    </w:p>
    <w:p w:rsidR="00E51B0D" w:rsidRDefault="00687510">
      <w:pPr>
        <w:tabs>
          <w:tab w:val="left" w:leader="dot" w:pos="3969"/>
          <w:tab w:val="lef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Nom Prénom : </w:t>
      </w:r>
      <w:r>
        <w:rPr>
          <w:rFonts w:ascii="Arial Narrow" w:hAnsi="Arial Narrow"/>
          <w:sz w:val="22"/>
        </w:rPr>
        <w:tab/>
        <w:t xml:space="preserve">F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M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ab/>
        <w:t xml:space="preserve">Nom : 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Célibataire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Marié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Vie maritale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Prénom :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Nationalité 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Nationalité :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4820"/>
          <w:tab w:val="left" w:pos="5103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Date, lieu de naissance 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Date, lieu de naissance : 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4820"/>
          <w:tab w:val="left" w:pos="5103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Date d’arrivée en France 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Date d’arrivée en France : </w:t>
      </w:r>
      <w:r>
        <w:rPr>
          <w:rFonts w:ascii="Arial Narrow" w:hAnsi="Arial Narrow"/>
          <w:sz w:val="22"/>
        </w:rPr>
        <w:tab/>
      </w:r>
    </w:p>
    <w:p w:rsidR="00E51B0D" w:rsidRDefault="00687510">
      <w:pPr>
        <w:framePr w:hSpace="141" w:wrap="around" w:vAnchor="text" w:hAnchor="page" w:x="6108" w:y="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leader="dot" w:pos="5103"/>
          <w:tab w:val="left" w:pos="5387"/>
          <w:tab w:val="left" w:pos="623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0"/>
        </w:rPr>
        <w:t>ACTIVITE ACTUELLE</w:t>
      </w:r>
      <w:r>
        <w:rPr>
          <w:rFonts w:ascii="Arial Narrow" w:hAnsi="Arial Narrow"/>
          <w:sz w:val="22"/>
        </w:rPr>
        <w:t xml:space="preserve"> </w:t>
      </w:r>
    </w:p>
    <w:p w:rsidR="00E51B0D" w:rsidRDefault="00E51B0D">
      <w:pPr>
        <w:tabs>
          <w:tab w:val="left" w:leader="dot" w:pos="4820"/>
          <w:tab w:val="left" w:pos="5103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pos="6237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Date du mariage : 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5103"/>
          <w:tab w:val="left" w:pos="5387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pos="6379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Nombre d’enfants 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Étudiant</w:t>
      </w:r>
      <w:r>
        <w:rPr>
          <w:rFonts w:ascii="Arial Narrow" w:hAnsi="Arial Narrow"/>
          <w:sz w:val="22"/>
        </w:rPr>
        <w:tab/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Lieu d’études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4820"/>
          <w:tab w:val="left" w:pos="5103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pos="6521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Dates de naissance 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Niveau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tabs>
          <w:tab w:val="left" w:leader="dot" w:pos="5103"/>
          <w:tab w:val="left" w:leader="dot" w:pos="10773"/>
        </w:tabs>
        <w:spacing w:line="0" w:lineRule="atLeast"/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pos="6379"/>
          <w:tab w:val="left" w:leader="dot" w:pos="10773"/>
        </w:tabs>
        <w:spacing w:line="0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Adresse actuelle 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Salarié</w:t>
      </w:r>
      <w:r>
        <w:rPr>
          <w:rFonts w:ascii="Arial Narrow" w:hAnsi="Arial Narrow"/>
          <w:sz w:val="22"/>
        </w:rPr>
        <w:tab/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Profession</w:t>
      </w:r>
      <w:r>
        <w:rPr>
          <w:rFonts w:ascii="Arial Narrow" w:hAnsi="Arial Narrow"/>
          <w:sz w:val="22"/>
        </w:rPr>
        <w:tab/>
      </w:r>
    </w:p>
    <w:p w:rsidR="00E51B0D" w:rsidRDefault="00E51B0D">
      <w:pPr>
        <w:rPr>
          <w:rFonts w:ascii="Arial Narrow" w:hAnsi="Arial Narrow"/>
          <w:sz w:val="10"/>
        </w:rPr>
      </w:pPr>
    </w:p>
    <w:p w:rsidR="00E51B0D" w:rsidRDefault="00687510">
      <w:pPr>
        <w:tabs>
          <w:tab w:val="left" w:leader="dot" w:pos="5103"/>
          <w:tab w:val="left" w:pos="5387"/>
          <w:tab w:val="left" w:pos="6379"/>
          <w:tab w:val="left" w:leader="dot" w:pos="10773"/>
        </w:tabs>
        <w:rPr>
          <w:rFonts w:ascii="Arial Narrow" w:hAnsi="Arial Narrow"/>
        </w:rPr>
      </w:pPr>
      <w:r>
        <w:rPr>
          <w:rFonts w:ascii="Arial Narrow" w:hAnsi="Arial Narrow"/>
          <w:sz w:val="22"/>
        </w:rPr>
        <w:t>Téléphone 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Autre</w:t>
      </w:r>
      <w:r>
        <w:rPr>
          <w:rFonts w:ascii="Arial Narrow" w:hAnsi="Arial Narrow"/>
          <w:sz w:val="22"/>
        </w:rPr>
        <w:tab/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ab/>
      </w:r>
    </w:p>
    <w:p w:rsidR="002562A5" w:rsidRDefault="002562A5">
      <w:pPr>
        <w:tabs>
          <w:tab w:val="left" w:pos="7050"/>
        </w:tabs>
        <w:rPr>
          <w:rFonts w:ascii="Arial Narrow" w:hAnsi="Arial Narrow"/>
        </w:rPr>
      </w:pPr>
    </w:p>
    <w:p w:rsidR="002562A5" w:rsidRPr="002562A5" w:rsidRDefault="002562A5" w:rsidP="002562A5">
      <w:pPr>
        <w:rPr>
          <w:rFonts w:ascii="Arial Narrow" w:hAnsi="Arial Narrow"/>
        </w:rPr>
      </w:pPr>
    </w:p>
    <w:p w:rsidR="002562A5" w:rsidRPr="002562A5" w:rsidRDefault="002562A5" w:rsidP="002562A5">
      <w:pPr>
        <w:rPr>
          <w:rFonts w:ascii="Arial Narrow" w:hAnsi="Arial Narrow"/>
        </w:rPr>
      </w:pPr>
    </w:p>
    <w:p w:rsidR="002562A5" w:rsidRPr="002562A5" w:rsidRDefault="002562A5" w:rsidP="002562A5">
      <w:pPr>
        <w:rPr>
          <w:rFonts w:ascii="Arial Narrow" w:hAnsi="Arial Narrow"/>
        </w:rPr>
      </w:pPr>
    </w:p>
    <w:p w:rsidR="002562A5" w:rsidRPr="002562A5" w:rsidRDefault="002562A5" w:rsidP="002562A5">
      <w:pPr>
        <w:rPr>
          <w:rFonts w:ascii="Arial Narrow" w:hAnsi="Arial Narrow"/>
        </w:rPr>
      </w:pPr>
    </w:p>
    <w:p w:rsidR="002562A5" w:rsidRPr="002562A5" w:rsidRDefault="002562A5" w:rsidP="002562A5">
      <w:pPr>
        <w:rPr>
          <w:rFonts w:ascii="Arial Narrow" w:hAnsi="Arial Narrow"/>
        </w:rPr>
      </w:pPr>
    </w:p>
    <w:p w:rsidR="002562A5" w:rsidRDefault="002562A5">
      <w:pPr>
        <w:tabs>
          <w:tab w:val="left" w:pos="7050"/>
        </w:tabs>
        <w:rPr>
          <w:rFonts w:ascii="Arial Narrow" w:hAnsi="Arial Narrow"/>
        </w:rPr>
      </w:pPr>
    </w:p>
    <w:p w:rsidR="002562A5" w:rsidRDefault="002562A5" w:rsidP="002562A5">
      <w:pPr>
        <w:tabs>
          <w:tab w:val="left" w:pos="412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1B0D" w:rsidRDefault="00687510">
      <w:pPr>
        <w:tabs>
          <w:tab w:val="left" w:pos="7050"/>
        </w:tabs>
        <w:rPr>
          <w:rFonts w:ascii="Arial Narrow" w:hAnsi="Arial Narrow"/>
        </w:rPr>
      </w:pPr>
      <w:r w:rsidRPr="002562A5">
        <w:rPr>
          <w:rFonts w:ascii="Arial Narrow" w:hAnsi="Arial Narrow"/>
        </w:rPr>
        <w:br w:type="page"/>
      </w:r>
      <w:r>
        <w:rPr>
          <w:rFonts w:ascii="Arial Narrow" w:hAnsi="Arial Narrow"/>
          <w:b/>
        </w:rPr>
        <w:lastRenderedPageBreak/>
        <w:t>VOS ETUDES</w:t>
      </w:r>
    </w:p>
    <w:p w:rsidR="00E51B0D" w:rsidRDefault="00E51B0D">
      <w:pPr>
        <w:rPr>
          <w:rFonts w:ascii="Arial Narrow" w:hAnsi="Arial Narrow"/>
          <w:sz w:val="20"/>
        </w:rPr>
      </w:pPr>
    </w:p>
    <w:p w:rsidR="00E51B0D" w:rsidRDefault="00687510">
      <w:pPr>
        <w:tabs>
          <w:tab w:val="left" w:leader="dot" w:pos="4253"/>
          <w:tab w:val="left" w:leader="dot" w:pos="7938"/>
          <w:tab w:val="left" w:leader="dot" w:pos="9072"/>
          <w:tab w:val="left" w:leader="dot" w:pos="10773"/>
        </w:tabs>
        <w:spacing w:line="360" w:lineRule="auto"/>
        <w:ind w:right="-863"/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</w:rPr>
        <w:t>Date du Baccalauréat</w:t>
      </w:r>
      <w:r>
        <w:rPr>
          <w:rFonts w:ascii="Arial Narrow" w:hAnsi="Arial Narrow"/>
          <w:sz w:val="20"/>
        </w:rPr>
        <w:t xml:space="preserve"> 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2"/>
        </w:rPr>
        <w:t xml:space="preserve">Série : </w:t>
      </w:r>
      <w:r>
        <w:rPr>
          <w:rFonts w:ascii="Arial Narrow" w:hAnsi="Arial Narrow"/>
          <w:sz w:val="20"/>
        </w:rPr>
        <w:tab/>
      </w:r>
    </w:p>
    <w:p w:rsidR="00E51B0D" w:rsidRDefault="00E51B0D">
      <w:pPr>
        <w:jc w:val="right"/>
        <w:rPr>
          <w:rFonts w:ascii="Arial Narrow" w:hAnsi="Arial Narrow"/>
          <w:sz w:val="18"/>
        </w:rPr>
      </w:pPr>
    </w:p>
    <w:tbl>
      <w:tblPr>
        <w:tblpPr w:leftFromText="141" w:rightFromText="141" w:vertAnchor="text" w:tblpY="1"/>
        <w:tblW w:w="0" w:type="auto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91"/>
        <w:gridCol w:w="4461"/>
        <w:gridCol w:w="526"/>
        <w:gridCol w:w="526"/>
        <w:gridCol w:w="2041"/>
        <w:gridCol w:w="2041"/>
      </w:tblGrid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Années</w:t>
            </w:r>
          </w:p>
          <w:p w:rsidR="00E51B0D" w:rsidRDefault="006875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Universitaires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Diplômes préparés ou autres activités</w:t>
            </w:r>
          </w:p>
        </w:tc>
        <w:tc>
          <w:tcPr>
            <w:tcW w:w="1052" w:type="dxa"/>
            <w:gridSpan w:val="2"/>
          </w:tcPr>
          <w:p w:rsidR="00E51B0D" w:rsidRDefault="006875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Résultats</w:t>
            </w:r>
          </w:p>
          <w:p w:rsidR="00E51B0D" w:rsidRDefault="00687510">
            <w:pPr>
              <w:ind w:right="-10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pacing w:val="-20"/>
                <w:sz w:val="18"/>
              </w:rPr>
              <w:t>Succès        Echecs</w:t>
            </w:r>
          </w:p>
          <w:p w:rsidR="00E51B0D" w:rsidRDefault="00E51B0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41" w:type="dxa"/>
          </w:tcPr>
          <w:p w:rsidR="00E51B0D" w:rsidRDefault="0068751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Bourse</w:t>
            </w:r>
          </w:p>
          <w:p w:rsidR="00E51B0D" w:rsidRDefault="00E51B0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pPr>
              <w:ind w:right="-3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Salaires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pPr>
              <w:tabs>
                <w:tab w:val="left" w:pos="8505"/>
              </w:tabs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…………………………….</w:t>
            </w:r>
            <w:r>
              <w:rPr>
                <w:rFonts w:ascii="Arial Narrow" w:hAnsi="Arial Narrow"/>
                <w:sz w:val="20"/>
              </w:rPr>
              <w:tab/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19......- 20......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19......- 19.....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  <w:tr w:rsidR="00E51B0D">
        <w:tc>
          <w:tcPr>
            <w:tcW w:w="1191" w:type="dxa"/>
            <w:tcBorders>
              <w:left w:val="none" w:sz="4" w:space="0" w:color="000000"/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19......- 19......</w:t>
            </w:r>
          </w:p>
        </w:tc>
        <w:tc>
          <w:tcPr>
            <w:tcW w:w="4461" w:type="dxa"/>
            <w:tcBorders>
              <w:left w:val="single" w:sz="6" w:space="0" w:color="auto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..............................................................................................</w:t>
            </w:r>
          </w:p>
        </w:tc>
        <w:tc>
          <w:tcPr>
            <w:tcW w:w="526" w:type="dxa"/>
            <w:tcBorders>
              <w:right w:val="none" w:sz="4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526" w:type="dxa"/>
            <w:tcBorders>
              <w:left w:val="single" w:sz="2" w:space="0" w:color="auto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</w:p>
        </w:tc>
        <w:tc>
          <w:tcPr>
            <w:tcW w:w="2041" w:type="dxa"/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E51B0D" w:rsidRDefault="00687510">
            <w:r>
              <w:rPr>
                <w:rFonts w:ascii="Arial Narrow" w:hAnsi="Arial Narrow"/>
                <w:sz w:val="20"/>
              </w:rPr>
              <w:t>…………………………….</w:t>
            </w:r>
          </w:p>
        </w:tc>
      </w:tr>
    </w:tbl>
    <w:p w:rsidR="00E51B0D" w:rsidRDefault="00687510">
      <w:pPr>
        <w:tabs>
          <w:tab w:val="left" w:pos="6804"/>
          <w:tab w:val="left" w:leader="dot" w:pos="10773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br w:type="textWrapping" w:clear="all"/>
      </w:r>
      <w:r>
        <w:rPr>
          <w:rFonts w:ascii="Arial Narrow" w:hAnsi="Arial Narrow"/>
          <w:b/>
        </w:rPr>
        <w:t>VOTRE BUDGET</w:t>
      </w:r>
    </w:p>
    <w:p w:rsidR="00E51B0D" w:rsidRDefault="00E51B0D">
      <w:pPr>
        <w:tabs>
          <w:tab w:val="left" w:pos="6804"/>
          <w:tab w:val="left" w:leader="dot" w:pos="10773"/>
        </w:tabs>
        <w:rPr>
          <w:rFonts w:ascii="Arial Narrow" w:hAnsi="Arial Narrow"/>
          <w:b/>
          <w:bCs/>
          <w:sz w:val="22"/>
        </w:rPr>
      </w:pPr>
    </w:p>
    <w:p w:rsidR="00E51B0D" w:rsidRDefault="00E51B0D">
      <w:pPr>
        <w:tabs>
          <w:tab w:val="left" w:pos="6804"/>
          <w:tab w:val="left" w:leader="dot" w:pos="10773"/>
        </w:tabs>
        <w:rPr>
          <w:rFonts w:ascii="Arial Narrow" w:hAnsi="Arial Narrow"/>
          <w:b/>
          <w:bCs/>
          <w:sz w:val="22"/>
        </w:rPr>
      </w:pPr>
    </w:p>
    <w:p w:rsidR="00E51B0D" w:rsidRDefault="00687510">
      <w:pPr>
        <w:tabs>
          <w:tab w:val="left" w:pos="6804"/>
          <w:tab w:val="left" w:leader="dot" w:pos="10773"/>
        </w:tabs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sz w:val="22"/>
        </w:rPr>
        <w:t xml:space="preserve">RESSOURCES </w:t>
      </w:r>
      <w:r>
        <w:rPr>
          <w:rFonts w:ascii="Arial Narrow" w:hAnsi="Arial Narrow"/>
          <w:b/>
          <w:bCs/>
          <w:sz w:val="22"/>
        </w:rPr>
        <w:t>MENSUELLES</w:t>
      </w:r>
    </w:p>
    <w:p w:rsidR="00E51B0D" w:rsidRDefault="00E51B0D">
      <w:pPr>
        <w:tabs>
          <w:tab w:val="left" w:pos="6804"/>
          <w:tab w:val="left" w:leader="dot" w:pos="10773"/>
        </w:tabs>
        <w:rPr>
          <w:rFonts w:ascii="Arial Narrow" w:hAnsi="Arial Narrow"/>
          <w:b/>
          <w:bCs/>
          <w:sz w:val="22"/>
        </w:rPr>
      </w:pPr>
    </w:p>
    <w:tbl>
      <w:tblPr>
        <w:tblW w:w="1037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851"/>
        <w:gridCol w:w="5528"/>
      </w:tblGrid>
      <w:tr w:rsidR="00E51B0D">
        <w:trPr>
          <w:trHeight w:val="300"/>
        </w:trPr>
        <w:tc>
          <w:tcPr>
            <w:tcW w:w="4851" w:type="dxa"/>
            <w:tcBorders>
              <w:bottom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51B0D" w:rsidRDefault="00E51B0D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20"/>
        </w:trPr>
        <w:tc>
          <w:tcPr>
            <w:tcW w:w="4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Bourse Enseignement supérieur (CROUS)</w:t>
            </w:r>
          </w:p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Préciser l’échelon 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tabs>
                <w:tab w:val="left" w:leader="dot" w:pos="4536"/>
              </w:tabs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Autre bourse, préciser : ...........................................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Prêt bancaire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Salaires réguliers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Aide de la famille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Pension alimentaire (s’il y a lieu)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Allocation logement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Allocations familiales perçues par l’étudiant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Salaires occasionnels, (stages, intérim,…)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Salaires saisonniers été précédent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Revenus du conjoint, préciser : ..............................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Autres ressources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</w:rPr>
              <w:t>TOTAL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:rsidR="00E51B0D" w:rsidRDefault="00E51B0D">
      <w:pPr>
        <w:tabs>
          <w:tab w:val="left" w:leader="dot" w:pos="10773"/>
        </w:tabs>
        <w:ind w:right="-1136"/>
        <w:rPr>
          <w:rFonts w:ascii="Arial Narrow" w:hAnsi="Arial Narrow"/>
          <w:sz w:val="22"/>
        </w:rPr>
      </w:pPr>
    </w:p>
    <w:p w:rsidR="00E51B0D" w:rsidRDefault="00687510">
      <w:pPr>
        <w:tabs>
          <w:tab w:val="left" w:leader="dot" w:pos="10773"/>
        </w:tabs>
        <w:ind w:right="-113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Autre demande d’aide en cours :…</w:t>
      </w:r>
      <w:r>
        <w:rPr>
          <w:rFonts w:ascii="Arial Narrow" w:hAnsi="Arial Narrow"/>
          <w:sz w:val="22"/>
        </w:rPr>
        <w:t>………………………………………………………………………..</w:t>
      </w:r>
    </w:p>
    <w:p w:rsidR="00E51B0D" w:rsidRDefault="00E51B0D">
      <w:pPr>
        <w:tabs>
          <w:tab w:val="left" w:leader="dot" w:pos="10773"/>
        </w:tabs>
        <w:ind w:right="-1136"/>
        <w:rPr>
          <w:rFonts w:ascii="Arial Narrow" w:hAnsi="Arial Narrow"/>
          <w:sz w:val="22"/>
        </w:rPr>
      </w:pPr>
    </w:p>
    <w:p w:rsidR="00E51B0D" w:rsidRDefault="00687510">
      <w:pPr>
        <w:tabs>
          <w:tab w:val="left" w:leader="dot" w:pos="10773"/>
        </w:tabs>
        <w:ind w:right="-1136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sz w:val="22"/>
        </w:rPr>
        <w:br w:type="page" w:clear="all"/>
      </w:r>
      <w:r>
        <w:rPr>
          <w:rFonts w:ascii="Arial Narrow" w:hAnsi="Arial Narrow" w:cs="Arial"/>
          <w:b/>
          <w:sz w:val="22"/>
        </w:rPr>
        <w:lastRenderedPageBreak/>
        <w:t>CHARGES MENSUELLES</w:t>
      </w:r>
    </w:p>
    <w:tbl>
      <w:tblPr>
        <w:tblW w:w="0" w:type="auto"/>
        <w:tblInd w:w="-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276"/>
      </w:tblGrid>
      <w:tr w:rsidR="00E51B0D"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</w:tcPr>
          <w:p w:rsidR="00E51B0D" w:rsidRDefault="00E51B0D">
            <w:pPr>
              <w:pStyle w:val="Titre1"/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E51B0D" w:rsidRDefault="00E51B0D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Loyer  (sans déduire l’allocation logement)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Frais de nourriture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Frais de transport - Moyens utilisés : ...............................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Dettes (s’il y a lieu), préciser : .........................................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Divers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B0D" w:rsidRDefault="00687510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                                         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300"/>
        </w:trPr>
        <w:tc>
          <w:tcPr>
            <w:tcW w:w="5103" w:type="dxa"/>
            <w:tcBorders>
              <w:top w:val="single" w:sz="4" w:space="0" w:color="auto"/>
            </w:tcBorders>
          </w:tcPr>
          <w:p w:rsidR="00E51B0D" w:rsidRDefault="00E51B0D">
            <w:pPr>
              <w:spacing w:line="360" w:lineRule="auto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E51B0D" w:rsidRDefault="00E51B0D">
            <w:pPr>
              <w:spacing w:line="360" w:lineRule="auto"/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:rsidR="00E51B0D" w:rsidRDefault="00687510">
      <w:pPr>
        <w:tabs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Frais d’inscription de l’année en cours : ……………………………………………..………………………………………………………..</w:t>
      </w:r>
    </w:p>
    <w:p w:rsidR="00E51B0D" w:rsidRDefault="00E51B0D">
      <w:pPr>
        <w:tabs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color w:val="000000"/>
          <w:sz w:val="22"/>
        </w:rPr>
      </w:pPr>
    </w:p>
    <w:p w:rsidR="00E51B0D" w:rsidRDefault="00E51B0D">
      <w:pPr>
        <w:tabs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color w:val="000000"/>
          <w:sz w:val="22"/>
        </w:rPr>
      </w:pPr>
    </w:p>
    <w:p w:rsidR="00E51B0D" w:rsidRDefault="006875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leader="dot" w:pos="10773"/>
        </w:tabs>
        <w:ind w:right="8703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>VOTRE FAMILLE</w:t>
      </w:r>
    </w:p>
    <w:p w:rsidR="00E51B0D" w:rsidRDefault="00E51B0D">
      <w:pPr>
        <w:tabs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</w:p>
    <w:p w:rsidR="00E51B0D" w:rsidRDefault="00687510">
      <w:pPr>
        <w:tabs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Nom et prénom du parent 1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tuteur·rice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ab/>
        <w:t xml:space="preserve">Nom et prénom du parent 2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tuteur·rice </w:t>
      </w:r>
      <w:r>
        <w:rPr>
          <w:rFonts w:ascii="Wingdings" w:eastAsia="Wingdings" w:hAnsi="Wingdings" w:cs="Wingdings"/>
          <w:sz w:val="22"/>
        </w:rPr>
        <w:t></w:t>
      </w:r>
    </w:p>
    <w:p w:rsidR="00E51B0D" w:rsidRDefault="00687510">
      <w:pPr>
        <w:tabs>
          <w:tab w:val="left" w:leader="dot" w:pos="5103"/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E51B0D" w:rsidRDefault="00687510">
      <w:pPr>
        <w:tabs>
          <w:tab w:val="left" w:leader="dot" w:pos="5103"/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Adresse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Adresse (si différente du parent 1) </w:t>
      </w:r>
      <w:r>
        <w:rPr>
          <w:rFonts w:ascii="Arial Narrow" w:hAnsi="Arial Narrow"/>
          <w:sz w:val="22"/>
        </w:rPr>
        <w:tab/>
      </w:r>
    </w:p>
    <w:p w:rsidR="00E51B0D" w:rsidRDefault="00687510">
      <w:pPr>
        <w:tabs>
          <w:tab w:val="left" w:leader="dot" w:pos="5103"/>
          <w:tab w:val="left" w:pos="5670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Profession ou activité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Profession ou activité </w:t>
      </w:r>
      <w:r>
        <w:rPr>
          <w:rFonts w:ascii="Arial Narrow" w:hAnsi="Arial Narrow"/>
          <w:sz w:val="22"/>
        </w:rPr>
        <w:tab/>
      </w:r>
    </w:p>
    <w:p w:rsidR="00E51B0D" w:rsidRDefault="00687510">
      <w:pPr>
        <w:tabs>
          <w:tab w:val="left" w:leader="dot" w:pos="10773"/>
        </w:tabs>
        <w:spacing w:line="360" w:lineRule="auto"/>
        <w:ind w:right="-1134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Situation des parents : mariés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divorcés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autres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ab/>
      </w:r>
    </w:p>
    <w:p w:rsidR="00E51B0D" w:rsidRDefault="00687510">
      <w:pPr>
        <w:tabs>
          <w:tab w:val="left" w:pos="1134"/>
          <w:tab w:val="left" w:leader="dot" w:pos="10773"/>
        </w:tabs>
        <w:spacing w:line="360" w:lineRule="auto"/>
        <w:ind w:right="-113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ENFANTS</w:t>
      </w:r>
      <w:r>
        <w:rPr>
          <w:rFonts w:ascii="Arial Narrow" w:hAnsi="Arial Narrow"/>
          <w:sz w:val="22"/>
        </w:rPr>
        <w:t xml:space="preserve"> :</w:t>
      </w:r>
      <w:r>
        <w:rPr>
          <w:rFonts w:ascii="Arial Narrow" w:hAnsi="Arial Narrow"/>
          <w:sz w:val="22"/>
        </w:rPr>
        <w:tab/>
      </w:r>
      <w:r>
        <w:rPr>
          <w:rFonts w:ascii="Wingdings" w:eastAsia="Wingdings" w:hAnsi="Wingdings" w:cs="Wingdings"/>
          <w:sz w:val="22"/>
        </w:rPr>
        <w:t></w:t>
      </w:r>
      <w:r>
        <w:rPr>
          <w:rFonts w:ascii="Arial Narrow" w:hAnsi="Arial Narrow"/>
          <w:sz w:val="22"/>
        </w:rPr>
        <w:t xml:space="preserve"> Nombre total : ....................</w:t>
      </w:r>
    </w:p>
    <w:p w:rsidR="00E51B0D" w:rsidRDefault="00687510">
      <w:pPr>
        <w:tabs>
          <w:tab w:val="left" w:pos="1134"/>
          <w:tab w:val="left" w:pos="2977"/>
          <w:tab w:val="left" w:leader="dot" w:pos="10773"/>
        </w:tabs>
        <w:spacing w:line="360" w:lineRule="auto"/>
        <w:ind w:right="-1134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Wingdings" w:eastAsia="Wingdings" w:hAnsi="Wingdings" w:cs="Wingdings"/>
          <w:sz w:val="22"/>
        </w:rPr>
        <w:t></w:t>
      </w:r>
      <w:r>
        <w:rPr>
          <w:rFonts w:ascii="Arial Narrow" w:hAnsi="Arial Narrow"/>
          <w:sz w:val="22"/>
        </w:rPr>
        <w:t xml:space="preserve"> Encore à la charge effective des parents : .........................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  <w:gridCol w:w="3969"/>
      </w:tblGrid>
      <w:tr w:rsidR="00E51B0D">
        <w:tc>
          <w:tcPr>
            <w:tcW w:w="1134" w:type="dxa"/>
          </w:tcPr>
          <w:p w:rsidR="00E51B0D" w:rsidRDefault="00687510">
            <w:pPr>
              <w:tabs>
                <w:tab w:val="left" w:leader="dot" w:pos="10773"/>
              </w:tabs>
              <w:ind w:right="-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Age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51B0D" w:rsidRDefault="00687510">
            <w:pPr>
              <w:tabs>
                <w:tab w:val="left" w:leader="dot" w:pos="10773"/>
              </w:tabs>
              <w:ind w:right="-7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Profession, Etudes ou autre</w:t>
            </w:r>
          </w:p>
        </w:tc>
        <w:tc>
          <w:tcPr>
            <w:tcW w:w="1134" w:type="dxa"/>
            <w:tcBorders>
              <w:left w:val="none" w:sz="4" w:space="0" w:color="000000"/>
            </w:tcBorders>
          </w:tcPr>
          <w:p w:rsidR="00E51B0D" w:rsidRDefault="00687510">
            <w:pPr>
              <w:tabs>
                <w:tab w:val="left" w:leader="dot" w:pos="10773"/>
              </w:tabs>
              <w:ind w:right="-7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Age</w:t>
            </w:r>
          </w:p>
        </w:tc>
        <w:tc>
          <w:tcPr>
            <w:tcW w:w="3969" w:type="dxa"/>
          </w:tcPr>
          <w:p w:rsidR="00E51B0D" w:rsidRDefault="00687510">
            <w:pPr>
              <w:tabs>
                <w:tab w:val="left" w:leader="dot" w:pos="10773"/>
              </w:tabs>
              <w:ind w:right="-14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Profession, Etudes ou autre</w:t>
            </w:r>
          </w:p>
          <w:p w:rsidR="00E51B0D" w:rsidRDefault="00E51B0D">
            <w:pPr>
              <w:tabs>
                <w:tab w:val="left" w:leader="dot" w:pos="10773"/>
              </w:tabs>
              <w:ind w:right="-1136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51B0D">
        <w:tc>
          <w:tcPr>
            <w:tcW w:w="1134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left w:val="none" w:sz="4" w:space="0" w:color="000000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</w:tr>
      <w:tr w:rsidR="00E51B0D">
        <w:tc>
          <w:tcPr>
            <w:tcW w:w="1134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left w:val="none" w:sz="4" w:space="0" w:color="000000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</w:tr>
      <w:tr w:rsidR="00E51B0D">
        <w:tc>
          <w:tcPr>
            <w:tcW w:w="1134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left w:val="none" w:sz="4" w:space="0" w:color="000000"/>
            </w:tcBorders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  <w:tc>
          <w:tcPr>
            <w:tcW w:w="3969" w:type="dxa"/>
          </w:tcPr>
          <w:p w:rsidR="00E51B0D" w:rsidRDefault="00E51B0D">
            <w:pPr>
              <w:tabs>
                <w:tab w:val="left" w:leader="dot" w:pos="10773"/>
              </w:tabs>
              <w:spacing w:line="360" w:lineRule="auto"/>
              <w:ind w:right="-1134"/>
              <w:rPr>
                <w:rFonts w:ascii="Arial Narrow" w:hAnsi="Arial Narrow"/>
                <w:sz w:val="22"/>
              </w:rPr>
            </w:pPr>
          </w:p>
        </w:tc>
      </w:tr>
    </w:tbl>
    <w:p w:rsidR="00E51B0D" w:rsidRDefault="00E51B0D">
      <w:pPr>
        <w:tabs>
          <w:tab w:val="left" w:leader="dot" w:pos="10773"/>
        </w:tabs>
        <w:ind w:right="-1136"/>
        <w:rPr>
          <w:rFonts w:ascii="Arial Narrow" w:hAnsi="Arial Narrow"/>
          <w:sz w:val="22"/>
        </w:rPr>
      </w:pPr>
    </w:p>
    <w:p w:rsidR="00E51B0D" w:rsidRDefault="00687510">
      <w:pPr>
        <w:pStyle w:val="Titre3"/>
      </w:pPr>
      <w:r>
        <w:t>RESSOURCES MENSUELLES</w:t>
      </w:r>
    </w:p>
    <w:p w:rsidR="00E51B0D" w:rsidRDefault="00E51B0D">
      <w:pPr>
        <w:tabs>
          <w:tab w:val="left" w:leader="dot" w:pos="10773"/>
        </w:tabs>
        <w:ind w:right="-1136"/>
        <w:rPr>
          <w:rFonts w:ascii="Arial Narrow" w:hAnsi="Arial Narrow"/>
          <w:b/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732"/>
        <w:gridCol w:w="1560"/>
        <w:gridCol w:w="1701"/>
        <w:gridCol w:w="1701"/>
        <w:gridCol w:w="1701"/>
        <w:gridCol w:w="1701"/>
      </w:tblGrid>
      <w:tr w:rsidR="00E51B0D">
        <w:trPr>
          <w:trHeight w:val="300"/>
          <w:tblHeader/>
        </w:trPr>
        <w:tc>
          <w:tcPr>
            <w:tcW w:w="1732" w:type="dxa"/>
            <w:tcBorders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Salaires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Retraites </w:t>
            </w:r>
          </w:p>
          <w:p w:rsidR="00E51B0D" w:rsidRDefault="00E51B0D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  <w:lang w:val="en-GB"/>
              </w:rPr>
            </w:pPr>
            <w:r>
              <w:rPr>
                <w:rFonts w:ascii="Arial Narrow" w:hAnsi="Arial Narrow"/>
                <w:color w:val="000000"/>
                <w:sz w:val="22"/>
                <w:lang w:val="en-GB"/>
              </w:rPr>
              <w:t>Chômage</w:t>
            </w:r>
          </w:p>
          <w:p w:rsidR="00E51B0D" w:rsidRDefault="00E51B0D">
            <w:pPr>
              <w:jc w:val="center"/>
              <w:rPr>
                <w:rFonts w:ascii="Arial Narrow" w:hAnsi="Arial Narrow"/>
                <w:color w:val="000000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Allocations </w:t>
            </w:r>
          </w:p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Familiales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68751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Autres</w:t>
            </w:r>
          </w:p>
        </w:tc>
      </w:tr>
      <w:tr w:rsidR="00E51B0D">
        <w:trPr>
          <w:trHeight w:val="400"/>
          <w:tblHeader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Parent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E51B0D">
        <w:trPr>
          <w:trHeight w:val="400"/>
          <w:tblHeader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687510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Parent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1B0D" w:rsidRDefault="00E51B0D">
            <w:pPr>
              <w:jc w:val="right"/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:rsidR="00E51B0D" w:rsidRDefault="00E51B0D">
      <w:pPr>
        <w:tabs>
          <w:tab w:val="left" w:leader="dot" w:pos="10773"/>
        </w:tabs>
        <w:ind w:right="-1136"/>
        <w:rPr>
          <w:rFonts w:ascii="Arial Narrow" w:hAnsi="Arial Narrow"/>
          <w:sz w:val="22"/>
        </w:rPr>
      </w:pPr>
    </w:p>
    <w:p w:rsidR="00E51B0D" w:rsidRDefault="00687510">
      <w:pPr>
        <w:tabs>
          <w:tab w:val="left" w:pos="5103"/>
          <w:tab w:val="left" w:pos="10773"/>
        </w:tabs>
        <w:spacing w:line="360" w:lineRule="auto"/>
        <w:ind w:right="-1134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Certifié exact, le </w:t>
      </w:r>
      <w:r>
        <w:rPr>
          <w:rFonts w:ascii="Arial Narrow" w:hAnsi="Arial Narrow"/>
        </w:rPr>
        <w:tab/>
        <w:t>Signature :</w:t>
      </w:r>
    </w:p>
    <w:p w:rsidR="00E51B0D" w:rsidRDefault="0068751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 w:clear="all"/>
      </w: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68751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LISTE DES PIECES A FOURNIR PAR L’ÉTUDIANT </w:t>
      </w: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687510">
      <w:pPr>
        <w:jc w:val="center"/>
        <w:rPr>
          <w:rFonts w:ascii="Arial" w:hAnsi="Arial" w:cs="Arial"/>
        </w:rPr>
      </w:pPr>
      <w:r>
        <w:rPr>
          <w:rFonts w:ascii="Wingdings" w:eastAsia="Wingdings" w:hAnsi="Wingdings" w:cs="Wingdings"/>
          <w:b/>
          <w:bCs/>
          <w:sz w:val="26"/>
        </w:rPr>
        <w:t></w:t>
      </w:r>
      <w:r>
        <w:rPr>
          <w:rFonts w:ascii="Arial" w:hAnsi="Arial" w:cs="Arial"/>
          <w:b/>
          <w:bCs/>
        </w:rPr>
        <w:t xml:space="preserve"> Le dossier doit être complet pour votre entretien avec le service social</w:t>
      </w:r>
      <w:r>
        <w:rPr>
          <w:rFonts w:ascii="Arial" w:hAnsi="Arial" w:cs="Arial"/>
        </w:rPr>
        <w:t>.</w:t>
      </w:r>
    </w:p>
    <w:p w:rsidR="00E51B0D" w:rsidRDefault="00E51B0D">
      <w:pPr>
        <w:jc w:val="center"/>
      </w:pPr>
    </w:p>
    <w:p w:rsidR="00E51B0D" w:rsidRDefault="00E51B0D">
      <w:pPr>
        <w:jc w:val="center"/>
      </w:pPr>
    </w:p>
    <w:p w:rsidR="00E51B0D" w:rsidRDefault="00E51B0D">
      <w:pPr>
        <w:jc w:val="center"/>
      </w:pP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E51B0D">
      <w:pPr>
        <w:jc w:val="center"/>
        <w:rPr>
          <w:rFonts w:ascii="Arial Narrow" w:hAnsi="Arial Narrow"/>
          <w:b/>
          <w:sz w:val="28"/>
        </w:rPr>
      </w:pPr>
    </w:p>
    <w:p w:rsidR="00E51B0D" w:rsidRDefault="00E51B0D">
      <w:pPr>
        <w:rPr>
          <w:rFonts w:ascii="Arial Narrow" w:hAnsi="Arial Narrow"/>
          <w:sz w:val="22"/>
        </w:rPr>
        <w:sectPr w:rsidR="00E51B0D" w:rsidSect="002562A5">
          <w:type w:val="continuous"/>
          <w:pgSz w:w="12240" w:h="15840"/>
          <w:pgMar w:top="426" w:right="720" w:bottom="720" w:left="720" w:header="720" w:footer="720" w:gutter="0"/>
          <w:cols w:space="720"/>
          <w:docGrid w:linePitch="360"/>
        </w:sectPr>
      </w:pPr>
    </w:p>
    <w:p w:rsidR="00E51B0D" w:rsidRDefault="00687510">
      <w:pPr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Lettre de l’</w:t>
      </w:r>
      <w:r>
        <w:rPr>
          <w:rFonts w:ascii="Arial Narrow" w:hAnsi="Arial Narrow"/>
          <w:sz w:val="22"/>
        </w:rPr>
        <w:t>étudiant·e motivant sa demande</w:t>
      </w:r>
    </w:p>
    <w:p w:rsidR="00E51B0D" w:rsidRDefault="00E51B0D">
      <w:pPr>
        <w:rPr>
          <w:rFonts w:ascii="Arial Narrow" w:hAnsi="Arial Narrow"/>
          <w:sz w:val="16"/>
          <w:szCs w:val="16"/>
        </w:rPr>
      </w:pPr>
    </w:p>
    <w:p w:rsidR="00E51B0D" w:rsidRDefault="0068751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u w:val="single"/>
        </w:rPr>
        <w:t>Justificatifs des études</w:t>
      </w:r>
    </w:p>
    <w:p w:rsidR="00E51B0D" w:rsidRDefault="00687510">
      <w:pPr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Si demande de remboursement, carte d’étudiant de l’année en cours ou certificat de scolarité 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Dernier diplôme obtenu 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Notes obtenues l’année précédente (juin et septembre) ou certificat d’assid</w:t>
      </w:r>
      <w:r>
        <w:rPr>
          <w:rFonts w:ascii="Arial Narrow" w:hAnsi="Arial Narrow"/>
          <w:sz w:val="22"/>
        </w:rPr>
        <w:t>uité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Autorisation d’inscription pour l’année en cours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u w:val="single"/>
        </w:rPr>
        <w:t>Justificatifs des ressources et des charges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Volet de bourse de l’année précédente pour les boursiers sur critères sociaux / attestation de bourse ou de non-boursier de leur gouvernement pour les étu</w:t>
      </w:r>
      <w:r>
        <w:rPr>
          <w:rFonts w:ascii="Arial Narrow" w:hAnsi="Arial Narrow"/>
          <w:sz w:val="22"/>
        </w:rPr>
        <w:t>diants étrangers</w:t>
      </w:r>
    </w:p>
    <w:p w:rsidR="00E51B0D" w:rsidRDefault="00687510">
      <w:pPr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Dernier avis d’imposition des parents, ou tout justificatif de la situation financière actuelle.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Aide familiale (justificatifs de virements pour les étudiants étrangers).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Bulletins de salaires de l’étudiant·e s’il y a lieu (même les </w:t>
      </w:r>
      <w:r>
        <w:rPr>
          <w:rFonts w:ascii="Arial Narrow" w:hAnsi="Arial Narrow"/>
          <w:sz w:val="22"/>
        </w:rPr>
        <w:t>salaires d’été).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Bulletins de salaires du conjoint s’il y a lieu.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Quittance de loyer</w:t>
      </w:r>
    </w:p>
    <w:p w:rsidR="00E51B0D" w:rsidRDefault="00E51B0D">
      <w:pPr>
        <w:spacing w:line="360" w:lineRule="auto"/>
        <w:rPr>
          <w:rFonts w:ascii="Arial Narrow" w:hAnsi="Arial Narrow"/>
          <w:sz w:val="10"/>
          <w:u w:val="single"/>
        </w:rPr>
      </w:pP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u w:val="single"/>
        </w:rPr>
        <w:t>Autres documents</w:t>
      </w:r>
    </w:p>
    <w:p w:rsidR="00E51B0D" w:rsidRDefault="00687510">
      <w:pPr>
        <w:spacing w:line="360" w:lineRule="auto"/>
        <w:rPr>
          <w:rFonts w:ascii="Arial Narrow" w:hAnsi="Arial Narrow"/>
          <w:sz w:val="22"/>
        </w:r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Tout justificatif nécessaire (certificats médicaux, …..)</w:t>
      </w:r>
    </w:p>
    <w:p w:rsidR="00E51B0D" w:rsidRDefault="00687510">
      <w:pPr>
        <w:spacing w:line="360" w:lineRule="auto"/>
        <w:rPr>
          <w:rFonts w:ascii="Arial Narrow" w:hAnsi="Arial Narrow"/>
        </w:rPr>
        <w:sectPr w:rsidR="00E51B0D">
          <w:type w:val="continuous"/>
          <w:pgSz w:w="12240" w:h="15840"/>
          <w:pgMar w:top="567" w:right="680" w:bottom="0" w:left="680" w:header="720" w:footer="720" w:gutter="0"/>
          <w:cols w:num="2" w:space="709"/>
          <w:docGrid w:linePitch="360"/>
        </w:sectPr>
      </w:pPr>
      <w:r>
        <w:rPr>
          <w:rFonts w:ascii="Wingdings" w:eastAsia="Wingdings" w:hAnsi="Wingdings" w:cs="Wingdings"/>
          <w:sz w:val="22"/>
        </w:rPr>
        <w:t></w:t>
      </w:r>
      <w:r>
        <w:rPr>
          <w:rFonts w:ascii="Arial Narrow" w:hAnsi="Arial Narrow"/>
          <w:sz w:val="22"/>
        </w:rPr>
        <w:t xml:space="preserve"> R.I.B si demande de remboursement (cf.dossier)</w:t>
      </w:r>
    </w:p>
    <w:p w:rsidR="00E51B0D" w:rsidRDefault="00687510">
      <w:pPr>
        <w:tabs>
          <w:tab w:val="left" w:pos="1134"/>
        </w:tabs>
        <w:rPr>
          <w:rFonts w:ascii="Arial Narrow" w:hAnsi="Arial Narrow"/>
          <w:b/>
          <w:color w:val="1F4E79"/>
          <w:sz w:val="22"/>
        </w:rPr>
      </w:pPr>
      <w:r>
        <w:rPr>
          <w:rFonts w:ascii="Arial Narrow" w:hAnsi="Arial Narrow"/>
          <w:b/>
          <w:sz w:val="22"/>
        </w:rPr>
        <w:br w:type="page" w:clear="all"/>
      </w:r>
      <w:r>
        <w:rPr>
          <w:rFonts w:ascii="Arial Narrow" w:hAnsi="Arial Narrow"/>
          <w:b/>
          <w:color w:val="63003C"/>
          <w:sz w:val="22"/>
        </w:rPr>
        <w:lastRenderedPageBreak/>
        <w:t>Annexe 2.1  -</w:t>
      </w:r>
      <w:r>
        <w:rPr>
          <w:rFonts w:ascii="Arial Narrow" w:hAnsi="Arial Narrow"/>
          <w:b/>
          <w:color w:val="63003C"/>
          <w:sz w:val="22"/>
        </w:rPr>
        <w:t xml:space="preserve"> Demande d’exonération ou remboursement sur critères spécifiques aux commissions locales </w:t>
      </w:r>
    </w:p>
    <w:p w:rsidR="00E51B0D" w:rsidRDefault="00E51B0D">
      <w:pPr>
        <w:tabs>
          <w:tab w:val="left" w:pos="1134"/>
        </w:tabs>
        <w:rPr>
          <w:rFonts w:ascii="Arial Narrow" w:hAnsi="Arial Narrow"/>
          <w:b/>
          <w:color w:val="00B0F0"/>
          <w:sz w:val="22"/>
        </w:rPr>
      </w:pPr>
    </w:p>
    <w:p w:rsidR="00E51B0D" w:rsidRDefault="00687510">
      <w:pPr>
        <w:tabs>
          <w:tab w:val="left" w:pos="1134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NOM ET PRENOM DU DEMANDEUR :</w:t>
      </w:r>
      <w:r>
        <w:rPr>
          <w:rFonts w:ascii="Arial Narrow" w:hAnsi="Arial Narrow"/>
          <w:sz w:val="22"/>
        </w:rPr>
        <w:t>…………………………………………………………… N° ETUDIANT : …………………………..</w:t>
      </w:r>
    </w:p>
    <w:p w:rsidR="00E51B0D" w:rsidRDefault="00687510">
      <w:pPr>
        <w:tabs>
          <w:tab w:val="left" w:pos="1134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DIPLOME/FORMATION  :…………………………………………………………</w:t>
      </w:r>
    </w:p>
    <w:p w:rsidR="00E51B0D" w:rsidRDefault="00E51B0D">
      <w:pP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68751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AVIS DE L’ASSISTANTE SOCIALE :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  <w:t>Acceptat</w:t>
      </w:r>
      <w:r>
        <w:rPr>
          <w:rFonts w:ascii="Arial Narrow" w:hAnsi="Arial Narrow"/>
          <w:b/>
          <w:bCs/>
          <w:sz w:val="22"/>
        </w:rPr>
        <w:t xml:space="preserve">ion :  </w:t>
      </w:r>
      <w:r>
        <w:rPr>
          <w:rFonts w:ascii="Webdings" w:eastAsia="Webdings" w:hAnsi="Webdings" w:cs="Webdings"/>
          <w:b/>
          <w:bCs/>
          <w:sz w:val="22"/>
        </w:rPr>
        <w:t>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  <w:t xml:space="preserve">Refus :  </w:t>
      </w:r>
      <w:r>
        <w:rPr>
          <w:rFonts w:ascii="Webdings" w:eastAsia="Webdings" w:hAnsi="Webdings" w:cs="Webdings"/>
          <w:b/>
          <w:bCs/>
          <w:sz w:val="22"/>
        </w:rPr>
        <w:t>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  <w:u w:val="single"/>
        </w:rPr>
        <w:t xml:space="preserve">MOTIFS </w:t>
      </w:r>
      <w:r>
        <w:rPr>
          <w:rFonts w:ascii="Arial Narrow" w:hAnsi="Arial Narrow"/>
          <w:b/>
          <w:bCs/>
          <w:sz w:val="22"/>
        </w:rPr>
        <w:t>: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Date :……………………………………………………Signature :………………………………………………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AVIS DE LA COMMISSION LOCALE :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ab/>
        <w:t xml:space="preserve">Acceptation :  </w:t>
      </w:r>
      <w:r>
        <w:rPr>
          <w:rFonts w:ascii="Webdings" w:eastAsia="Webdings" w:hAnsi="Webdings" w:cs="Webdings"/>
          <w:b/>
          <w:bCs/>
          <w:sz w:val="22"/>
        </w:rPr>
        <w:t>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z w:val="22"/>
        </w:rPr>
        <w:tab/>
        <w:t xml:space="preserve">Refus :  </w:t>
      </w:r>
      <w:r>
        <w:rPr>
          <w:rFonts w:ascii="Webdings" w:eastAsia="Webdings" w:hAnsi="Webdings" w:cs="Webdings"/>
          <w:b/>
          <w:bCs/>
          <w:sz w:val="22"/>
        </w:rPr>
        <w:t>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  <w:u w:val="single"/>
        </w:rPr>
        <w:t>MOTIFS</w:t>
      </w:r>
      <w:r>
        <w:rPr>
          <w:rFonts w:ascii="Arial Narrow" w:hAnsi="Arial Narrow"/>
          <w:b/>
          <w:bCs/>
          <w:sz w:val="22"/>
        </w:rPr>
        <w:t> :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b/>
          <w:bCs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Date : …………………………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687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Signature :</w:t>
      </w: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51B0D" w:rsidRDefault="00E51B0D">
      <w:pPr>
        <w:tabs>
          <w:tab w:val="left" w:pos="1134"/>
        </w:tabs>
        <w:ind w:left="426" w:hanging="426"/>
        <w:jc w:val="both"/>
        <w:rPr>
          <w:rFonts w:ascii="Arial Narrow" w:hAnsi="Arial Narrow"/>
          <w:sz w:val="22"/>
        </w:rPr>
      </w:pPr>
    </w:p>
    <w:p w:rsidR="00E51B0D" w:rsidRDefault="0068751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DECISION DU PRESIDENT DE L’UNIVERSITE :</w:t>
      </w: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1B0D" w:rsidRDefault="0068751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Exonération</w:t>
      </w: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</w:p>
    <w:p w:rsidR="00E51B0D" w:rsidRDefault="0068751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  <w:r>
        <w:t xml:space="preserve">Accepté :  </w:t>
      </w:r>
      <w:r>
        <w:rPr>
          <w:rFonts w:ascii="Webdings" w:eastAsia="Webdings" w:hAnsi="Webdings" w:cs="Webdings"/>
          <w:b w:val="0"/>
          <w:bCs w:val="0"/>
        </w:rPr>
        <w:t>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 xml:space="preserve">Refusé :   </w:t>
      </w:r>
      <w:r>
        <w:rPr>
          <w:rFonts w:ascii="Webdings" w:eastAsia="Webdings" w:hAnsi="Webdings" w:cs="Webdings"/>
          <w:b w:val="0"/>
          <w:bCs w:val="0"/>
        </w:rPr>
        <w:t></w:t>
      </w: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</w:rPr>
      </w:pPr>
    </w:p>
    <w:p w:rsidR="00E51B0D" w:rsidRDefault="0068751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Date 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Signature de la Présidence </w:t>
      </w: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</w:rPr>
      </w:pP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p w:rsidR="00E51B0D" w:rsidRDefault="00E51B0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 w:val="0"/>
        </w:rPr>
      </w:pPr>
    </w:p>
    <w:sectPr w:rsidR="00E51B0D">
      <w:type w:val="continuous"/>
      <w:pgSz w:w="12240" w:h="15840"/>
      <w:pgMar w:top="567" w:right="900" w:bottom="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10" w:rsidRDefault="00687510">
      <w:r>
        <w:separator/>
      </w:r>
    </w:p>
  </w:endnote>
  <w:endnote w:type="continuationSeparator" w:id="0">
    <w:p w:rsidR="00687510" w:rsidRDefault="0068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0D" w:rsidRDefault="006875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51B0D" w:rsidRDefault="00E51B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0D" w:rsidRDefault="00687510">
    <w:pPr>
      <w:pStyle w:val="Pieddepage"/>
      <w:framePr w:wrap="around" w:vAnchor="text" w:hAnchor="margin" w:xAlign="center" w:y="1"/>
      <w:rPr>
        <w:rStyle w:val="Numrodepage"/>
        <w:rFonts w:ascii="Open Sans" w:hAnsi="Open Sans" w:cs="Open Sans"/>
        <w:sz w:val="18"/>
        <w:szCs w:val="18"/>
      </w:rPr>
    </w:pPr>
    <w:r>
      <w:rPr>
        <w:rStyle w:val="Numrodepage"/>
        <w:rFonts w:ascii="Open Sans" w:hAnsi="Open Sans" w:cs="Open Sans"/>
        <w:sz w:val="18"/>
        <w:szCs w:val="18"/>
      </w:rPr>
      <w:fldChar w:fldCharType="begin"/>
    </w:r>
    <w:r>
      <w:rPr>
        <w:rStyle w:val="Numrodepage"/>
        <w:rFonts w:ascii="Open Sans" w:hAnsi="Open Sans" w:cs="Open Sans"/>
        <w:sz w:val="18"/>
        <w:szCs w:val="18"/>
      </w:rPr>
      <w:instrText xml:space="preserve">PAGE  </w:instrText>
    </w:r>
    <w:r>
      <w:rPr>
        <w:rStyle w:val="Numrodepage"/>
        <w:rFonts w:ascii="Open Sans" w:hAnsi="Open Sans" w:cs="Open Sans"/>
        <w:sz w:val="18"/>
        <w:szCs w:val="18"/>
      </w:rPr>
      <w:fldChar w:fldCharType="separate"/>
    </w:r>
    <w:r w:rsidR="002562A5">
      <w:rPr>
        <w:rStyle w:val="Numrodepage"/>
        <w:rFonts w:ascii="Open Sans" w:hAnsi="Open Sans" w:cs="Open Sans"/>
        <w:noProof/>
        <w:sz w:val="18"/>
        <w:szCs w:val="18"/>
      </w:rPr>
      <w:t>2</w:t>
    </w:r>
    <w:r>
      <w:rPr>
        <w:rStyle w:val="Numrodepage"/>
        <w:rFonts w:ascii="Open Sans" w:hAnsi="Open Sans" w:cs="Open Sans"/>
        <w:sz w:val="18"/>
        <w:szCs w:val="18"/>
      </w:rPr>
      <w:fldChar w:fldCharType="end"/>
    </w:r>
    <w:r>
      <w:rPr>
        <w:rStyle w:val="Numrodepage"/>
        <w:rFonts w:ascii="Open Sans" w:hAnsi="Open Sans" w:cs="Open Sans"/>
        <w:sz w:val="18"/>
        <w:szCs w:val="18"/>
      </w:rPr>
      <w:t>/5</w:t>
    </w:r>
  </w:p>
  <w:p w:rsidR="00E51B0D" w:rsidRDefault="00687510">
    <w:pPr>
      <w:pStyle w:val="Pieddepage"/>
      <w:ind w:right="28"/>
      <w:jc w:val="both"/>
      <w:rPr>
        <w:rFonts w:ascii="Open Sans" w:hAnsi="Open Sans" w:cs="Open Sans"/>
        <w:i/>
        <w:sz w:val="18"/>
        <w:szCs w:val="18"/>
      </w:rPr>
    </w:pPr>
    <w:r>
      <w:rPr>
        <w:rFonts w:ascii="Open Sans" w:hAnsi="Open Sans" w:cs="Open Sans"/>
        <w:i/>
        <w:sz w:val="18"/>
        <w:szCs w:val="18"/>
      </w:rPr>
      <w:t>Direction de la Formation et de la Réussite</w:t>
    </w:r>
    <w:r>
      <w:rPr>
        <w:rFonts w:ascii="Open Sans" w:hAnsi="Open Sans" w:cs="Open Sans"/>
        <w:i/>
        <w:sz w:val="18"/>
        <w:szCs w:val="18"/>
      </w:rPr>
      <w:tab/>
    </w:r>
    <w:r>
      <w:rPr>
        <w:rFonts w:ascii="Open Sans" w:hAnsi="Open Sans" w:cs="Open Sans"/>
        <w:i/>
        <w:sz w:val="18"/>
        <w:szCs w:val="18"/>
      </w:rPr>
      <w:tab/>
    </w:r>
    <w:r>
      <w:rPr>
        <w:rFonts w:ascii="Open Sans" w:hAnsi="Open Sans" w:cs="Open Sans"/>
        <w:i/>
        <w:sz w:val="18"/>
        <w:szCs w:val="18"/>
      </w:rPr>
      <w:tab/>
      <w:t>Septembre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10" w:rsidRDefault="00687510">
      <w:r>
        <w:separator/>
      </w:r>
    </w:p>
  </w:footnote>
  <w:footnote w:type="continuationSeparator" w:id="0">
    <w:p w:rsidR="00687510" w:rsidRDefault="0068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AB0"/>
    <w:multiLevelType w:val="hybridMultilevel"/>
    <w:tmpl w:val="0A0CCE04"/>
    <w:lvl w:ilvl="0" w:tplc="E4FE9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93A2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44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C0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89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E2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67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4B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D005F"/>
    <w:multiLevelType w:val="hybridMultilevel"/>
    <w:tmpl w:val="D4041AC8"/>
    <w:lvl w:ilvl="0" w:tplc="BC6C12F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A6A13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0AC4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EA061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643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CA9C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0A15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A63A9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94F5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840440"/>
    <w:multiLevelType w:val="hybridMultilevel"/>
    <w:tmpl w:val="6A2E0934"/>
    <w:lvl w:ilvl="0" w:tplc="6714BFC8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D9F07646">
      <w:start w:val="1"/>
      <w:numFmt w:val="bullet"/>
      <w:lvlText w:val="-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D72E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A5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A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41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C2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48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A6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0D"/>
    <w:rsid w:val="002562A5"/>
    <w:rsid w:val="00687510"/>
    <w:rsid w:val="00E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73AC"/>
  <w15:docId w15:val="{BAAE1AD3-06BF-4453-A874-B3389AF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line="360" w:lineRule="auto"/>
      <w:outlineLvl w:val="0"/>
    </w:pPr>
    <w:rPr>
      <w:rFonts w:ascii="Arial Narrow" w:hAnsi="Arial Narrow"/>
      <w:b/>
      <w:color w:val="000000"/>
      <w:sz w:val="22"/>
    </w:rPr>
  </w:style>
  <w:style w:type="paragraph" w:styleId="Titre2">
    <w:name w:val="heading 2"/>
    <w:basedOn w:val="Normal"/>
    <w:next w:val="Normal"/>
    <w:link w:val="Titre2Car"/>
    <w:qFormat/>
    <w:pPr>
      <w:keepNext/>
      <w:tabs>
        <w:tab w:val="left" w:leader="dot" w:pos="10773"/>
      </w:tabs>
      <w:ind w:right="-1136"/>
      <w:jc w:val="center"/>
      <w:outlineLvl w:val="1"/>
    </w:pPr>
    <w:rPr>
      <w:rFonts w:ascii="geneva" w:hAnsi="geneva"/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tabs>
        <w:tab w:val="left" w:leader="dot" w:pos="10773"/>
      </w:tabs>
      <w:ind w:right="-1136"/>
      <w:outlineLvl w:val="2"/>
    </w:pPr>
    <w:rPr>
      <w:rFonts w:ascii="Arial Narrow" w:hAnsi="Arial Narrow"/>
      <w:b/>
      <w:sz w:val="2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rFonts w:ascii="Arial Narrow" w:hAnsi="Arial Narrow"/>
      <w:b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itre">
    <w:name w:val="Title"/>
    <w:basedOn w:val="Normal"/>
    <w:link w:val="TitreCar"/>
    <w:qFormat/>
    <w:pPr>
      <w:tabs>
        <w:tab w:val="left" w:pos="7088"/>
      </w:tabs>
      <w:jc w:val="center"/>
    </w:pPr>
    <w:rPr>
      <w:rFonts w:ascii="Arial Narrow" w:hAnsi="Arial Narrow"/>
      <w:b/>
      <w:bCs/>
      <w:spacing w:val="20"/>
    </w:rPr>
  </w:style>
  <w:style w:type="paragraph" w:styleId="Corpsdetexte">
    <w:name w:val="Body Text"/>
    <w:basedOn w:val="Normal"/>
    <w:rPr>
      <w:rFonts w:ascii="Arial Narrow" w:hAnsi="Arial Narrow"/>
      <w:sz w:val="22"/>
    </w:rPr>
  </w:style>
  <w:style w:type="paragraph" w:styleId="Corpsdetexte2">
    <w:name w:val="Body Text 2"/>
    <w:basedOn w:val="Normal"/>
    <w:pPr>
      <w:tabs>
        <w:tab w:val="left" w:pos="1134"/>
      </w:tabs>
      <w:jc w:val="both"/>
    </w:pPr>
    <w:rPr>
      <w:rFonts w:ascii="Arial Narrow" w:hAnsi="Arial Narrow"/>
      <w:b/>
      <w:bCs/>
      <w:sz w:val="22"/>
    </w:rPr>
  </w:style>
  <w:style w:type="paragraph" w:styleId="Sous-titre">
    <w:name w:val="Subtitle"/>
    <w:basedOn w:val="Normal"/>
    <w:link w:val="Sous-titreCar"/>
    <w:qFormat/>
    <w:pPr>
      <w:jc w:val="center"/>
    </w:pPr>
    <w:rPr>
      <w:rFonts w:ascii="Arial Narrow" w:hAnsi="Arial Narrow"/>
      <w:b/>
      <w:i/>
      <w:iCs/>
      <w:sz w:val="2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3D2D-4683-43CC-AEF8-27298000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PIECES A FOURNIR PAR L’ÉTUDIANT</vt:lpstr>
    </vt:vector>
  </TitlesOfParts>
  <Company>Crous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PIECES A FOURNIR PAR L’ÉTUDIANT</dc:title>
  <dc:subject/>
  <dc:creator>CROUS</dc:creator>
  <cp:keywords/>
  <cp:lastModifiedBy>Patricia Durand</cp:lastModifiedBy>
  <cp:revision>2</cp:revision>
  <dcterms:created xsi:type="dcterms:W3CDTF">2024-10-15T19:40:00Z</dcterms:created>
  <dcterms:modified xsi:type="dcterms:W3CDTF">2024-10-15T19:40:00Z</dcterms:modified>
</cp:coreProperties>
</file>