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21" w:rsidRDefault="009E3321" w:rsidP="00393657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fr-FR"/>
        </w:rPr>
      </w:pPr>
    </w:p>
    <w:p w:rsidR="00F87C0B" w:rsidRPr="00C44AB0" w:rsidRDefault="00F87C0B" w:rsidP="00F87C0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E3321" w:rsidRPr="00C44AB0" w:rsidRDefault="009E3321" w:rsidP="009E33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C44AB0">
        <w:rPr>
          <w:rFonts w:ascii="Arial" w:eastAsia="Times New Roman" w:hAnsi="Arial" w:cs="Arial"/>
          <w:b/>
          <w:sz w:val="28"/>
          <w:szCs w:val="28"/>
          <w:lang w:eastAsia="fr-FR"/>
        </w:rPr>
        <w:t>FICHE DE POSTE</w:t>
      </w:r>
    </w:p>
    <w:p w:rsidR="009E3321" w:rsidRPr="00C44AB0" w:rsidRDefault="009E3321" w:rsidP="009E3321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9E3321" w:rsidRPr="00C44AB0" w:rsidRDefault="009E3321" w:rsidP="009E3321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C44AB0">
        <w:rPr>
          <w:rFonts w:ascii="Arial" w:eastAsia="Times New Roman" w:hAnsi="Arial" w:cs="Arial"/>
          <w:b/>
          <w:lang w:eastAsia="fr-FR"/>
        </w:rPr>
        <w:t xml:space="preserve">Intitulé de la fonction : </w:t>
      </w:r>
      <w:r w:rsidR="00D8616F">
        <w:rPr>
          <w:rFonts w:ascii="Arial" w:eastAsia="Times New Roman" w:hAnsi="Arial" w:cs="Arial"/>
          <w:b/>
          <w:lang w:eastAsia="fr-FR"/>
        </w:rPr>
        <w:t>Tuteur pédagogique</w:t>
      </w:r>
    </w:p>
    <w:p w:rsidR="00582651" w:rsidRPr="00C44AB0" w:rsidRDefault="00582651" w:rsidP="009E3321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:rsidR="009E3321" w:rsidRDefault="009E3321" w:rsidP="009E3321">
      <w:pPr>
        <w:rPr>
          <w:rFonts w:ascii="Arial" w:hAnsi="Arial" w:cs="Arial"/>
        </w:rPr>
      </w:pPr>
    </w:p>
    <w:p w:rsidR="00393657" w:rsidRPr="00C44AB0" w:rsidRDefault="00393657" w:rsidP="009E3321">
      <w:pPr>
        <w:rPr>
          <w:rFonts w:ascii="Arial" w:hAnsi="Arial" w:cs="Arial"/>
        </w:rPr>
      </w:pPr>
    </w:p>
    <w:p w:rsidR="007C5F8D" w:rsidRPr="00C44AB0" w:rsidRDefault="009E3321" w:rsidP="007C5F8D">
      <w:pPr>
        <w:spacing w:after="0" w:line="276" w:lineRule="auto"/>
        <w:rPr>
          <w:rFonts w:ascii="Arial" w:eastAsia="MS Mincho" w:hAnsi="Arial" w:cs="Arial"/>
          <w:iCs/>
          <w:lang w:eastAsia="ja-JP"/>
        </w:rPr>
      </w:pPr>
      <w:r w:rsidRPr="00C44AB0">
        <w:rPr>
          <w:rFonts w:ascii="Arial" w:hAnsi="Arial" w:cs="Arial"/>
          <w:b/>
        </w:rPr>
        <w:t>Service recruteur :</w:t>
      </w:r>
      <w:r w:rsidRPr="00C44AB0">
        <w:rPr>
          <w:rFonts w:ascii="Arial" w:hAnsi="Arial" w:cs="Arial"/>
        </w:rPr>
        <w:t xml:space="preserve"> </w:t>
      </w:r>
      <w:r w:rsidR="00C44AB0" w:rsidRPr="00C44AB0">
        <w:rPr>
          <w:rStyle w:val="A7"/>
          <w:rFonts w:ascii="Arial" w:hAnsi="Arial" w:cs="Arial"/>
          <w:sz w:val="22"/>
          <w:szCs w:val="22"/>
        </w:rPr>
        <w:t xml:space="preserve">Direction de la </w:t>
      </w:r>
      <w:r w:rsidR="00C44AB0" w:rsidRPr="00C44AB0">
        <w:rPr>
          <w:rFonts w:ascii="Arial" w:hAnsi="Arial" w:cs="Arial"/>
        </w:rPr>
        <w:t>Vie Etudiante et Égalité des Chances</w:t>
      </w:r>
      <w:r w:rsidR="00C44AB0" w:rsidRPr="00C44AB0">
        <w:rPr>
          <w:rFonts w:ascii="Arial" w:eastAsia="MS Mincho" w:hAnsi="Arial" w:cs="Arial"/>
          <w:iCs/>
          <w:lang w:eastAsia="ja-JP"/>
        </w:rPr>
        <w:t xml:space="preserve"> (DVEEC) </w:t>
      </w:r>
      <w:r w:rsidR="007C5F8D" w:rsidRPr="00C44AB0">
        <w:rPr>
          <w:rFonts w:ascii="Arial" w:eastAsia="MS Mincho" w:hAnsi="Arial" w:cs="Arial"/>
          <w:iCs/>
          <w:lang w:eastAsia="ja-JP"/>
        </w:rPr>
        <w:t xml:space="preserve">- Service Handicap &amp; </w:t>
      </w:r>
      <w:r w:rsidR="007C5F8D" w:rsidRPr="00C44AB0">
        <w:rPr>
          <w:rFonts w:ascii="Arial" w:eastAsia="MS Mincho" w:hAnsi="Arial" w:cs="Arial"/>
          <w:bCs/>
          <w:caps/>
          <w:lang w:eastAsia="ja-JP"/>
        </w:rPr>
        <w:t>é</w:t>
      </w:r>
      <w:r w:rsidR="007C5F8D" w:rsidRPr="00C44AB0">
        <w:rPr>
          <w:rFonts w:ascii="Arial" w:eastAsia="MS Mincho" w:hAnsi="Arial" w:cs="Arial"/>
          <w:iCs/>
          <w:lang w:eastAsia="ja-JP"/>
        </w:rPr>
        <w:t>tudes</w:t>
      </w:r>
    </w:p>
    <w:p w:rsidR="00582651" w:rsidRPr="00C44AB0" w:rsidRDefault="00582651" w:rsidP="007C5F8D">
      <w:pPr>
        <w:spacing w:after="0" w:line="276" w:lineRule="auto"/>
        <w:rPr>
          <w:rFonts w:ascii="Arial" w:eastAsia="MS Mincho" w:hAnsi="Arial" w:cs="Arial"/>
          <w:iCs/>
          <w:lang w:eastAsia="ja-JP"/>
        </w:rPr>
      </w:pPr>
    </w:p>
    <w:p w:rsidR="007C5F8D" w:rsidRPr="00C44AB0" w:rsidRDefault="007C5F8D" w:rsidP="007C5F8D">
      <w:pPr>
        <w:spacing w:after="0" w:line="276" w:lineRule="auto"/>
        <w:rPr>
          <w:rFonts w:ascii="Arial" w:eastAsia="MS Mincho" w:hAnsi="Arial" w:cs="Arial"/>
          <w:b/>
          <w:iCs/>
          <w:lang w:eastAsia="ja-JP"/>
        </w:rPr>
      </w:pPr>
    </w:p>
    <w:p w:rsidR="00A3187F" w:rsidRPr="00C44AB0" w:rsidRDefault="007C5F8D" w:rsidP="00182A8C">
      <w:pPr>
        <w:rPr>
          <w:rFonts w:ascii="Arial" w:eastAsia="MS Mincho" w:hAnsi="Arial" w:cs="Arial"/>
          <w:iCs/>
          <w:lang w:eastAsia="ja-JP"/>
        </w:rPr>
      </w:pPr>
      <w:r w:rsidRPr="00C44AB0">
        <w:rPr>
          <w:rFonts w:ascii="Arial" w:eastAsia="MS Mincho" w:hAnsi="Arial" w:cs="Arial"/>
          <w:b/>
          <w:iCs/>
          <w:lang w:eastAsia="ja-JP"/>
        </w:rPr>
        <w:t>Type de mission :</w:t>
      </w:r>
      <w:r w:rsidR="00007B44" w:rsidRPr="00C44AB0">
        <w:rPr>
          <w:rFonts w:ascii="Arial" w:eastAsia="MS Mincho" w:hAnsi="Arial" w:cs="Arial"/>
          <w:iCs/>
          <w:lang w:eastAsia="ja-JP"/>
        </w:rPr>
        <w:t xml:space="preserve"> </w:t>
      </w:r>
    </w:p>
    <w:p w:rsidR="00981A72" w:rsidRPr="00C44AB0" w:rsidRDefault="00A3187F" w:rsidP="00981A72">
      <w:pPr>
        <w:pStyle w:val="Paragraphedeliste"/>
        <w:numPr>
          <w:ilvl w:val="0"/>
          <w:numId w:val="6"/>
        </w:numPr>
        <w:spacing w:after="0"/>
        <w:rPr>
          <w:rFonts w:ascii="Arial" w:eastAsia="Times New Roman" w:hAnsi="Arial" w:cs="Arial"/>
          <w:lang w:eastAsia="fr-FR"/>
        </w:rPr>
      </w:pPr>
      <w:r w:rsidRPr="00C44AB0">
        <w:rPr>
          <w:rFonts w:ascii="Arial" w:hAnsi="Arial" w:cs="Arial"/>
        </w:rPr>
        <w:t>A</w:t>
      </w:r>
      <w:r w:rsidR="00182A8C" w:rsidRPr="00C44AB0">
        <w:rPr>
          <w:rFonts w:ascii="Arial" w:eastAsia="Times New Roman" w:hAnsi="Arial" w:cs="Arial"/>
          <w:lang w:eastAsia="fr-FR"/>
        </w:rPr>
        <w:t>ide à la compréhension du cours, retravailler le cours avec l’étudiant, reprendre les points importants. Si nécessaire, reformuler ou apporter des précisions.</w:t>
      </w:r>
    </w:p>
    <w:p w:rsidR="00A3187F" w:rsidRPr="00C44AB0" w:rsidRDefault="00981A72" w:rsidP="00981A72">
      <w:pPr>
        <w:numPr>
          <w:ilvl w:val="0"/>
          <w:numId w:val="6"/>
        </w:numPr>
        <w:spacing w:after="0"/>
        <w:contextualSpacing/>
        <w:rPr>
          <w:rFonts w:ascii="Arial" w:eastAsia="Times New Roman" w:hAnsi="Arial" w:cs="Arial"/>
        </w:rPr>
      </w:pPr>
      <w:r w:rsidRPr="00C44AB0">
        <w:rPr>
          <w:rFonts w:ascii="Arial" w:eastAsia="Times New Roman" w:hAnsi="Arial" w:cs="Arial"/>
        </w:rPr>
        <w:t>Conseille en méthodologie et en organisation de travail.</w:t>
      </w:r>
      <w:r w:rsidR="00A3187F" w:rsidRPr="00C44AB0">
        <w:rPr>
          <w:rFonts w:ascii="Arial" w:eastAsia="Times New Roman" w:hAnsi="Arial" w:cs="Arial"/>
          <w:lang w:eastAsia="fr-FR"/>
        </w:rPr>
        <w:t xml:space="preserve"> </w:t>
      </w:r>
    </w:p>
    <w:p w:rsidR="00582651" w:rsidRPr="00C44AB0" w:rsidRDefault="00582651" w:rsidP="00981A72">
      <w:pPr>
        <w:spacing w:after="0"/>
        <w:rPr>
          <w:rFonts w:ascii="Arial" w:eastAsia="Times New Roman" w:hAnsi="Arial" w:cs="Arial"/>
          <w:lang w:eastAsia="fr-FR"/>
        </w:rPr>
      </w:pPr>
    </w:p>
    <w:p w:rsidR="00AF1458" w:rsidRPr="00C44AB0" w:rsidRDefault="00AF1458" w:rsidP="007C5F8D">
      <w:pPr>
        <w:rPr>
          <w:rFonts w:ascii="Arial" w:eastAsia="Times New Roman" w:hAnsi="Arial" w:cs="Arial"/>
          <w:b/>
          <w:lang w:eastAsia="fr-FR"/>
        </w:rPr>
      </w:pPr>
      <w:r w:rsidRPr="00C44AB0">
        <w:rPr>
          <w:rFonts w:ascii="Arial" w:eastAsia="Times New Roman" w:hAnsi="Arial" w:cs="Arial"/>
          <w:b/>
          <w:lang w:eastAsia="fr-FR"/>
        </w:rPr>
        <w:t>Profil recherché</w:t>
      </w:r>
      <w:r w:rsidR="00582651" w:rsidRPr="00C44AB0">
        <w:rPr>
          <w:rFonts w:ascii="Arial" w:eastAsia="Times New Roman" w:hAnsi="Arial" w:cs="Arial"/>
          <w:b/>
          <w:lang w:eastAsia="fr-FR"/>
        </w:rPr>
        <w:t xml:space="preserve"> : </w:t>
      </w:r>
    </w:p>
    <w:p w:rsidR="00007B44" w:rsidRPr="00C44AB0" w:rsidRDefault="00182A8C" w:rsidP="00007B44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lang w:eastAsia="fr-FR"/>
        </w:rPr>
      </w:pPr>
      <w:r w:rsidRPr="00C44AB0">
        <w:rPr>
          <w:rFonts w:ascii="Arial" w:eastAsia="Times New Roman" w:hAnsi="Arial" w:cs="Arial"/>
          <w:lang w:eastAsia="fr-FR"/>
        </w:rPr>
        <w:t>Être assidu, autonome et sérieux.</w:t>
      </w:r>
    </w:p>
    <w:p w:rsidR="00007B44" w:rsidRPr="00C44AB0" w:rsidRDefault="00182A8C" w:rsidP="00007B44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lang w:eastAsia="fr-FR"/>
        </w:rPr>
      </w:pPr>
      <w:r w:rsidRPr="00C44AB0">
        <w:rPr>
          <w:rFonts w:ascii="Arial" w:eastAsia="Times New Roman" w:hAnsi="Arial" w:cs="Arial"/>
          <w:lang w:eastAsia="fr-FR"/>
        </w:rPr>
        <w:t>Avoir un niveau L</w:t>
      </w:r>
      <w:r w:rsidR="005E1F80">
        <w:rPr>
          <w:rFonts w:ascii="Arial" w:eastAsia="Times New Roman" w:hAnsi="Arial" w:cs="Arial"/>
          <w:lang w:eastAsia="fr-FR"/>
        </w:rPr>
        <w:t>1</w:t>
      </w:r>
      <w:r w:rsidRPr="00C44AB0">
        <w:rPr>
          <w:rFonts w:ascii="Arial" w:eastAsia="Times New Roman" w:hAnsi="Arial" w:cs="Arial"/>
          <w:lang w:eastAsia="fr-FR"/>
        </w:rPr>
        <w:t xml:space="preserve"> ou posséder un niveau dans la discipline permettant ce soutien.</w:t>
      </w:r>
    </w:p>
    <w:p w:rsidR="000445FA" w:rsidRPr="00C44AB0" w:rsidRDefault="00182A8C" w:rsidP="00FA2539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lang w:eastAsia="fr-FR"/>
        </w:rPr>
      </w:pPr>
      <w:r w:rsidRPr="00C44AB0">
        <w:rPr>
          <w:rFonts w:ascii="Arial" w:eastAsia="Times New Roman" w:hAnsi="Arial" w:cs="Arial"/>
          <w:lang w:eastAsia="fr-FR"/>
        </w:rPr>
        <w:t>Être capable de donner des conseils en méthodologie.</w:t>
      </w:r>
    </w:p>
    <w:p w:rsidR="000445FA" w:rsidRPr="00C44AB0" w:rsidRDefault="00182A8C" w:rsidP="008542CB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lang w:eastAsia="fr-FR"/>
        </w:rPr>
      </w:pPr>
      <w:r w:rsidRPr="00C44AB0">
        <w:rPr>
          <w:rFonts w:ascii="Arial" w:eastAsia="Times New Roman" w:hAnsi="Arial" w:cs="Arial"/>
          <w:lang w:eastAsia="fr-FR"/>
        </w:rPr>
        <w:t>Être form</w:t>
      </w:r>
      <w:r w:rsidR="00D8616F">
        <w:rPr>
          <w:rFonts w:ascii="Arial" w:eastAsia="Times New Roman" w:hAnsi="Arial" w:cs="Arial"/>
          <w:lang w:eastAsia="fr-FR"/>
        </w:rPr>
        <w:t>é et sensibiliser aux handicaps si p</w:t>
      </w:r>
      <w:bookmarkStart w:id="0" w:name="_GoBack"/>
      <w:bookmarkEnd w:id="0"/>
      <w:r w:rsidR="00D8616F">
        <w:rPr>
          <w:rFonts w:ascii="Arial" w:eastAsia="Times New Roman" w:hAnsi="Arial" w:cs="Arial"/>
          <w:lang w:eastAsia="fr-FR"/>
        </w:rPr>
        <w:t>ossible</w:t>
      </w:r>
    </w:p>
    <w:p w:rsidR="002410F6" w:rsidRPr="00C44AB0" w:rsidRDefault="002410F6" w:rsidP="002410F6">
      <w:pPr>
        <w:spacing w:after="0" w:line="240" w:lineRule="auto"/>
        <w:rPr>
          <w:rFonts w:ascii="Arial" w:eastAsia="MS Mincho" w:hAnsi="Arial" w:cs="Arial"/>
          <w:iCs/>
          <w:lang w:eastAsia="ja-JP"/>
        </w:rPr>
      </w:pPr>
    </w:p>
    <w:p w:rsidR="000445FA" w:rsidRPr="00C44AB0" w:rsidRDefault="000445FA" w:rsidP="000445FA">
      <w:pPr>
        <w:pStyle w:val="Paragraphedeliste"/>
        <w:spacing w:after="0" w:line="240" w:lineRule="auto"/>
        <w:rPr>
          <w:rFonts w:ascii="Arial" w:eastAsia="MS Mincho" w:hAnsi="Arial" w:cs="Arial"/>
          <w:iCs/>
          <w:lang w:eastAsia="ja-JP"/>
        </w:rPr>
      </w:pPr>
    </w:p>
    <w:p w:rsidR="009E3321" w:rsidRPr="00C44AB0" w:rsidRDefault="009E3321" w:rsidP="009E3321">
      <w:pPr>
        <w:rPr>
          <w:rFonts w:ascii="Arial" w:hAnsi="Arial" w:cs="Arial"/>
          <w:b/>
        </w:rPr>
      </w:pPr>
      <w:r w:rsidRPr="00C44AB0">
        <w:rPr>
          <w:rFonts w:ascii="Arial" w:hAnsi="Arial" w:cs="Arial"/>
          <w:b/>
        </w:rPr>
        <w:t xml:space="preserve"> </w:t>
      </w:r>
      <w:r w:rsidR="00582651" w:rsidRPr="00C44AB0">
        <w:rPr>
          <w:rFonts w:ascii="Arial" w:hAnsi="Arial" w:cs="Arial"/>
          <w:b/>
        </w:rPr>
        <w:t xml:space="preserve">Rémunération et durée du contrat de travail : </w:t>
      </w:r>
    </w:p>
    <w:p w:rsidR="00582651" w:rsidRPr="00C44AB0" w:rsidRDefault="00D8616F" w:rsidP="002C780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21,47€</w:t>
      </w:r>
      <w:r w:rsidR="00981A72" w:rsidRPr="00C44A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brut</w:t>
      </w:r>
      <w:r w:rsidR="002F2C62" w:rsidRPr="00C44AB0">
        <w:rPr>
          <w:rFonts w:ascii="Arial" w:hAnsi="Arial" w:cs="Arial"/>
        </w:rPr>
        <w:t xml:space="preserve"> / heure</w:t>
      </w:r>
    </w:p>
    <w:p w:rsidR="002C780A" w:rsidRPr="00C44AB0" w:rsidRDefault="00182A8C" w:rsidP="002C780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C44AB0">
        <w:rPr>
          <w:rFonts w:ascii="Arial" w:hAnsi="Arial" w:cs="Arial"/>
        </w:rPr>
        <w:t>La durée du contrat est variable.</w:t>
      </w:r>
    </w:p>
    <w:p w:rsidR="00F87C0B" w:rsidRPr="00C44AB0" w:rsidRDefault="00F87C0B" w:rsidP="00F87C0B">
      <w:pPr>
        <w:rPr>
          <w:rFonts w:cstheme="minorHAnsi"/>
        </w:rPr>
      </w:pPr>
    </w:p>
    <w:p w:rsidR="00F87C0B" w:rsidRPr="00F87C0B" w:rsidRDefault="00F87C0B" w:rsidP="00F87C0B">
      <w:pPr>
        <w:rPr>
          <w:rFonts w:ascii="Arial" w:hAnsi="Arial" w:cs="Arial"/>
        </w:rPr>
      </w:pPr>
    </w:p>
    <w:sectPr w:rsidR="00F87C0B" w:rsidRPr="00F87C0B" w:rsidSect="00C44A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14C" w:rsidRDefault="00C0714C" w:rsidP="00D43A97">
      <w:pPr>
        <w:spacing w:after="0" w:line="240" w:lineRule="auto"/>
      </w:pPr>
      <w:r>
        <w:separator/>
      </w:r>
    </w:p>
  </w:endnote>
  <w:endnote w:type="continuationSeparator" w:id="0">
    <w:p w:rsidR="00C0714C" w:rsidRDefault="00C0714C" w:rsidP="00D4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A97" w:rsidRDefault="00D43A97">
    <w:pPr>
      <w:pStyle w:val="Pieddepage"/>
    </w:pPr>
    <w:r w:rsidRPr="00F0731C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30C6033D" wp14:editId="37771453">
          <wp:extent cx="5760720" cy="888256"/>
          <wp:effectExtent l="0" t="0" r="0" b="7620"/>
          <wp:docPr id="1" name="Image 1" descr="https://zutil.dsi.universite-paris-saclay.fr/signature/images/ZcBDjvMVDCVGhox2mEck0dRd15-P-Qhqc4DyyVuRdoIeBDlXupGh-rlIb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zutil.dsi.universite-paris-saclay.fr/signature/images/ZcBDjvMVDCVGhox2mEck0dRd15-P-Qhqc4DyyVuRdoIeBDlXupGh-rlIb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14C" w:rsidRDefault="00C0714C" w:rsidP="00D43A97">
      <w:pPr>
        <w:spacing w:after="0" w:line="240" w:lineRule="auto"/>
      </w:pPr>
      <w:r>
        <w:separator/>
      </w:r>
    </w:p>
  </w:footnote>
  <w:footnote w:type="continuationSeparator" w:id="0">
    <w:p w:rsidR="00C0714C" w:rsidRDefault="00C0714C" w:rsidP="00D4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A97" w:rsidRPr="00D43A97" w:rsidRDefault="00D43A97" w:rsidP="00D43A97">
    <w:pPr>
      <w:spacing w:after="0" w:line="276" w:lineRule="auto"/>
      <w:jc w:val="center"/>
      <w:rPr>
        <w:rFonts w:ascii="Arial" w:eastAsia="MS Mincho" w:hAnsi="Arial" w:cs="Arial"/>
        <w:b/>
        <w:iCs/>
        <w:color w:val="61AF35"/>
        <w:sz w:val="24"/>
        <w:szCs w:val="24"/>
        <w:lang w:eastAsia="ja-JP"/>
      </w:rPr>
    </w:pPr>
    <w:r w:rsidRPr="00D43A97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9264" behindDoc="0" locked="0" layoutInCell="1" allowOverlap="1" wp14:anchorId="19BBB743" wp14:editId="517247A7">
          <wp:simplePos x="0" y="0"/>
          <wp:positionH relativeFrom="column">
            <wp:posOffset>-329</wp:posOffset>
          </wp:positionH>
          <wp:positionV relativeFrom="paragraph">
            <wp:posOffset>0</wp:posOffset>
          </wp:positionV>
          <wp:extent cx="2016900" cy="961127"/>
          <wp:effectExtent l="0" t="0" r="2540" b="0"/>
          <wp:wrapSquare wrapText="bothSides"/>
          <wp:docPr id="3" name="Image 3" descr="https://hal.archives-ouvertes.fr/UNIV-PARIS-SACLAY/public/logo_UP_saclay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hal.archives-ouvertes.fr/UNIV-PARIS-SACLAY/public/logo_UP_saclay_fin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3" t="16493" r="7050" b="16472"/>
                  <a:stretch/>
                </pic:blipFill>
                <pic:spPr bwMode="auto">
                  <a:xfrm>
                    <a:off x="0" y="0"/>
                    <a:ext cx="2016900" cy="961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A97">
      <w:rPr>
        <w:rFonts w:ascii="Arial" w:eastAsia="MS Mincho" w:hAnsi="Arial" w:cs="Arial"/>
        <w:b/>
        <w:iCs/>
        <w:sz w:val="24"/>
        <w:szCs w:val="24"/>
        <w:lang w:eastAsia="ja-JP"/>
      </w:rPr>
      <w:t xml:space="preserve">Service Handicap &amp; </w:t>
    </w:r>
    <w:r w:rsidRPr="00D43A97">
      <w:rPr>
        <w:rFonts w:ascii="Arial" w:eastAsia="MS Mincho" w:hAnsi="Arial" w:cs="Arial"/>
        <w:b/>
        <w:bCs/>
        <w:caps/>
        <w:sz w:val="24"/>
        <w:szCs w:val="24"/>
        <w:lang w:eastAsia="ja-JP"/>
      </w:rPr>
      <w:t>é</w:t>
    </w:r>
    <w:r w:rsidRPr="00D43A97">
      <w:rPr>
        <w:rFonts w:ascii="Arial" w:eastAsia="MS Mincho" w:hAnsi="Arial" w:cs="Arial"/>
        <w:b/>
        <w:iCs/>
        <w:sz w:val="24"/>
        <w:szCs w:val="24"/>
        <w:lang w:eastAsia="ja-JP"/>
      </w:rPr>
      <w:t>tudes</w:t>
    </w:r>
  </w:p>
  <w:p w:rsidR="00D43A97" w:rsidRPr="00D43A97" w:rsidRDefault="00D43A97" w:rsidP="00D43A97">
    <w:pPr>
      <w:spacing w:after="0" w:line="240" w:lineRule="auto"/>
      <w:jc w:val="center"/>
      <w:rPr>
        <w:rFonts w:ascii="Arial" w:eastAsia="MS Mincho" w:hAnsi="Arial" w:cs="Arial"/>
        <w:b/>
        <w:iCs/>
        <w:sz w:val="24"/>
        <w:szCs w:val="24"/>
        <w:lang w:eastAsia="ja-JP"/>
      </w:rPr>
    </w:pPr>
    <w:r w:rsidRPr="00D43A97">
      <w:rPr>
        <w:rFonts w:ascii="Arial" w:eastAsia="Calibri" w:hAnsi="Arial" w:cs="Arial"/>
        <w:b/>
        <w:sz w:val="24"/>
        <w:szCs w:val="24"/>
        <w:lang w:eastAsia="fr-FR"/>
      </w:rPr>
      <w:t xml:space="preserve">Direction de la </w:t>
    </w:r>
    <w:r w:rsidRPr="00D43A97">
      <w:rPr>
        <w:rFonts w:ascii="Arial" w:eastAsia="Calibri" w:hAnsi="Arial" w:cs="Arial"/>
        <w:b/>
        <w:color w:val="000000"/>
        <w:sz w:val="24"/>
        <w:szCs w:val="24"/>
        <w:lang w:eastAsia="fr-FR"/>
      </w:rPr>
      <w:t>Vie Etudiante et Égalité des Chances</w:t>
    </w:r>
    <w:r w:rsidRPr="00D43A97">
      <w:rPr>
        <w:rFonts w:ascii="Arial" w:eastAsia="MS Mincho" w:hAnsi="Arial" w:cs="Arial"/>
        <w:b/>
        <w:iCs/>
        <w:sz w:val="24"/>
        <w:szCs w:val="24"/>
        <w:lang w:eastAsia="ja-JP"/>
      </w:rPr>
      <w:t xml:space="preserve"> (DVEEC)</w:t>
    </w:r>
  </w:p>
  <w:p w:rsidR="00D43A97" w:rsidRPr="00D43A97" w:rsidRDefault="00C0714C" w:rsidP="00D43A97">
    <w:pPr>
      <w:spacing w:after="0" w:line="240" w:lineRule="auto"/>
      <w:jc w:val="center"/>
      <w:rPr>
        <w:rFonts w:ascii="Arial" w:eastAsia="MS Mincho" w:hAnsi="Arial" w:cs="Arial"/>
        <w:i/>
        <w:iCs/>
        <w:sz w:val="24"/>
        <w:lang w:eastAsia="ja-JP"/>
      </w:rPr>
    </w:pPr>
    <w:hyperlink r:id="rId2" w:history="1">
      <w:r w:rsidR="00D43A97" w:rsidRPr="00D43A97">
        <w:rPr>
          <w:rFonts w:ascii="Arial" w:eastAsia="MS Mincho" w:hAnsi="Arial" w:cs="Arial"/>
          <w:i/>
          <w:iCs/>
          <w:color w:val="0000FF"/>
          <w:sz w:val="24"/>
          <w:u w:val="single"/>
          <w:lang w:eastAsia="ja-JP"/>
        </w:rPr>
        <w:t>handicap.etudiant@universite-paris-saclay.fr</w:t>
      </w:r>
    </w:hyperlink>
  </w:p>
  <w:p w:rsidR="00D43A97" w:rsidRPr="00D43A97" w:rsidRDefault="00D43A97" w:rsidP="00D43A97">
    <w:pPr>
      <w:spacing w:after="0" w:line="240" w:lineRule="auto"/>
      <w:jc w:val="center"/>
      <w:rPr>
        <w:rFonts w:ascii="Arial" w:eastAsia="MS Mincho" w:hAnsi="Arial" w:cs="Arial"/>
        <w:iCs/>
        <w:sz w:val="24"/>
        <w:lang w:eastAsia="ja-JP"/>
      </w:rPr>
    </w:pPr>
    <w:r w:rsidRPr="00D43A97">
      <w:rPr>
        <w:rFonts w:ascii="Arial" w:eastAsia="MS Mincho" w:hAnsi="Arial" w:cs="Arial"/>
        <w:iCs/>
        <w:sz w:val="24"/>
        <w:lang w:eastAsia="ja-JP"/>
      </w:rPr>
      <w:t>Bâtiment 336 – RDC</w:t>
    </w:r>
  </w:p>
  <w:p w:rsidR="00D43A97" w:rsidRPr="00D43A97" w:rsidRDefault="00D43A97" w:rsidP="00D43A97">
    <w:pPr>
      <w:spacing w:after="0" w:line="240" w:lineRule="auto"/>
      <w:jc w:val="center"/>
      <w:rPr>
        <w:rFonts w:ascii="Arial" w:eastAsia="MS Mincho" w:hAnsi="Arial" w:cs="Arial"/>
        <w:iCs/>
        <w:sz w:val="24"/>
        <w:lang w:eastAsia="ja-JP"/>
      </w:rPr>
    </w:pPr>
    <w:r w:rsidRPr="00D43A97">
      <w:rPr>
        <w:rFonts w:ascii="Arial" w:eastAsia="MS Mincho" w:hAnsi="Arial" w:cs="Arial"/>
        <w:iCs/>
        <w:sz w:val="24"/>
        <w:lang w:eastAsia="ja-JP"/>
      </w:rPr>
      <w:t>01.69.15.61.59</w:t>
    </w:r>
  </w:p>
  <w:p w:rsidR="00D43A97" w:rsidRPr="00D43A97" w:rsidRDefault="00D43A97" w:rsidP="00D43A97">
    <w:pPr>
      <w:spacing w:after="0" w:line="240" w:lineRule="auto"/>
      <w:ind w:left="6946"/>
      <w:rPr>
        <w:rFonts w:ascii="Arial" w:eastAsia="MS Mincho" w:hAnsi="Arial" w:cs="Arial"/>
        <w:i/>
        <w:iCs/>
        <w:sz w:val="24"/>
        <w:u w:val="single"/>
        <w:lang w:eastAsia="ja-JP"/>
      </w:rPr>
    </w:pPr>
  </w:p>
  <w:p w:rsidR="00D43A97" w:rsidRPr="00D43A97" w:rsidRDefault="00D43A97" w:rsidP="00D43A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F4C"/>
    <w:multiLevelType w:val="hybridMultilevel"/>
    <w:tmpl w:val="BD482C66"/>
    <w:lvl w:ilvl="0" w:tplc="1BE8F9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6D3F"/>
    <w:multiLevelType w:val="hybridMultilevel"/>
    <w:tmpl w:val="4E4AC7D0"/>
    <w:lvl w:ilvl="0" w:tplc="5464F0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4E22"/>
    <w:multiLevelType w:val="hybridMultilevel"/>
    <w:tmpl w:val="8B0028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2928"/>
    <w:multiLevelType w:val="hybridMultilevel"/>
    <w:tmpl w:val="E45A0AC8"/>
    <w:lvl w:ilvl="0" w:tplc="989643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40C6"/>
    <w:multiLevelType w:val="hybridMultilevel"/>
    <w:tmpl w:val="46826D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104F8"/>
    <w:multiLevelType w:val="hybridMultilevel"/>
    <w:tmpl w:val="D7940494"/>
    <w:lvl w:ilvl="0" w:tplc="4D2ACB8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21"/>
    <w:rsid w:val="00007B44"/>
    <w:rsid w:val="000445FA"/>
    <w:rsid w:val="000D42F9"/>
    <w:rsid w:val="00182A8C"/>
    <w:rsid w:val="002410F6"/>
    <w:rsid w:val="002C780A"/>
    <w:rsid w:val="002F2C62"/>
    <w:rsid w:val="00393657"/>
    <w:rsid w:val="00447D2F"/>
    <w:rsid w:val="00582651"/>
    <w:rsid w:val="005E1F80"/>
    <w:rsid w:val="005E43B8"/>
    <w:rsid w:val="007C5F8D"/>
    <w:rsid w:val="008542CB"/>
    <w:rsid w:val="00981A72"/>
    <w:rsid w:val="009E3321"/>
    <w:rsid w:val="00A3187F"/>
    <w:rsid w:val="00AC3BEA"/>
    <w:rsid w:val="00AF1458"/>
    <w:rsid w:val="00B62605"/>
    <w:rsid w:val="00C0714C"/>
    <w:rsid w:val="00C44AB0"/>
    <w:rsid w:val="00C84405"/>
    <w:rsid w:val="00D1378C"/>
    <w:rsid w:val="00D43A97"/>
    <w:rsid w:val="00D8616F"/>
    <w:rsid w:val="00EB0549"/>
    <w:rsid w:val="00F87C0B"/>
    <w:rsid w:val="00FA2539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D64"/>
  <w15:chartTrackingRefBased/>
  <w15:docId w15:val="{25FF3002-7946-4F58-B595-247E4A07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3BE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D42F9"/>
    <w:rPr>
      <w:color w:val="0563C1" w:themeColor="hyperlink"/>
      <w:u w:val="single"/>
    </w:rPr>
  </w:style>
  <w:style w:type="character" w:customStyle="1" w:styleId="A7">
    <w:name w:val="A7"/>
    <w:uiPriority w:val="99"/>
    <w:rsid w:val="00C44AB0"/>
    <w:rPr>
      <w:rFonts w:cs="Open Sans Light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4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A97"/>
  </w:style>
  <w:style w:type="paragraph" w:styleId="Pieddepage">
    <w:name w:val="footer"/>
    <w:basedOn w:val="Normal"/>
    <w:link w:val="PieddepageCar"/>
    <w:uiPriority w:val="99"/>
    <w:unhideWhenUsed/>
    <w:rsid w:val="00D4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dicap.etudiant@universite-paris-saclay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C170-0D74-427C-9B32-8FD4B066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Pfinder</dc:creator>
  <cp:keywords/>
  <dc:description/>
  <cp:lastModifiedBy>Laetitia Duquenet</cp:lastModifiedBy>
  <cp:revision>2</cp:revision>
  <dcterms:created xsi:type="dcterms:W3CDTF">2025-01-14T15:12:00Z</dcterms:created>
  <dcterms:modified xsi:type="dcterms:W3CDTF">2025-01-14T15:12:00Z</dcterms:modified>
</cp:coreProperties>
</file>