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4FF" w:rsidRDefault="00D424FF" w:rsidP="00D424FF">
      <w:pPr>
        <w:rPr>
          <w:lang w:val="en-GB"/>
        </w:rPr>
      </w:pPr>
      <w:r>
        <w:rPr>
          <w:lang w:val="en-US"/>
        </w:rPr>
        <w:t>The GATE Desk is a multi-service welcome desk for international students, researchers or employees of R&amp;D centers and higher education institutions in the Paris-</w:t>
      </w:r>
      <w:proofErr w:type="spellStart"/>
      <w:r>
        <w:rPr>
          <w:lang w:val="en-US"/>
        </w:rPr>
        <w:t>Saclay</w:t>
      </w:r>
      <w:proofErr w:type="spellEnd"/>
      <w:r>
        <w:rPr>
          <w:lang w:val="en-US"/>
        </w:rPr>
        <w:t xml:space="preserve"> area, </w:t>
      </w:r>
      <w:r>
        <w:rPr>
          <w:lang w:val="en-GB"/>
        </w:rPr>
        <w:t xml:space="preserve">open from August </w:t>
      </w:r>
      <w:r w:rsidR="00792D1D">
        <w:rPr>
          <w:lang w:val="en-GB"/>
        </w:rPr>
        <w:t>29</w:t>
      </w:r>
      <w:r>
        <w:rPr>
          <w:vertAlign w:val="superscript"/>
          <w:lang w:val="en-GB"/>
        </w:rPr>
        <w:t>th</w:t>
      </w:r>
      <w:r>
        <w:rPr>
          <w:lang w:val="en-GB"/>
        </w:rPr>
        <w:t xml:space="preserve"> to December 1</w:t>
      </w:r>
      <w:r w:rsidR="00792D1D">
        <w:rPr>
          <w:lang w:val="en-GB"/>
        </w:rPr>
        <w:t>6</w:t>
      </w:r>
      <w:proofErr w:type="gramStart"/>
      <w:r>
        <w:rPr>
          <w:vertAlign w:val="superscript"/>
          <w:lang w:val="en-GB"/>
        </w:rPr>
        <w:t>th</w:t>
      </w:r>
      <w:r w:rsidR="00CD2806">
        <w:rPr>
          <w:vertAlign w:val="superscript"/>
          <w:lang w:val="en-GB"/>
        </w:rPr>
        <w:t xml:space="preserve"> </w:t>
      </w:r>
      <w:r w:rsidR="00407D97">
        <w:rPr>
          <w:lang w:val="en-GB"/>
        </w:rPr>
        <w:t>,</w:t>
      </w:r>
      <w:proofErr w:type="gramEnd"/>
      <w:r w:rsidR="00407D97">
        <w:rPr>
          <w:lang w:val="en-GB"/>
        </w:rPr>
        <w:t xml:space="preserve"> 2</w:t>
      </w:r>
      <w:r w:rsidR="00CD2806">
        <w:rPr>
          <w:lang w:val="en-GB"/>
        </w:rPr>
        <w:t>022.</w:t>
      </w:r>
    </w:p>
    <w:p w:rsidR="00D424FF" w:rsidRDefault="00D424FF" w:rsidP="00D424FF">
      <w:pPr>
        <w:rPr>
          <w:lang w:val="en-GB"/>
        </w:rPr>
      </w:pPr>
      <w:r>
        <w:rPr>
          <w:lang w:val="en-GB"/>
        </w:rPr>
        <w:t xml:space="preserve">At the GATE, you can carry out </w:t>
      </w:r>
      <w:r>
        <w:rPr>
          <w:b/>
          <w:bCs/>
          <w:lang w:val="en-US"/>
        </w:rPr>
        <w:t>all the necessary administrative procedures for your move and stay </w:t>
      </w:r>
      <w:r>
        <w:rPr>
          <w:lang w:val="en-US"/>
        </w:rPr>
        <w:t xml:space="preserve">in France </w:t>
      </w:r>
      <w:r>
        <w:rPr>
          <w:b/>
          <w:lang w:val="en-US"/>
        </w:rPr>
        <w:t>in a single location</w:t>
      </w:r>
      <w:r>
        <w:rPr>
          <w:lang w:val="en-US"/>
        </w:rPr>
        <w:t>.</w:t>
      </w:r>
    </w:p>
    <w:p w:rsidR="00D424FF" w:rsidRDefault="00407D97" w:rsidP="00D424FF">
      <w:pPr>
        <w:rPr>
          <w:lang w:val="en-US"/>
        </w:rPr>
      </w:pPr>
      <w:r>
        <w:rPr>
          <w:lang w:val="en-US"/>
        </w:rPr>
        <w:t>Four</w:t>
      </w:r>
      <w:r w:rsidR="00D424FF">
        <w:rPr>
          <w:lang w:val="en-US"/>
        </w:rPr>
        <w:t xml:space="preserve"> partners (</w:t>
      </w:r>
      <w:r w:rsidR="00D424FF">
        <w:rPr>
          <w:b/>
          <w:bCs/>
          <w:lang w:val="en-US"/>
        </w:rPr>
        <w:t>The Sous-</w:t>
      </w:r>
      <w:proofErr w:type="spellStart"/>
      <w:r w:rsidR="00D424FF">
        <w:rPr>
          <w:b/>
          <w:bCs/>
          <w:lang w:val="en-US"/>
        </w:rPr>
        <w:t>Préfecture</w:t>
      </w:r>
      <w:proofErr w:type="spellEnd"/>
      <w:r w:rsidR="00D424FF">
        <w:rPr>
          <w:b/>
          <w:bCs/>
          <w:lang w:val="en-US"/>
        </w:rPr>
        <w:t xml:space="preserve"> of </w:t>
      </w:r>
      <w:proofErr w:type="spellStart"/>
      <w:r w:rsidR="00D424FF">
        <w:rPr>
          <w:b/>
          <w:bCs/>
          <w:lang w:val="en-US"/>
        </w:rPr>
        <w:t>Palaiseau</w:t>
      </w:r>
      <w:proofErr w:type="spellEnd"/>
      <w:r w:rsidR="00D424FF">
        <w:rPr>
          <w:b/>
          <w:bCs/>
          <w:lang w:val="en-US"/>
        </w:rPr>
        <w:t xml:space="preserve">, the NGO Science </w:t>
      </w:r>
      <w:proofErr w:type="spellStart"/>
      <w:r w:rsidR="00D424FF">
        <w:rPr>
          <w:b/>
          <w:bCs/>
          <w:lang w:val="en-US"/>
        </w:rPr>
        <w:t>Accueil</w:t>
      </w:r>
      <w:proofErr w:type="spellEnd"/>
      <w:r>
        <w:rPr>
          <w:b/>
          <w:bCs/>
          <w:lang w:val="en-US"/>
        </w:rPr>
        <w:t>,</w:t>
      </w:r>
      <w:r w:rsidR="00D424FF">
        <w:rPr>
          <w:b/>
          <w:bCs/>
          <w:lang w:val="en-US"/>
        </w:rPr>
        <w:t xml:space="preserve"> </w:t>
      </w:r>
      <w:proofErr w:type="spellStart"/>
      <w:r w:rsidR="00D424FF">
        <w:rPr>
          <w:b/>
          <w:bCs/>
          <w:lang w:val="en-US"/>
        </w:rPr>
        <w:t>Université</w:t>
      </w:r>
      <w:proofErr w:type="spellEnd"/>
      <w:r w:rsidR="00D424FF">
        <w:rPr>
          <w:b/>
          <w:bCs/>
          <w:lang w:val="en-US"/>
        </w:rPr>
        <w:t xml:space="preserve"> Paris-</w:t>
      </w:r>
      <w:proofErr w:type="spellStart"/>
      <w:r w:rsidR="00D424FF">
        <w:rPr>
          <w:b/>
          <w:bCs/>
          <w:lang w:val="en-US"/>
        </w:rPr>
        <w:t>Saclay</w:t>
      </w:r>
      <w:proofErr w:type="spellEnd"/>
      <w:r>
        <w:rPr>
          <w:b/>
          <w:bCs/>
          <w:lang w:val="en-US"/>
        </w:rPr>
        <w:t xml:space="preserve"> and </w:t>
      </w:r>
      <w:proofErr w:type="spellStart"/>
      <w:r w:rsidRPr="00407D97">
        <w:rPr>
          <w:b/>
          <w:lang w:val="en-US"/>
        </w:rPr>
        <w:t>Institut</w:t>
      </w:r>
      <w:proofErr w:type="spellEnd"/>
      <w:r w:rsidRPr="00407D97">
        <w:rPr>
          <w:b/>
          <w:lang w:val="en-US"/>
        </w:rPr>
        <w:t xml:space="preserve"> Polytechnique de Paris</w:t>
      </w:r>
      <w:r w:rsidR="00D424FF">
        <w:rPr>
          <w:bCs/>
          <w:lang w:val="en-US"/>
        </w:rPr>
        <w:t>)</w:t>
      </w:r>
      <w:r w:rsidR="00D424FF">
        <w:rPr>
          <w:lang w:val="en-US"/>
        </w:rPr>
        <w:t xml:space="preserve"> have decided to join forces in order to make administrative procedures easier for foreign students or researchers arriving in France. Other partners are also present at the GATE, such as RATP (transportation in Paris), CAF (housing and families allowances), CPAM (health insurance), CROUS (accommodation and scholarships)</w:t>
      </w:r>
      <w:r>
        <w:rPr>
          <w:lang w:val="en-US"/>
        </w:rPr>
        <w:t>,</w:t>
      </w:r>
      <w:r w:rsidR="00AE1859">
        <w:rPr>
          <w:lang w:val="en-US"/>
        </w:rPr>
        <w:t xml:space="preserve"> </w:t>
      </w:r>
      <w:proofErr w:type="spellStart"/>
      <w:r w:rsidR="00AE1859">
        <w:rPr>
          <w:lang w:val="en-US"/>
        </w:rPr>
        <w:t>Pôle</w:t>
      </w:r>
      <w:proofErr w:type="spellEnd"/>
      <w:r w:rsidR="00AE1859">
        <w:rPr>
          <w:lang w:val="en-US"/>
        </w:rPr>
        <w:t xml:space="preserve"> </w:t>
      </w:r>
      <w:proofErr w:type="spellStart"/>
      <w:r w:rsidR="00AE1859">
        <w:rPr>
          <w:lang w:val="en-US"/>
        </w:rPr>
        <w:t>emploi</w:t>
      </w:r>
      <w:proofErr w:type="spellEnd"/>
      <w:r w:rsidR="00AE1859">
        <w:rPr>
          <w:lang w:val="en-US"/>
        </w:rPr>
        <w:t xml:space="preserve"> (</w:t>
      </w:r>
      <w:r w:rsidR="0032055D">
        <w:rPr>
          <w:lang w:val="en-US"/>
        </w:rPr>
        <w:t>j</w:t>
      </w:r>
      <w:r w:rsidR="00AE1859">
        <w:rPr>
          <w:lang w:val="en-US"/>
        </w:rPr>
        <w:t>ob research),</w:t>
      </w:r>
      <w:r>
        <w:rPr>
          <w:lang w:val="en-US"/>
        </w:rPr>
        <w:t xml:space="preserve"> </w:t>
      </w:r>
      <w:r w:rsidRPr="00407D97">
        <w:rPr>
          <w:lang w:val="en-US"/>
        </w:rPr>
        <w:t>Campus France (</w:t>
      </w:r>
      <w:r>
        <w:rPr>
          <w:lang w:val="en-US"/>
        </w:rPr>
        <w:t xml:space="preserve">student </w:t>
      </w:r>
      <w:r w:rsidRPr="00407D97">
        <w:rPr>
          <w:lang w:val="en-US"/>
        </w:rPr>
        <w:t>mobilit</w:t>
      </w:r>
      <w:r>
        <w:rPr>
          <w:lang w:val="en-US"/>
        </w:rPr>
        <w:t>y</w:t>
      </w:r>
      <w:r w:rsidRPr="00407D97">
        <w:rPr>
          <w:lang w:val="en-US"/>
        </w:rPr>
        <w:t>), la CPS (</w:t>
      </w:r>
      <w:r>
        <w:rPr>
          <w:lang w:val="en-US"/>
        </w:rPr>
        <w:t>urban community</w:t>
      </w:r>
      <w:r w:rsidRPr="00407D97">
        <w:rPr>
          <w:lang w:val="en-US"/>
        </w:rPr>
        <w:t>),</w:t>
      </w:r>
      <w:r w:rsidR="00D424FF">
        <w:rPr>
          <w:lang w:val="en-US"/>
        </w:rPr>
        <w:t xml:space="preserve"> and more.</w:t>
      </w:r>
    </w:p>
    <w:p w:rsidR="00D424FF" w:rsidRDefault="00D424FF" w:rsidP="00D424FF">
      <w:pPr>
        <w:pBdr>
          <w:bottom w:val="single" w:sz="6" w:space="31" w:color="auto"/>
        </w:pBdr>
        <w:rPr>
          <w:b/>
          <w:bCs/>
          <w:lang w:val="en-US"/>
        </w:rPr>
      </w:pPr>
      <w:r>
        <w:rPr>
          <w:lang w:val="en-GB"/>
        </w:rPr>
        <w:t xml:space="preserve">Visit the GATE website to make an appointment: </w:t>
      </w:r>
      <w:hyperlink r:id="rId5" w:history="1">
        <w:r>
          <w:rPr>
            <w:rStyle w:val="Lienhypertexte"/>
            <w:lang w:val="en-GB"/>
          </w:rPr>
          <w:t>https://gate.paris-saclay.fr/</w:t>
        </w:r>
      </w:hyperlink>
    </w:p>
    <w:p w:rsidR="00D424FF" w:rsidRDefault="00D424FF" w:rsidP="00D424FF">
      <w:pPr>
        <w:pBdr>
          <w:bottom w:val="single" w:sz="6" w:space="31" w:color="auto"/>
        </w:pBdr>
        <w:rPr>
          <w:b/>
          <w:bCs/>
          <w:lang w:val="en-US"/>
        </w:rPr>
      </w:pPr>
      <w:r>
        <w:rPr>
          <w:b/>
          <w:bCs/>
          <w:lang w:val="en-US"/>
        </w:rPr>
        <w:t xml:space="preserve">Look out! </w:t>
      </w:r>
      <w:r w:rsidR="00406D03">
        <w:rPr>
          <w:b/>
          <w:bCs/>
          <w:lang w:val="en-US"/>
        </w:rPr>
        <w:t>New locations:</w:t>
      </w:r>
    </w:p>
    <w:p w:rsidR="00406D03" w:rsidRDefault="00406D03" w:rsidP="00D424FF">
      <w:pPr>
        <w:pStyle w:val="Paragraphedeliste"/>
        <w:numPr>
          <w:ilvl w:val="0"/>
          <w:numId w:val="2"/>
        </w:numPr>
        <w:pBdr>
          <w:bottom w:val="single" w:sz="6" w:space="31" w:color="auto"/>
        </w:pBdr>
        <w:rPr>
          <w:b/>
          <w:bCs/>
          <w:lang w:val="en-US"/>
        </w:rPr>
      </w:pPr>
      <w:r w:rsidRPr="00406D03">
        <w:rPr>
          <w:b/>
          <w:bCs/>
          <w:lang w:val="en-US"/>
        </w:rPr>
        <w:t xml:space="preserve">Main </w:t>
      </w:r>
      <w:proofErr w:type="gramStart"/>
      <w:r w:rsidRPr="00406D03">
        <w:rPr>
          <w:b/>
          <w:bCs/>
          <w:lang w:val="en-US"/>
        </w:rPr>
        <w:t>GATE :</w:t>
      </w:r>
      <w:proofErr w:type="gramEnd"/>
      <w:r w:rsidRPr="00406D03">
        <w:rPr>
          <w:b/>
          <w:bCs/>
          <w:lang w:val="en-US"/>
        </w:rPr>
        <w:t xml:space="preserve"> </w:t>
      </w:r>
      <w:proofErr w:type="spellStart"/>
      <w:r w:rsidR="00D424FF" w:rsidRPr="00406D03">
        <w:rPr>
          <w:b/>
          <w:bCs/>
          <w:lang w:val="en-US"/>
        </w:rPr>
        <w:t>Bréguet</w:t>
      </w:r>
      <w:proofErr w:type="spellEnd"/>
      <w:r w:rsidR="00D424FF" w:rsidRPr="00406D03">
        <w:rPr>
          <w:b/>
          <w:bCs/>
          <w:lang w:val="en-US"/>
        </w:rPr>
        <w:t xml:space="preserve"> Building, </w:t>
      </w:r>
      <w:proofErr w:type="spellStart"/>
      <w:r w:rsidR="00D424FF" w:rsidRPr="00406D03">
        <w:rPr>
          <w:b/>
          <w:bCs/>
          <w:lang w:val="en-US"/>
        </w:rPr>
        <w:t>CentraleSupélec</w:t>
      </w:r>
      <w:proofErr w:type="spellEnd"/>
      <w:r w:rsidR="00BC3FE2">
        <w:rPr>
          <w:b/>
          <w:bCs/>
          <w:lang w:val="en-US"/>
        </w:rPr>
        <w:t>,</w:t>
      </w:r>
      <w:r w:rsidR="00D424FF" w:rsidRPr="00406D03">
        <w:rPr>
          <w:b/>
          <w:bCs/>
          <w:lang w:val="en-US"/>
        </w:rPr>
        <w:t xml:space="preserve"> 3 rue Joliot Curie, 91190 Gif-sur-Yvette</w:t>
      </w:r>
      <w:r w:rsidRPr="00406D03">
        <w:rPr>
          <w:b/>
          <w:bCs/>
          <w:lang w:val="en-US"/>
        </w:rPr>
        <w:t xml:space="preserve">. Opening hours: </w:t>
      </w:r>
      <w:bookmarkStart w:id="0" w:name="_Hlk112765265"/>
      <w:bookmarkStart w:id="1" w:name="_GoBack"/>
      <w:r w:rsidRPr="00406D03">
        <w:rPr>
          <w:b/>
          <w:bCs/>
          <w:lang w:val="en-US"/>
        </w:rPr>
        <w:t xml:space="preserve">Monday to Friday, 9 am to </w:t>
      </w:r>
      <w:r w:rsidR="00E51DFB">
        <w:rPr>
          <w:b/>
          <w:bCs/>
          <w:lang w:val="en-US"/>
        </w:rPr>
        <w:t>1</w:t>
      </w:r>
      <w:r w:rsidRPr="00406D03">
        <w:rPr>
          <w:b/>
          <w:bCs/>
          <w:lang w:val="en-US"/>
        </w:rPr>
        <w:t xml:space="preserve"> pm</w:t>
      </w:r>
      <w:bookmarkEnd w:id="0"/>
      <w:bookmarkEnd w:id="1"/>
    </w:p>
    <w:p w:rsidR="00406D03" w:rsidRDefault="00406D03" w:rsidP="00E51DFB">
      <w:pPr>
        <w:pStyle w:val="Paragraphedeliste"/>
        <w:numPr>
          <w:ilvl w:val="0"/>
          <w:numId w:val="2"/>
        </w:numPr>
        <w:pBdr>
          <w:bottom w:val="single" w:sz="6" w:space="31" w:color="auto"/>
        </w:pBdr>
        <w:spacing w:after="0"/>
        <w:rPr>
          <w:b/>
          <w:bCs/>
        </w:rPr>
      </w:pPr>
      <w:r w:rsidRPr="00E51DFB">
        <w:rPr>
          <w:b/>
          <w:bCs/>
        </w:rPr>
        <w:t>Relay point</w:t>
      </w:r>
      <w:r w:rsidR="008057F1" w:rsidRPr="00E51DFB">
        <w:rPr>
          <w:b/>
          <w:bCs/>
        </w:rPr>
        <w:t>*</w:t>
      </w:r>
      <w:r w:rsidRPr="00E51DFB">
        <w:rPr>
          <w:b/>
          <w:bCs/>
        </w:rPr>
        <w:t xml:space="preserve"> </w:t>
      </w:r>
      <w:bookmarkStart w:id="2" w:name="_Hlk112764932"/>
      <w:r w:rsidRPr="00E51DFB">
        <w:rPr>
          <w:b/>
          <w:bCs/>
        </w:rPr>
        <w:t xml:space="preserve">: </w:t>
      </w:r>
      <w:r w:rsidR="00E51DFB" w:rsidRPr="00E51DFB">
        <w:rPr>
          <w:b/>
          <w:bCs/>
        </w:rPr>
        <w:t>Institut Polytechnique d</w:t>
      </w:r>
      <w:r w:rsidR="00E51DFB">
        <w:rPr>
          <w:b/>
          <w:bCs/>
        </w:rPr>
        <w:t>e Paris</w:t>
      </w:r>
      <w:r w:rsidR="00E51DFB" w:rsidRPr="00BC3FE2">
        <w:rPr>
          <w:b/>
          <w:bCs/>
        </w:rPr>
        <w:t xml:space="preserve">, </w:t>
      </w:r>
      <w:r w:rsidR="00BC3FE2" w:rsidRPr="00BC3FE2">
        <w:rPr>
          <w:b/>
          <w:color w:val="000000"/>
        </w:rPr>
        <w:t>Direction des Relations Internationales, bureau n°13.3087</w:t>
      </w:r>
      <w:r w:rsidR="00BC3FE2">
        <w:rPr>
          <w:b/>
          <w:bCs/>
        </w:rPr>
        <w:t>,</w:t>
      </w:r>
      <w:r w:rsidR="00BC3FE2" w:rsidRPr="00BC3FE2">
        <w:rPr>
          <w:b/>
          <w:bCs/>
        </w:rPr>
        <w:t xml:space="preserve"> </w:t>
      </w:r>
      <w:r w:rsidR="00E51DFB">
        <w:rPr>
          <w:b/>
          <w:bCs/>
        </w:rPr>
        <w:t>Route de Saclay, 91120 Palaiseau</w:t>
      </w:r>
      <w:bookmarkEnd w:id="2"/>
    </w:p>
    <w:p w:rsidR="00E51DFB" w:rsidRDefault="00E51DFB" w:rsidP="00E51DFB">
      <w:pPr>
        <w:pBdr>
          <w:bottom w:val="single" w:sz="6" w:space="31" w:color="auto"/>
        </w:pBdr>
        <w:ind w:left="360"/>
        <w:rPr>
          <w:b/>
          <w:bCs/>
          <w:lang w:val="en-US"/>
        </w:rPr>
      </w:pPr>
      <w:r w:rsidRPr="00BC3FE2">
        <w:rPr>
          <w:b/>
          <w:bCs/>
        </w:rPr>
        <w:t xml:space="preserve">       </w:t>
      </w:r>
      <w:r w:rsidRPr="00E51DFB">
        <w:rPr>
          <w:b/>
          <w:bCs/>
          <w:lang w:val="en-US"/>
        </w:rPr>
        <w:t>Opening hours</w:t>
      </w:r>
      <w:r>
        <w:rPr>
          <w:b/>
          <w:bCs/>
          <w:lang w:val="en-US"/>
        </w:rPr>
        <w:t>: Thursday, 2 pm to 4 pm</w:t>
      </w:r>
    </w:p>
    <w:p w:rsidR="008057F1" w:rsidRPr="00E51DFB" w:rsidRDefault="008057F1" w:rsidP="00E51DFB">
      <w:pPr>
        <w:pBdr>
          <w:bottom w:val="single" w:sz="6" w:space="31" w:color="auto"/>
        </w:pBdr>
        <w:ind w:left="360"/>
        <w:rPr>
          <w:b/>
          <w:bCs/>
          <w:lang w:val="en-US"/>
        </w:rPr>
      </w:pPr>
      <w:r w:rsidRPr="00E51DFB">
        <w:rPr>
          <w:bCs/>
          <w:lang w:val="en-GB"/>
        </w:rPr>
        <w:t>* New</w:t>
      </w:r>
      <w:bookmarkStart w:id="3" w:name="_Hlk112765196"/>
      <w:r w:rsidRPr="00E51DFB">
        <w:rPr>
          <w:bCs/>
          <w:lang w:val="en-GB"/>
        </w:rPr>
        <w:t>! only for information and file</w:t>
      </w:r>
      <w:r w:rsidR="003C01AA" w:rsidRPr="00E51DFB">
        <w:rPr>
          <w:bCs/>
          <w:lang w:val="en-GB"/>
        </w:rPr>
        <w:t xml:space="preserve"> audit</w:t>
      </w:r>
      <w:bookmarkEnd w:id="3"/>
      <w:r w:rsidRPr="00E51DFB">
        <w:rPr>
          <w:bCs/>
          <w:lang w:val="en-GB"/>
        </w:rPr>
        <w:t>.</w:t>
      </w:r>
    </w:p>
    <w:p w:rsidR="00D424FF" w:rsidRPr="00406D03" w:rsidRDefault="00D424FF" w:rsidP="00D424FF">
      <w:pPr>
        <w:rPr>
          <w:lang w:val="en-US"/>
        </w:rPr>
      </w:pPr>
    </w:p>
    <w:p w:rsidR="001B71EE" w:rsidRPr="00406D03" w:rsidRDefault="009522D3">
      <w:pPr>
        <w:rPr>
          <w:lang w:val="en-US"/>
        </w:rPr>
      </w:pPr>
    </w:p>
    <w:sectPr w:rsidR="001B71EE" w:rsidRPr="00406D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957ADA"/>
    <w:multiLevelType w:val="hybridMultilevel"/>
    <w:tmpl w:val="9DB49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E5D6F2A"/>
    <w:multiLevelType w:val="hybridMultilevel"/>
    <w:tmpl w:val="339649C2"/>
    <w:lvl w:ilvl="0" w:tplc="0C6A90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FF"/>
    <w:rsid w:val="0032055D"/>
    <w:rsid w:val="0035780A"/>
    <w:rsid w:val="003C01AA"/>
    <w:rsid w:val="00406D03"/>
    <w:rsid w:val="00407D97"/>
    <w:rsid w:val="00792D1D"/>
    <w:rsid w:val="008057F1"/>
    <w:rsid w:val="009522D3"/>
    <w:rsid w:val="00AE1859"/>
    <w:rsid w:val="00B501B8"/>
    <w:rsid w:val="00BC3FE2"/>
    <w:rsid w:val="00C236DB"/>
    <w:rsid w:val="00CD2806"/>
    <w:rsid w:val="00CF68CC"/>
    <w:rsid w:val="00D424FF"/>
    <w:rsid w:val="00E51D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8C762"/>
  <w15:chartTrackingRefBased/>
  <w15:docId w15:val="{93098407-62EE-406C-8459-F6D0A873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4FF"/>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424FF"/>
    <w:rPr>
      <w:color w:val="0000FF"/>
      <w:u w:val="single"/>
    </w:rPr>
  </w:style>
  <w:style w:type="paragraph" w:styleId="Paragraphedeliste">
    <w:name w:val="List Paragraph"/>
    <w:basedOn w:val="Normal"/>
    <w:uiPriority w:val="34"/>
    <w:qFormat/>
    <w:rsid w:val="00406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588083">
      <w:bodyDiv w:val="1"/>
      <w:marLeft w:val="0"/>
      <w:marRight w:val="0"/>
      <w:marTop w:val="0"/>
      <w:marBottom w:val="0"/>
      <w:divBdr>
        <w:top w:val="none" w:sz="0" w:space="0" w:color="auto"/>
        <w:left w:val="none" w:sz="0" w:space="0" w:color="auto"/>
        <w:bottom w:val="none" w:sz="0" w:space="0" w:color="auto"/>
        <w:right w:val="none" w:sz="0" w:space="0" w:color="auto"/>
      </w:divBdr>
    </w:div>
    <w:div w:id="146126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ate.paris-saclay.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218</Words>
  <Characters>1203</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Universite Paris-Saclay</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Marthe Ganeva</dc:creator>
  <cp:keywords/>
  <dc:description/>
  <cp:lastModifiedBy>Marthe Ganeva</cp:lastModifiedBy>
  <cp:revision>11</cp:revision>
  <dcterms:created xsi:type="dcterms:W3CDTF">2022-06-01T10:01:00Z</dcterms:created>
  <dcterms:modified xsi:type="dcterms:W3CDTF">2022-08-30T13:32:00Z</dcterms:modified>
</cp:coreProperties>
</file>