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DC33" w14:textId="77777777" w:rsidR="00BC01A4" w:rsidRDefault="00BC01A4" w:rsidP="00BC01A4">
      <w:r>
        <w:t>Dr G.</w:t>
      </w:r>
    </w:p>
    <w:p w14:paraId="51427588" w14:textId="77777777" w:rsidR="00BC01A4" w:rsidRDefault="00BC01A4" w:rsidP="00BC01A4">
      <w:r>
        <w:t xml:space="preserve">Cardiologue </w:t>
      </w:r>
    </w:p>
    <w:p w14:paraId="7DA3B68C" w14:textId="77777777" w:rsidR="00BC01A4" w:rsidRDefault="00BC01A4" w:rsidP="00BC01A4">
      <w:r>
        <w:t>Hôpital privé</w:t>
      </w:r>
    </w:p>
    <w:p w14:paraId="0C9F1864" w14:textId="77777777" w:rsidR="00BC01A4" w:rsidRDefault="00BC01A4" w:rsidP="00BC01A4"/>
    <w:p w14:paraId="4E776DCC" w14:textId="77777777" w:rsidR="00BC01A4" w:rsidRDefault="00BC01A4" w:rsidP="00BC01A4"/>
    <w:p w14:paraId="54FBAA78" w14:textId="77777777" w:rsidR="00310579" w:rsidRPr="00F53884" w:rsidRDefault="00310579" w:rsidP="00310579">
      <w:pPr>
        <w:jc w:val="right"/>
      </w:pPr>
      <w:r>
        <w:t>Le 4 octobre 2024</w:t>
      </w:r>
    </w:p>
    <w:p w14:paraId="07EB3ADF" w14:textId="77777777" w:rsidR="00BC01A4" w:rsidRDefault="00BC01A4" w:rsidP="00BC01A4">
      <w:pPr>
        <w:jc w:val="right"/>
      </w:pPr>
    </w:p>
    <w:p w14:paraId="663E42D8" w14:textId="77777777" w:rsidR="00BC01A4" w:rsidRDefault="00BC01A4" w:rsidP="00BC01A4"/>
    <w:p w14:paraId="7D973D65" w14:textId="77777777" w:rsidR="00BC01A4" w:rsidRDefault="00BC01A4" w:rsidP="00BC01A4"/>
    <w:p w14:paraId="2E1B3F3B" w14:textId="77777777" w:rsidR="00BC01A4" w:rsidRDefault="00BC01A4" w:rsidP="00BC01A4"/>
    <w:p w14:paraId="665597DE" w14:textId="77777777" w:rsidR="00BC01A4" w:rsidRDefault="00BC01A4" w:rsidP="00BC01A4">
      <w:r>
        <w:t xml:space="preserve">Mr K. </w:t>
      </w:r>
    </w:p>
    <w:p w14:paraId="7CB00CE4" w14:textId="77777777" w:rsidR="00BC01A4" w:rsidRDefault="00BC01A4" w:rsidP="00BC01A4">
      <w:r>
        <w:t>78 ans, 92 kg, 1,74 cm</w:t>
      </w:r>
    </w:p>
    <w:p w14:paraId="08EB8097" w14:textId="77777777" w:rsidR="00BC01A4" w:rsidRDefault="00BC01A4" w:rsidP="00BC01A4"/>
    <w:p w14:paraId="4DB0DAC6" w14:textId="77777777" w:rsidR="00BC01A4" w:rsidRDefault="00BC01A4" w:rsidP="00BC01A4"/>
    <w:p w14:paraId="14C5C76F" w14:textId="77777777" w:rsidR="00BC01A4" w:rsidRDefault="00BC01A4" w:rsidP="00BC01A4"/>
    <w:p w14:paraId="02809737" w14:textId="77777777" w:rsidR="00BC01A4" w:rsidRDefault="00BC01A4" w:rsidP="00BC01A4"/>
    <w:p w14:paraId="1A35BAB3" w14:textId="77777777" w:rsidR="00BC01A4" w:rsidRDefault="00BC01A4" w:rsidP="00BC01A4">
      <w:r w:rsidRPr="006308BB">
        <w:rPr>
          <w:b/>
        </w:rPr>
        <w:t>METFORMINE 1000 mg </w:t>
      </w:r>
      <w:r>
        <w:t>: 1 cp matin - 1 cp midi - 1 cp soir</w:t>
      </w:r>
    </w:p>
    <w:p w14:paraId="1A4834D5" w14:textId="77777777" w:rsidR="00BC01A4" w:rsidRDefault="00BC01A4" w:rsidP="00BC01A4"/>
    <w:p w14:paraId="5F1F84A7" w14:textId="77777777" w:rsidR="00BC01A4" w:rsidRDefault="00BC01A4" w:rsidP="00BC01A4">
      <w:r w:rsidRPr="006308BB">
        <w:rPr>
          <w:b/>
        </w:rPr>
        <w:t>GLICLAZIDE 30 mg </w:t>
      </w:r>
      <w:r>
        <w:t>: 1 cp matin</w:t>
      </w:r>
    </w:p>
    <w:p w14:paraId="5730DA20" w14:textId="77777777" w:rsidR="00BC01A4" w:rsidRDefault="00BC01A4" w:rsidP="00BC01A4"/>
    <w:p w14:paraId="082CE734" w14:textId="77777777" w:rsidR="00BC01A4" w:rsidRDefault="00BC01A4" w:rsidP="00BC01A4">
      <w:r w:rsidRPr="00187E9A">
        <w:rPr>
          <w:b/>
        </w:rPr>
        <w:t>FORXIGA 10 mg (dapagliflozine)</w:t>
      </w:r>
      <w:r>
        <w:t> : 1 cp par jour</w:t>
      </w:r>
    </w:p>
    <w:p w14:paraId="4C4F5F32" w14:textId="77777777" w:rsidR="001757C3" w:rsidRDefault="001757C3" w:rsidP="00BC01A4"/>
    <w:p w14:paraId="5E2BA20C" w14:textId="0B2F53D7" w:rsidR="001757C3" w:rsidRDefault="001757C3" w:rsidP="00BC01A4">
      <w:r w:rsidRPr="006C0E64">
        <w:rPr>
          <w:b/>
          <w:bCs/>
        </w:rPr>
        <w:t>OZEMPIC 0</w:t>
      </w:r>
      <w:r w:rsidR="006C0E64">
        <w:rPr>
          <w:b/>
          <w:bCs/>
        </w:rPr>
        <w:t>,</w:t>
      </w:r>
      <w:r w:rsidRPr="006C0E64">
        <w:rPr>
          <w:b/>
          <w:bCs/>
        </w:rPr>
        <w:t>5 mg</w:t>
      </w:r>
      <w:r>
        <w:t> </w:t>
      </w:r>
      <w:r w:rsidR="006C0E64" w:rsidRPr="006C0E64">
        <w:rPr>
          <w:b/>
          <w:bCs/>
        </w:rPr>
        <w:t>(</w:t>
      </w:r>
      <w:proofErr w:type="spellStart"/>
      <w:r w:rsidR="006C0E64" w:rsidRPr="006C0E64">
        <w:rPr>
          <w:b/>
          <w:bCs/>
        </w:rPr>
        <w:t>sémaglutide</w:t>
      </w:r>
      <w:proofErr w:type="spellEnd"/>
      <w:r w:rsidR="006C0E64" w:rsidRPr="006C0E64">
        <w:rPr>
          <w:b/>
          <w:bCs/>
        </w:rPr>
        <w:t>)</w:t>
      </w:r>
      <w:r w:rsidR="006C0E64">
        <w:t xml:space="preserve"> </w:t>
      </w:r>
      <w:r>
        <w:t>: 1 injection SC tous les dimanche</w:t>
      </w:r>
      <w:r w:rsidR="006C0E64">
        <w:t>s</w:t>
      </w:r>
    </w:p>
    <w:p w14:paraId="3DAE66BF" w14:textId="77777777" w:rsidR="00BC01A4" w:rsidRDefault="00BC01A4" w:rsidP="00BC01A4"/>
    <w:p w14:paraId="66A87158" w14:textId="77777777" w:rsidR="00BC01A4" w:rsidRDefault="00BC01A4" w:rsidP="00BC01A4">
      <w:r w:rsidRPr="00BC01A4">
        <w:rPr>
          <w:b/>
        </w:rPr>
        <w:t>ROSUVASTATINE 20 mg </w:t>
      </w:r>
      <w:r>
        <w:t>: 1 cp par jour</w:t>
      </w:r>
    </w:p>
    <w:p w14:paraId="67113381" w14:textId="77777777" w:rsidR="00BC01A4" w:rsidRDefault="00BC01A4" w:rsidP="00BC01A4"/>
    <w:p w14:paraId="19F1C358" w14:textId="77777777" w:rsidR="00BC01A4" w:rsidRDefault="00BC01A4" w:rsidP="00BC01A4">
      <w:r w:rsidRPr="00BC01A4">
        <w:rPr>
          <w:b/>
        </w:rPr>
        <w:t>EZETIMIBE 10 mg </w:t>
      </w:r>
      <w:r>
        <w:t>: 1 cp par jour</w:t>
      </w:r>
    </w:p>
    <w:p w14:paraId="00502C07" w14:textId="77777777" w:rsidR="00B2609C" w:rsidRDefault="00B2609C" w:rsidP="00BC01A4"/>
    <w:p w14:paraId="3A969909" w14:textId="77777777" w:rsidR="00B2609C" w:rsidRDefault="00B2609C" w:rsidP="00B2609C">
      <w:r w:rsidRPr="00EA519A">
        <w:rPr>
          <w:b/>
        </w:rPr>
        <w:t>AZITHROMYCINE 250 mg (ZITHROMAX)</w:t>
      </w:r>
      <w:r>
        <w:t> : 1 comprimé par jour pendant 5 jours</w:t>
      </w:r>
    </w:p>
    <w:p w14:paraId="1EB5AC10" w14:textId="77777777" w:rsidR="00B2609C" w:rsidRDefault="00B2609C" w:rsidP="00BC01A4"/>
    <w:p w14:paraId="721F524D" w14:textId="77777777" w:rsidR="00B2609C" w:rsidRDefault="00B2609C" w:rsidP="00BC01A4"/>
    <w:p w14:paraId="6ADFB486" w14:textId="77777777" w:rsidR="00BC01A4" w:rsidRDefault="00BC01A4" w:rsidP="00BC01A4"/>
    <w:p w14:paraId="231D634E" w14:textId="77777777" w:rsidR="00BC01A4" w:rsidRPr="006308BB" w:rsidRDefault="00BC01A4" w:rsidP="00BC01A4">
      <w:pPr>
        <w:jc w:val="right"/>
        <w:rPr>
          <w:i/>
        </w:rPr>
      </w:pPr>
      <w:r w:rsidRPr="006308BB">
        <w:rPr>
          <w:i/>
        </w:rPr>
        <w:t>Dr. G</w:t>
      </w:r>
    </w:p>
    <w:p w14:paraId="5C70E573" w14:textId="77777777" w:rsidR="00B2609C" w:rsidRDefault="00B2609C" w:rsidP="00B2609C">
      <w:r>
        <w:t>Mme K. vient chercher l’ordonnance de son mari. Elle le trouve fatigué, pâle et il se plaint de crampes aux jambes.</w:t>
      </w:r>
    </w:p>
    <w:p w14:paraId="39776D18" w14:textId="77777777" w:rsidR="00BC01A4" w:rsidRDefault="00BC01A4" w:rsidP="00BC01A4"/>
    <w:p w14:paraId="35A10FAE" w14:textId="77777777" w:rsidR="00BC01A4" w:rsidRDefault="00BC01A4" w:rsidP="00BC01A4"/>
    <w:p w14:paraId="7EE35781" w14:textId="77777777" w:rsidR="00BC01A4" w:rsidRDefault="00BC01A4" w:rsidP="00BC01A4"/>
    <w:p w14:paraId="72A0F323" w14:textId="77777777" w:rsidR="00BC01A4" w:rsidRDefault="00BC01A4" w:rsidP="00BC01A4"/>
    <w:p w14:paraId="239C688C" w14:textId="77777777" w:rsidR="00BC01A4" w:rsidRDefault="00BC01A4" w:rsidP="00BC01A4"/>
    <w:p w14:paraId="42638CD0" w14:textId="4FCE4E1C" w:rsidR="00876F8F" w:rsidRDefault="00876F8F">
      <w:r>
        <w:br w:type="page"/>
      </w:r>
    </w:p>
    <w:p w14:paraId="2646B458" w14:textId="77777777" w:rsidR="00876F8F" w:rsidRDefault="00876F8F" w:rsidP="00876F8F">
      <w:r>
        <w:lastRenderedPageBreak/>
        <w:t>Dr L.</w:t>
      </w:r>
    </w:p>
    <w:p w14:paraId="0181645F" w14:textId="77777777" w:rsidR="00876F8F" w:rsidRDefault="00876F8F" w:rsidP="00876F8F">
      <w:r>
        <w:t>Endocrinologue</w:t>
      </w:r>
    </w:p>
    <w:p w14:paraId="5BF4402A" w14:textId="77777777" w:rsidR="00876F8F" w:rsidRDefault="00876F8F" w:rsidP="00876F8F"/>
    <w:p w14:paraId="444E792E" w14:textId="77777777" w:rsidR="00876F8F" w:rsidRDefault="00876F8F" w:rsidP="00876F8F"/>
    <w:p w14:paraId="34DA4706" w14:textId="77777777" w:rsidR="00310579" w:rsidRPr="00F53884" w:rsidRDefault="00310579" w:rsidP="00310579">
      <w:pPr>
        <w:jc w:val="right"/>
      </w:pPr>
      <w:r>
        <w:t>Le 4 octobre 2024</w:t>
      </w:r>
    </w:p>
    <w:p w14:paraId="361B096A" w14:textId="77777777" w:rsidR="00876F8F" w:rsidRDefault="00876F8F" w:rsidP="00876F8F">
      <w:pPr>
        <w:jc w:val="right"/>
      </w:pPr>
    </w:p>
    <w:p w14:paraId="4644FCB4" w14:textId="77777777" w:rsidR="00876F8F" w:rsidRDefault="00876F8F" w:rsidP="00876F8F">
      <w:r>
        <w:t>Mr R.</w:t>
      </w:r>
    </w:p>
    <w:p w14:paraId="5F9F4D05" w14:textId="77777777" w:rsidR="00876F8F" w:rsidRDefault="00876F8F" w:rsidP="00876F8F">
      <w:r>
        <w:t>16 ans, 62 kg</w:t>
      </w:r>
    </w:p>
    <w:p w14:paraId="7D5AAB87" w14:textId="77777777" w:rsidR="00876F8F" w:rsidRDefault="00876F8F" w:rsidP="00876F8F"/>
    <w:p w14:paraId="1A735DC5" w14:textId="77777777" w:rsidR="00876F8F" w:rsidRDefault="00876F8F" w:rsidP="00876F8F"/>
    <w:p w14:paraId="56E10EA1" w14:textId="77777777" w:rsidR="00876F8F" w:rsidRDefault="00876F8F" w:rsidP="00876F8F"/>
    <w:p w14:paraId="12FB1BF2" w14:textId="4BACFA11" w:rsidR="00876F8F" w:rsidRDefault="00876F8F" w:rsidP="00876F8F">
      <w:r>
        <w:rPr>
          <w:b/>
        </w:rPr>
        <w:t>FIASP</w:t>
      </w:r>
      <w:r>
        <w:t xml:space="preserve"> avant chaque repas à adapter selon la glycémie capillaire</w:t>
      </w:r>
    </w:p>
    <w:p w14:paraId="466BC424" w14:textId="77777777" w:rsidR="00876F8F" w:rsidRDefault="00876F8F" w:rsidP="00876F8F">
      <w:r w:rsidRPr="002D3A2E">
        <w:rPr>
          <w:b/>
        </w:rPr>
        <w:t>LANTUS 12 UI</w:t>
      </w:r>
      <w:r>
        <w:t xml:space="preserve"> avant le coucher</w:t>
      </w:r>
    </w:p>
    <w:p w14:paraId="2F507FE2" w14:textId="77777777" w:rsidR="00876F8F" w:rsidRDefault="00876F8F" w:rsidP="00876F8F"/>
    <w:p w14:paraId="3E46BCAC" w14:textId="77777777" w:rsidR="00876F8F" w:rsidRDefault="00876F8F" w:rsidP="00876F8F">
      <w:r>
        <w:t>1 boite d’aiguilles à insuline 6 mm</w:t>
      </w:r>
    </w:p>
    <w:p w14:paraId="3AC0D579" w14:textId="77777777" w:rsidR="00876F8F" w:rsidRDefault="00876F8F" w:rsidP="00876F8F"/>
    <w:p w14:paraId="12CA4546" w14:textId="77777777" w:rsidR="00876F8F" w:rsidRDefault="00876F8F" w:rsidP="00876F8F">
      <w:r>
        <w:t xml:space="preserve">Lecteur de glycémie </w:t>
      </w:r>
      <w:proofErr w:type="spellStart"/>
      <w:r w:rsidRPr="00597F7A">
        <w:t>OneTouch</w:t>
      </w:r>
      <w:proofErr w:type="spellEnd"/>
      <w:r w:rsidRPr="00597F7A">
        <w:t xml:space="preserve"> </w:t>
      </w:r>
      <w:proofErr w:type="spellStart"/>
      <w:r w:rsidRPr="00597F7A">
        <w:t>Verio</w:t>
      </w:r>
      <w:proofErr w:type="spellEnd"/>
    </w:p>
    <w:p w14:paraId="74D03863" w14:textId="77777777" w:rsidR="00876F8F" w:rsidRPr="00597F7A" w:rsidRDefault="00876F8F" w:rsidP="00876F8F">
      <w:r>
        <w:t>B</w:t>
      </w:r>
      <w:r w:rsidRPr="00597F7A">
        <w:t xml:space="preserve">andelettes réactives </w:t>
      </w:r>
      <w:proofErr w:type="spellStart"/>
      <w:r w:rsidRPr="00597F7A">
        <w:t>OneTouch</w:t>
      </w:r>
      <w:proofErr w:type="spellEnd"/>
      <w:r w:rsidRPr="00597F7A">
        <w:t xml:space="preserve"> </w:t>
      </w:r>
      <w:proofErr w:type="spellStart"/>
      <w:r w:rsidRPr="00597F7A">
        <w:t>Verio</w:t>
      </w:r>
      <w:proofErr w:type="spellEnd"/>
    </w:p>
    <w:p w14:paraId="73102360" w14:textId="77777777" w:rsidR="00876F8F" w:rsidRPr="00597F7A" w:rsidRDefault="00876F8F" w:rsidP="00876F8F">
      <w:r w:rsidRPr="00597F7A">
        <w:t xml:space="preserve">1Stylo </w:t>
      </w:r>
      <w:proofErr w:type="spellStart"/>
      <w:r w:rsidRPr="00597F7A">
        <w:t>autopiqueur</w:t>
      </w:r>
      <w:proofErr w:type="spellEnd"/>
      <w:r w:rsidRPr="00597F7A">
        <w:t xml:space="preserve"> </w:t>
      </w:r>
      <w:proofErr w:type="spellStart"/>
      <w:r w:rsidRPr="00597F7A">
        <w:t>OneTouch</w:t>
      </w:r>
      <w:proofErr w:type="spellEnd"/>
      <w:r w:rsidRPr="00597F7A">
        <w:t xml:space="preserve"> </w:t>
      </w:r>
      <w:proofErr w:type="spellStart"/>
      <w:r w:rsidRPr="00597F7A">
        <w:t>Delica</w:t>
      </w:r>
      <w:proofErr w:type="spellEnd"/>
    </w:p>
    <w:p w14:paraId="4D2A0BFE" w14:textId="77777777" w:rsidR="00876F8F" w:rsidRPr="00597F7A" w:rsidRDefault="00876F8F" w:rsidP="00876F8F">
      <w:r>
        <w:t>L</w:t>
      </w:r>
      <w:r w:rsidRPr="00597F7A">
        <w:t>ancettes stériles</w:t>
      </w:r>
    </w:p>
    <w:p w14:paraId="611ADB53" w14:textId="77777777" w:rsidR="00876F8F" w:rsidRDefault="00876F8F" w:rsidP="00876F8F"/>
    <w:p w14:paraId="5E5CE700" w14:textId="77777777" w:rsidR="00876F8F" w:rsidRDefault="00876F8F" w:rsidP="00876F8F"/>
    <w:p w14:paraId="2D16E1C3" w14:textId="77777777" w:rsidR="00876F8F" w:rsidRDefault="00876F8F" w:rsidP="00876F8F"/>
    <w:p w14:paraId="61DFCBDB" w14:textId="77777777" w:rsidR="00876F8F" w:rsidRPr="002D3A2E" w:rsidRDefault="00876F8F" w:rsidP="00876F8F">
      <w:pPr>
        <w:jc w:val="right"/>
        <w:rPr>
          <w:i/>
        </w:rPr>
      </w:pPr>
      <w:r w:rsidRPr="002D3A2E">
        <w:rPr>
          <w:i/>
        </w:rPr>
        <w:t>Dr L.</w:t>
      </w:r>
    </w:p>
    <w:p w14:paraId="38977A97" w14:textId="2E29ADC8" w:rsidR="00B2609C" w:rsidRDefault="00B2609C">
      <w:r>
        <w:t>La maman du jeune homme vous explique que lors de sa prochaine consultation en diabétologie son fils devrait bénéficier d’une pompe à insuline et d’un système de mesure de la glycémie capillaire en continu. Elle vous pose quelques questions sur leur fonctionnement et les changements que cela va entrainer pour son fils.</w:t>
      </w:r>
    </w:p>
    <w:p w14:paraId="0FFCA8A7" w14:textId="77777777" w:rsidR="00B2609C" w:rsidRDefault="00B2609C">
      <w:r>
        <w:br w:type="page"/>
      </w:r>
    </w:p>
    <w:p w14:paraId="5800B4EC" w14:textId="77777777" w:rsidR="008B136B" w:rsidRDefault="008B136B"/>
    <w:p w14:paraId="1E824F01" w14:textId="77777777" w:rsidR="008B136B" w:rsidRDefault="008B136B" w:rsidP="008B136B">
      <w:r>
        <w:t>Dr H.</w:t>
      </w:r>
    </w:p>
    <w:p w14:paraId="081D9B27" w14:textId="77777777" w:rsidR="008B136B" w:rsidRDefault="008B136B" w:rsidP="008B136B">
      <w:r>
        <w:t>Pneumologue</w:t>
      </w:r>
    </w:p>
    <w:p w14:paraId="72D5ED13" w14:textId="77777777" w:rsidR="008B136B" w:rsidRDefault="008B136B" w:rsidP="008B136B"/>
    <w:p w14:paraId="13F4DDCD" w14:textId="77777777" w:rsidR="008B136B" w:rsidRDefault="008B136B" w:rsidP="008B136B"/>
    <w:p w14:paraId="6B208C11" w14:textId="77777777" w:rsidR="006770B9" w:rsidRPr="00F53884" w:rsidRDefault="006770B9" w:rsidP="006770B9">
      <w:pPr>
        <w:jc w:val="right"/>
      </w:pPr>
      <w:r>
        <w:t>Le 4 octobre 2024</w:t>
      </w:r>
    </w:p>
    <w:p w14:paraId="447F7AB4" w14:textId="77777777" w:rsidR="008B136B" w:rsidRDefault="008B136B" w:rsidP="008B136B"/>
    <w:p w14:paraId="6993272D" w14:textId="77777777" w:rsidR="008B136B" w:rsidRDefault="008B136B" w:rsidP="008B136B"/>
    <w:p w14:paraId="4D52D6BE" w14:textId="77777777" w:rsidR="008B136B" w:rsidRDefault="008B136B" w:rsidP="008B136B">
      <w:r>
        <w:t>Mr  G., 23 ans</w:t>
      </w:r>
    </w:p>
    <w:p w14:paraId="7E05185A" w14:textId="77777777" w:rsidR="008B136B" w:rsidRDefault="008B136B" w:rsidP="008B136B"/>
    <w:p w14:paraId="24843307" w14:textId="77777777" w:rsidR="008B136B" w:rsidRDefault="008B136B" w:rsidP="008B136B">
      <w:r>
        <w:t xml:space="preserve">Après un passage aux urgences de l’hôpital pour une crise d’asthme et un transfert en pneumologie, le patient retourne à son domicile avec l’ordonnance suivante : </w:t>
      </w:r>
    </w:p>
    <w:p w14:paraId="7EA6509B" w14:textId="77777777" w:rsidR="008B136B" w:rsidRDefault="008B136B" w:rsidP="008B136B"/>
    <w:p w14:paraId="4D6F4BEF" w14:textId="77777777" w:rsidR="008B136B" w:rsidRDefault="008B136B" w:rsidP="008B136B">
      <w:r w:rsidRPr="00CF5420">
        <w:rPr>
          <w:b/>
        </w:rPr>
        <w:t>SALBUTAMOL</w:t>
      </w:r>
      <w:r>
        <w:t> : 1 à 2 bouffées si besoin</w:t>
      </w:r>
    </w:p>
    <w:p w14:paraId="41C0F2F4" w14:textId="77777777" w:rsidR="008B136B" w:rsidRDefault="008B136B" w:rsidP="008B136B"/>
    <w:p w14:paraId="22356065" w14:textId="77777777" w:rsidR="008B136B" w:rsidRDefault="008B136B" w:rsidP="008B136B">
      <w:r w:rsidRPr="00CF5420">
        <w:rPr>
          <w:b/>
        </w:rPr>
        <w:t>SERETIDE DISKUS (500/50) </w:t>
      </w:r>
      <w:r>
        <w:t>: 2 inhalations / jour</w:t>
      </w:r>
    </w:p>
    <w:p w14:paraId="08BF3CB9" w14:textId="77777777" w:rsidR="008B136B" w:rsidRDefault="008B136B" w:rsidP="008B136B"/>
    <w:p w14:paraId="2B892787" w14:textId="7E2A255E" w:rsidR="008B136B" w:rsidRDefault="008B136B" w:rsidP="008B136B">
      <w:r w:rsidRPr="008B136B">
        <w:rPr>
          <w:b/>
        </w:rPr>
        <w:t>PREDNISONE 70 mg</w:t>
      </w:r>
      <w:r>
        <w:t> : 1 comprimé pendant 5 jours</w:t>
      </w:r>
    </w:p>
    <w:p w14:paraId="74BFCFCA" w14:textId="77777777" w:rsidR="008B136B" w:rsidRDefault="008B136B" w:rsidP="008B136B"/>
    <w:p w14:paraId="7D93750F" w14:textId="77777777" w:rsidR="008B136B" w:rsidRDefault="008B136B" w:rsidP="008B136B">
      <w:r>
        <w:t>1 débitmètre de pointe</w:t>
      </w:r>
    </w:p>
    <w:p w14:paraId="1CFECA3F" w14:textId="77777777" w:rsidR="008B136B" w:rsidRDefault="008B136B" w:rsidP="008B136B"/>
    <w:p w14:paraId="75A187DC" w14:textId="77777777" w:rsidR="008B136B" w:rsidRDefault="008B136B" w:rsidP="008B136B">
      <w:r>
        <w:t>Dans le DP du patient, il est enregistré : SERETIDE DISKUS (250/50) dernière dispensation il y a 3 mois</w:t>
      </w:r>
    </w:p>
    <w:p w14:paraId="2EBCDD4B" w14:textId="77777777" w:rsidR="004F77AC" w:rsidRDefault="004F77AC"/>
    <w:p w14:paraId="12D169FA" w14:textId="77777777" w:rsidR="00B2609C" w:rsidRDefault="00B2609C" w:rsidP="00B2609C">
      <w:r>
        <w:t>Mr G. vous indique avoir arrêté son SERETIDE il y a plusieurs mois et atténuer quelques crises ponctuelles par du SALBUTAMOL.</w:t>
      </w:r>
    </w:p>
    <w:p w14:paraId="3453EDAA" w14:textId="77777777" w:rsidR="00B2609C" w:rsidRDefault="00B2609C"/>
    <w:p w14:paraId="50E5ECDF" w14:textId="77777777" w:rsidR="008B136B" w:rsidRDefault="008B136B"/>
    <w:p w14:paraId="1FBCFADC" w14:textId="77777777" w:rsidR="008B136B" w:rsidRDefault="008B136B"/>
    <w:p w14:paraId="015D7FA4" w14:textId="77777777" w:rsidR="008B136B" w:rsidRDefault="008B136B" w:rsidP="008B136B">
      <w:pPr>
        <w:jc w:val="right"/>
      </w:pPr>
    </w:p>
    <w:p w14:paraId="2FF08737" w14:textId="1BD096AD" w:rsidR="00B85401" w:rsidRDefault="008B136B" w:rsidP="008B136B">
      <w:pPr>
        <w:jc w:val="right"/>
      </w:pPr>
      <w:r>
        <w:t>Dr H</w:t>
      </w:r>
    </w:p>
    <w:p w14:paraId="2C312F42" w14:textId="77777777" w:rsidR="00B85401" w:rsidRDefault="00B85401">
      <w:r>
        <w:br w:type="page"/>
      </w:r>
    </w:p>
    <w:p w14:paraId="75EECA98" w14:textId="77777777" w:rsidR="00B85401" w:rsidRDefault="00B85401" w:rsidP="00B85401">
      <w:r>
        <w:lastRenderedPageBreak/>
        <w:t>Dr J.</w:t>
      </w:r>
    </w:p>
    <w:p w14:paraId="64DF1E54" w14:textId="77777777" w:rsidR="00B85401" w:rsidRDefault="00B85401" w:rsidP="00B85401">
      <w:r>
        <w:t>Pneumologue</w:t>
      </w:r>
    </w:p>
    <w:p w14:paraId="28678428" w14:textId="77777777" w:rsidR="006770B9" w:rsidRPr="00F53884" w:rsidRDefault="006770B9" w:rsidP="006770B9">
      <w:pPr>
        <w:jc w:val="right"/>
      </w:pPr>
      <w:r>
        <w:t>Le 4 octobre 2024</w:t>
      </w:r>
    </w:p>
    <w:p w14:paraId="0D8276BA" w14:textId="77777777" w:rsidR="00B85401" w:rsidRDefault="00B85401" w:rsidP="00B85401">
      <w:pPr>
        <w:jc w:val="right"/>
      </w:pPr>
    </w:p>
    <w:p w14:paraId="61117697" w14:textId="77777777" w:rsidR="00B85401" w:rsidRDefault="00B85401" w:rsidP="00B85401">
      <w:pPr>
        <w:jc w:val="right"/>
      </w:pPr>
    </w:p>
    <w:p w14:paraId="75FF6175" w14:textId="77777777" w:rsidR="00B85401" w:rsidRDefault="00B85401" w:rsidP="00B85401">
      <w:pPr>
        <w:jc w:val="right"/>
      </w:pPr>
    </w:p>
    <w:p w14:paraId="614AC734" w14:textId="77777777" w:rsidR="00B85401" w:rsidRDefault="00B85401" w:rsidP="00B85401">
      <w:r>
        <w:t>Mme S. 74 ans</w:t>
      </w:r>
    </w:p>
    <w:p w14:paraId="0CC8FFEB" w14:textId="77777777" w:rsidR="00B85401" w:rsidRDefault="00B85401" w:rsidP="00B85401">
      <w:pPr>
        <w:jc w:val="right"/>
      </w:pPr>
    </w:p>
    <w:p w14:paraId="160E8EAD" w14:textId="77777777" w:rsidR="00B85401" w:rsidRDefault="00B85401" w:rsidP="00B85401">
      <w:pPr>
        <w:jc w:val="right"/>
      </w:pPr>
    </w:p>
    <w:p w14:paraId="47842E15" w14:textId="77777777" w:rsidR="00B85401" w:rsidRDefault="00B85401" w:rsidP="00B85401">
      <w:pPr>
        <w:jc w:val="right"/>
      </w:pPr>
    </w:p>
    <w:p w14:paraId="7ECA4D0D" w14:textId="77777777" w:rsidR="00B85401" w:rsidRDefault="00B85401" w:rsidP="00B85401">
      <w:pPr>
        <w:jc w:val="right"/>
      </w:pPr>
    </w:p>
    <w:p w14:paraId="31FAED0D" w14:textId="77777777" w:rsidR="00B85401" w:rsidRPr="0008328F" w:rsidRDefault="00B85401" w:rsidP="00B85401">
      <w:pPr>
        <w:pStyle w:val="Paragraphedeliste"/>
        <w:numPr>
          <w:ilvl w:val="0"/>
          <w:numId w:val="1"/>
        </w:numPr>
      </w:pPr>
      <w:r>
        <w:rPr>
          <w:b/>
        </w:rPr>
        <w:t xml:space="preserve">ATROVENT </w:t>
      </w:r>
      <w:proofErr w:type="spellStart"/>
      <w:r w:rsidRPr="0008328F">
        <w:t>Ipratropium</w:t>
      </w:r>
      <w:proofErr w:type="spellEnd"/>
      <w:r>
        <w:t xml:space="preserve"> : </w:t>
      </w:r>
      <w:r w:rsidRPr="0008328F">
        <w:t>à la demande</w:t>
      </w:r>
    </w:p>
    <w:p w14:paraId="0264D2FC" w14:textId="77777777" w:rsidR="00B85401" w:rsidRDefault="00B85401" w:rsidP="00B85401">
      <w:pPr>
        <w:pStyle w:val="Paragraphedeliste"/>
        <w:rPr>
          <w:b/>
        </w:rPr>
      </w:pPr>
    </w:p>
    <w:p w14:paraId="70FEB70E" w14:textId="77777777" w:rsidR="00B85401" w:rsidRPr="0008328F" w:rsidRDefault="00B85401" w:rsidP="00B85401">
      <w:pPr>
        <w:pStyle w:val="Paragraphedeliste"/>
        <w:numPr>
          <w:ilvl w:val="0"/>
          <w:numId w:val="1"/>
        </w:numPr>
      </w:pPr>
      <w:r>
        <w:rPr>
          <w:b/>
        </w:rPr>
        <w:t xml:space="preserve">SYMBICORT TURBUHALER : budésonide / formotérol : </w:t>
      </w:r>
      <w:r w:rsidRPr="0008328F">
        <w:t>2 fois par jour</w:t>
      </w:r>
    </w:p>
    <w:p w14:paraId="76C1860D" w14:textId="77777777" w:rsidR="00B85401" w:rsidRPr="004D0DBF" w:rsidRDefault="00B85401" w:rsidP="00B85401">
      <w:pPr>
        <w:pStyle w:val="Paragraphedeliste"/>
        <w:rPr>
          <w:b/>
        </w:rPr>
      </w:pPr>
    </w:p>
    <w:p w14:paraId="79409C20" w14:textId="77777777" w:rsidR="00B85401" w:rsidRPr="004D0DBF" w:rsidRDefault="00B85401" w:rsidP="00B85401">
      <w:pPr>
        <w:pStyle w:val="Paragraphedeliste"/>
        <w:numPr>
          <w:ilvl w:val="0"/>
          <w:numId w:val="1"/>
        </w:numPr>
      </w:pPr>
      <w:r w:rsidRPr="004D0DBF">
        <w:rPr>
          <w:b/>
        </w:rPr>
        <w:t xml:space="preserve">Vaccin </w:t>
      </w:r>
      <w:proofErr w:type="spellStart"/>
      <w:r w:rsidRPr="004D0DBF">
        <w:rPr>
          <w:b/>
        </w:rPr>
        <w:t>anti-grippal</w:t>
      </w:r>
      <w:proofErr w:type="spellEnd"/>
      <w:r>
        <w:rPr>
          <w:b/>
        </w:rPr>
        <w:t xml:space="preserve"> : </w:t>
      </w:r>
      <w:r w:rsidRPr="004D0DBF">
        <w:t>1 dose</w:t>
      </w:r>
    </w:p>
    <w:p w14:paraId="0E207424" w14:textId="77777777" w:rsidR="00B85401" w:rsidRDefault="00B85401" w:rsidP="00B85401">
      <w:pPr>
        <w:pStyle w:val="Paragraphedeliste"/>
        <w:jc w:val="center"/>
      </w:pPr>
    </w:p>
    <w:p w14:paraId="0E14355D" w14:textId="77777777" w:rsidR="00B85401" w:rsidRDefault="00B85401" w:rsidP="00B85401">
      <w:pPr>
        <w:pStyle w:val="Paragraphedeliste"/>
        <w:jc w:val="center"/>
      </w:pPr>
    </w:p>
    <w:p w14:paraId="384FF1AD" w14:textId="77777777" w:rsidR="00B85401" w:rsidRDefault="00B85401" w:rsidP="00B85401">
      <w:pPr>
        <w:jc w:val="right"/>
      </w:pPr>
      <w:r>
        <w:t>Dr J.</w:t>
      </w:r>
    </w:p>
    <w:p w14:paraId="6DF738DC" w14:textId="77777777" w:rsidR="00B85401" w:rsidRDefault="00B85401" w:rsidP="00B85401">
      <w:pPr>
        <w:jc w:val="right"/>
      </w:pPr>
    </w:p>
    <w:p w14:paraId="404D46E9" w14:textId="77777777" w:rsidR="00B85401" w:rsidRDefault="00B85401" w:rsidP="00B85401">
      <w:pPr>
        <w:jc w:val="right"/>
      </w:pPr>
    </w:p>
    <w:p w14:paraId="6FA61D34" w14:textId="77777777" w:rsidR="00B85401" w:rsidRDefault="00B85401" w:rsidP="00B85401">
      <w:pPr>
        <w:jc w:val="right"/>
      </w:pPr>
    </w:p>
    <w:p w14:paraId="52BB3572" w14:textId="77777777" w:rsidR="00B85401" w:rsidRDefault="00B85401" w:rsidP="00B85401">
      <w:r>
        <w:t>Quel autre vaccin est recommandé pour Mme S. ?</w:t>
      </w:r>
    </w:p>
    <w:p w14:paraId="3F6EE193" w14:textId="77777777" w:rsidR="008B136B" w:rsidRDefault="008B136B" w:rsidP="008B136B">
      <w:pPr>
        <w:jc w:val="right"/>
      </w:pPr>
    </w:p>
    <w:sectPr w:rsidR="008B136B" w:rsidSect="004F77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1E5D"/>
    <w:multiLevelType w:val="hybridMultilevel"/>
    <w:tmpl w:val="774C0B78"/>
    <w:lvl w:ilvl="0" w:tplc="BAD4E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04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1A4"/>
    <w:rsid w:val="00133B20"/>
    <w:rsid w:val="001757C3"/>
    <w:rsid w:val="00310579"/>
    <w:rsid w:val="004E0C86"/>
    <w:rsid w:val="004F77AC"/>
    <w:rsid w:val="006770B9"/>
    <w:rsid w:val="006C0E64"/>
    <w:rsid w:val="00711A43"/>
    <w:rsid w:val="00787E97"/>
    <w:rsid w:val="00876F8F"/>
    <w:rsid w:val="008B136B"/>
    <w:rsid w:val="00B2609C"/>
    <w:rsid w:val="00B85401"/>
    <w:rsid w:val="00B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80B99"/>
  <w14:defaultImageDpi w14:val="300"/>
  <w15:docId w15:val="{C9EE93E9-35B2-4B00-9911-13B238E7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321</Words>
  <Characters>1771</Characters>
  <Application>Microsoft Office Word</Application>
  <DocSecurity>0</DocSecurity>
  <Lines>14</Lines>
  <Paragraphs>4</Paragraphs>
  <ScaleCrop>false</ScaleCrop>
  <Company>pharmacie clinique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Korb-Savoldelli</dc:creator>
  <cp:keywords/>
  <dc:description/>
  <cp:lastModifiedBy>VIirginie Savoldelli</cp:lastModifiedBy>
  <cp:revision>7</cp:revision>
  <dcterms:created xsi:type="dcterms:W3CDTF">2023-11-23T20:44:00Z</dcterms:created>
  <dcterms:modified xsi:type="dcterms:W3CDTF">2024-10-07T13:59:00Z</dcterms:modified>
</cp:coreProperties>
</file>