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53E50" w14:textId="77777777" w:rsidR="00CD4C2A" w:rsidRPr="00BD1901" w:rsidRDefault="00CD4C2A" w:rsidP="00CD4C2A">
      <w:pPr>
        <w:pStyle w:val="Heading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cs="Calibri"/>
          <w:color w:val="0070C0"/>
          <w:sz w:val="32"/>
        </w:rPr>
      </w:pPr>
      <w:r w:rsidRPr="0092219F">
        <w:rPr>
          <w:rFonts w:cs="Calibri"/>
          <w:color w:val="0070C0"/>
          <w:sz w:val="32"/>
          <w:lang w:val="fr-FR" w:eastAsia="fr-FR"/>
        </w:rPr>
        <w:t xml:space="preserve">Proposition de grille pour </w:t>
      </w:r>
      <w:r w:rsidRPr="00E308BC">
        <w:rPr>
          <w:rFonts w:cs="Calibri"/>
          <w:color w:val="0070C0"/>
          <w:sz w:val="32"/>
          <w:lang w:val="fr-FR"/>
        </w:rPr>
        <w:t>é</w:t>
      </w:r>
      <w:r w:rsidRPr="00E308BC">
        <w:rPr>
          <w:rFonts w:cs="Calibri"/>
          <w:color w:val="0070C0"/>
          <w:sz w:val="32"/>
        </w:rPr>
        <w:t>labor</w:t>
      </w:r>
      <w:r w:rsidRPr="00E308BC">
        <w:rPr>
          <w:rFonts w:cs="Calibri"/>
          <w:color w:val="0070C0"/>
          <w:sz w:val="32"/>
          <w:lang w:val="fr-FR"/>
        </w:rPr>
        <w:t>er</w:t>
      </w:r>
      <w:r w:rsidRPr="00E308BC">
        <w:rPr>
          <w:rFonts w:cs="Calibri"/>
          <w:color w:val="0070C0"/>
          <w:sz w:val="32"/>
        </w:rPr>
        <w:t xml:space="preserve"> </w:t>
      </w:r>
      <w:r w:rsidRPr="00E308BC">
        <w:rPr>
          <w:rFonts w:cs="Calibri"/>
          <w:color w:val="0070C0"/>
          <w:sz w:val="32"/>
          <w:lang w:val="fr-FR"/>
        </w:rPr>
        <w:t>une</w:t>
      </w:r>
      <w:r w:rsidRPr="00E308BC">
        <w:rPr>
          <w:rFonts w:cs="Calibri"/>
          <w:color w:val="0070C0"/>
          <w:sz w:val="32"/>
        </w:rPr>
        <w:t xml:space="preserve"> </w:t>
      </w:r>
      <w:r w:rsidRPr="00E308BC">
        <w:rPr>
          <w:rFonts w:cs="Calibri"/>
          <w:color w:val="0070C0"/>
          <w:sz w:val="32"/>
          <w:lang w:val="fr-FR"/>
        </w:rPr>
        <w:t>SÉQUENCE</w:t>
      </w:r>
      <w:r w:rsidRPr="00E308BC">
        <w:rPr>
          <w:rFonts w:cs="Calibri"/>
          <w:color w:val="0070C0"/>
          <w:sz w:val="32"/>
        </w:rPr>
        <w:t xml:space="preserve"> </w:t>
      </w:r>
    </w:p>
    <w:p w14:paraId="3ED47C5F" w14:textId="77777777" w:rsidR="00CD4C2A" w:rsidRDefault="00CD4C2A" w:rsidP="00CD4C2A">
      <w:pPr>
        <w:rPr>
          <w:rFonts w:ascii="Calibri" w:hAnsi="Calibri" w:cs="Calibri"/>
          <w:i/>
          <w:color w:val="1A1A1A"/>
          <w:szCs w:val="26"/>
          <w:lang w:eastAsia="fr-FR"/>
        </w:rPr>
      </w:pPr>
      <w:r w:rsidRPr="00BF7FF1">
        <w:rPr>
          <w:rFonts w:ascii="Calibri" w:hAnsi="Calibri" w:cs="Calibri"/>
          <w:i/>
          <w:color w:val="1A1A1A"/>
          <w:szCs w:val="26"/>
          <w:lang w:eastAsia="fr-FR"/>
        </w:rPr>
        <w:t>(à adapter selon vos besoins)</w:t>
      </w:r>
    </w:p>
    <w:p w14:paraId="78B42545" w14:textId="77777777" w:rsidR="00CD4C2A" w:rsidRPr="00BF7FF1" w:rsidRDefault="00CD4C2A" w:rsidP="00CD4C2A">
      <w:pPr>
        <w:spacing w:line="276" w:lineRule="auto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2"/>
        <w:gridCol w:w="6222"/>
      </w:tblGrid>
      <w:tr w:rsidR="00CD4C2A" w:rsidRPr="00985F3C" w14:paraId="75594F22" w14:textId="77777777" w:rsidTr="00401C06">
        <w:tc>
          <w:tcPr>
            <w:tcW w:w="1564" w:type="pct"/>
            <w:shd w:val="clear" w:color="auto" w:fill="F2F2F2"/>
          </w:tcPr>
          <w:p w14:paraId="3206C353" w14:textId="77777777" w:rsidR="00CD4C2A" w:rsidRPr="00DE56A0" w:rsidRDefault="00CD4C2A" w:rsidP="00401C0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Titre de la séquence </w:t>
            </w:r>
            <w:r w:rsidRPr="00DE56A0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3436" w:type="pct"/>
            <w:shd w:val="clear" w:color="auto" w:fill="F2F2F2"/>
          </w:tcPr>
          <w:p w14:paraId="48801959" w14:textId="77777777" w:rsidR="00CD4C2A" w:rsidRPr="00985F3C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985F3C" w14:paraId="28E28060" w14:textId="77777777" w:rsidTr="00401C06">
        <w:tc>
          <w:tcPr>
            <w:tcW w:w="1564" w:type="pct"/>
            <w:shd w:val="clear" w:color="auto" w:fill="F2F2F2"/>
          </w:tcPr>
          <w:p w14:paraId="7E3DC974" w14:textId="77777777" w:rsidR="00CD4C2A" w:rsidRPr="00DE56A0" w:rsidRDefault="00CD4C2A" w:rsidP="00401C06">
            <w:pPr>
              <w:spacing w:line="276" w:lineRule="auto"/>
              <w:rPr>
                <w:rFonts w:ascii="Calibri" w:hAnsi="Calibri" w:cs="Calibri"/>
              </w:rPr>
            </w:pPr>
            <w:r w:rsidRPr="00DE56A0">
              <w:rPr>
                <w:rFonts w:ascii="Calibri" w:hAnsi="Calibri" w:cs="Calibri"/>
                <w:b/>
              </w:rPr>
              <w:t>Niveau de la classe :</w:t>
            </w:r>
          </w:p>
        </w:tc>
        <w:tc>
          <w:tcPr>
            <w:tcW w:w="3436" w:type="pct"/>
            <w:shd w:val="clear" w:color="auto" w:fill="F2F2F2"/>
          </w:tcPr>
          <w:p w14:paraId="23665BF5" w14:textId="77777777" w:rsidR="00CD4C2A" w:rsidRPr="00985F3C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985F3C" w14:paraId="76C75F0F" w14:textId="77777777" w:rsidTr="00401C06">
        <w:tc>
          <w:tcPr>
            <w:tcW w:w="1564" w:type="pct"/>
            <w:shd w:val="clear" w:color="auto" w:fill="F2F2F2"/>
          </w:tcPr>
          <w:p w14:paraId="1463A976" w14:textId="77777777" w:rsidR="00CD4C2A" w:rsidRPr="00DE56A0" w:rsidRDefault="00CD4C2A" w:rsidP="00401C06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E56A0">
              <w:rPr>
                <w:rFonts w:ascii="Calibri" w:hAnsi="Calibri" w:cs="Calibri"/>
                <w:b/>
              </w:rPr>
              <w:t>Objectif(s)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90A7E">
              <w:rPr>
                <w:rFonts w:ascii="Calibri" w:hAnsi="Calibri" w:cs="Calibri"/>
                <w:b/>
              </w:rPr>
              <w:t xml:space="preserve">de la </w:t>
            </w:r>
            <w:r>
              <w:rPr>
                <w:rFonts w:ascii="Calibri" w:hAnsi="Calibri" w:cs="Calibri"/>
                <w:b/>
              </w:rPr>
              <w:t>séquence</w:t>
            </w:r>
            <w:r w:rsidRPr="00090A7E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36" w:type="pct"/>
            <w:shd w:val="clear" w:color="auto" w:fill="F2F2F2"/>
          </w:tcPr>
          <w:p w14:paraId="4E68CB63" w14:textId="77777777" w:rsidR="00CD4C2A" w:rsidRPr="00985F3C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254F85A9" w14:textId="77777777" w:rsidR="00CD4C2A" w:rsidRPr="00985F3C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985F3C" w14:paraId="3DF3C9E1" w14:textId="77777777" w:rsidTr="00401C06">
        <w:tc>
          <w:tcPr>
            <w:tcW w:w="1564" w:type="pct"/>
            <w:shd w:val="clear" w:color="auto" w:fill="F2F2F2"/>
          </w:tcPr>
          <w:p w14:paraId="5996CB44" w14:textId="77777777" w:rsidR="00CD4C2A" w:rsidRDefault="00CD4C2A" w:rsidP="00401C0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Pr="00DE56A0">
              <w:rPr>
                <w:rFonts w:ascii="Calibri" w:hAnsi="Calibri" w:cs="Calibri"/>
                <w:b/>
              </w:rPr>
              <w:t>âche finale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90A7E">
              <w:rPr>
                <w:rFonts w:ascii="Calibri" w:hAnsi="Calibri" w:cs="Calibri"/>
                <w:b/>
              </w:rPr>
              <w:t xml:space="preserve">de la </w:t>
            </w:r>
            <w:r>
              <w:rPr>
                <w:rFonts w:ascii="Calibri" w:hAnsi="Calibri" w:cs="Calibri"/>
                <w:b/>
              </w:rPr>
              <w:t>séquence</w:t>
            </w:r>
            <w:r w:rsidRPr="00090A7E">
              <w:rPr>
                <w:rFonts w:ascii="Calibri" w:hAnsi="Calibri" w:cs="Calibri"/>
                <w:b/>
              </w:rPr>
              <w:t xml:space="preserve"> </w:t>
            </w:r>
            <w:r w:rsidRPr="00DE56A0">
              <w:rPr>
                <w:rFonts w:ascii="Calibri" w:hAnsi="Calibri" w:cs="Calibri"/>
                <w:b/>
              </w:rPr>
              <w:t>:</w:t>
            </w:r>
          </w:p>
          <w:p w14:paraId="0900E39F" w14:textId="77777777" w:rsidR="00CD4C2A" w:rsidRPr="00DE56A0" w:rsidRDefault="00CD4C2A" w:rsidP="00401C06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36" w:type="pct"/>
            <w:shd w:val="clear" w:color="auto" w:fill="F2F2F2"/>
          </w:tcPr>
          <w:p w14:paraId="0228FE2B" w14:textId="77777777" w:rsidR="00CD4C2A" w:rsidRPr="00985F3C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79AB5BF5" w14:textId="77777777" w:rsidR="00CD4C2A" w:rsidRPr="00985F3C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BF7FF1" w14:paraId="5ED22A93" w14:textId="77777777" w:rsidTr="00401C06">
        <w:tc>
          <w:tcPr>
            <w:tcW w:w="1564" w:type="pct"/>
            <w:shd w:val="clear" w:color="auto" w:fill="auto"/>
          </w:tcPr>
          <w:p w14:paraId="4C94A1AB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Pré-requis</w:t>
            </w:r>
          </w:p>
        </w:tc>
        <w:tc>
          <w:tcPr>
            <w:tcW w:w="3436" w:type="pct"/>
            <w:shd w:val="clear" w:color="auto" w:fill="auto"/>
          </w:tcPr>
          <w:p w14:paraId="7D0AEA4B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26CB42E6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BF7FF1" w14:paraId="66490388" w14:textId="77777777" w:rsidTr="00401C06">
        <w:tc>
          <w:tcPr>
            <w:tcW w:w="1564" w:type="pct"/>
            <w:shd w:val="clear" w:color="auto" w:fill="auto"/>
          </w:tcPr>
          <w:p w14:paraId="3FB82C02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Contenus lexicaux</w:t>
            </w:r>
          </w:p>
        </w:tc>
        <w:tc>
          <w:tcPr>
            <w:tcW w:w="3436" w:type="pct"/>
            <w:shd w:val="clear" w:color="auto" w:fill="auto"/>
          </w:tcPr>
          <w:p w14:paraId="177D2411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36DD63C3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CD4C2A" w14:paraId="439844D6" w14:textId="77777777" w:rsidTr="00401C06">
        <w:tc>
          <w:tcPr>
            <w:tcW w:w="1564" w:type="pct"/>
            <w:shd w:val="clear" w:color="auto" w:fill="auto"/>
          </w:tcPr>
          <w:p w14:paraId="1A19747D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Contenus syntaxiques</w:t>
            </w:r>
          </w:p>
        </w:tc>
        <w:tc>
          <w:tcPr>
            <w:tcW w:w="3436" w:type="pct"/>
            <w:shd w:val="clear" w:color="auto" w:fill="auto"/>
          </w:tcPr>
          <w:p w14:paraId="5D96B175" w14:textId="77777777" w:rsidR="00CD4C2A" w:rsidRPr="00CD4C2A" w:rsidRDefault="00CD4C2A" w:rsidP="00401C06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  <w:r w:rsidRPr="00CD4C2A">
              <w:rPr>
                <w:rFonts w:ascii="Calibri" w:hAnsi="Calibri" w:cs="Calibri"/>
                <w:lang w:val="en-US"/>
              </w:rPr>
              <w:t>Ex : I like… ; I don’t like.… ;  Have you got… ; Could you give me some….</w:t>
            </w:r>
          </w:p>
          <w:p w14:paraId="7922AB5E" w14:textId="77777777" w:rsidR="00CD4C2A" w:rsidRPr="00CD4C2A" w:rsidRDefault="00CD4C2A" w:rsidP="00401C06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14:paraId="42153B7F" w14:textId="77777777" w:rsidR="00CD4C2A" w:rsidRPr="00CD4C2A" w:rsidRDefault="00CD4C2A" w:rsidP="00401C06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CD4C2A" w:rsidRPr="0077537B" w14:paraId="72BAB705" w14:textId="77777777" w:rsidTr="00401C06">
        <w:tc>
          <w:tcPr>
            <w:tcW w:w="1564" w:type="pct"/>
            <w:shd w:val="clear" w:color="auto" w:fill="auto"/>
          </w:tcPr>
          <w:p w14:paraId="4395AD71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Contenus phonologiques</w:t>
            </w:r>
          </w:p>
        </w:tc>
        <w:tc>
          <w:tcPr>
            <w:tcW w:w="3436" w:type="pct"/>
            <w:shd w:val="clear" w:color="auto" w:fill="auto"/>
          </w:tcPr>
          <w:p w14:paraId="602BB0E0" w14:textId="77777777" w:rsidR="00CD4C2A" w:rsidRPr="0077537B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77537B">
              <w:rPr>
                <w:rFonts w:ascii="Calibri" w:hAnsi="Calibri" w:cs="Calibri"/>
              </w:rPr>
              <w:t>Ex : rythme et accentuation, phonèmes /r/, prononciation</w:t>
            </w:r>
          </w:p>
          <w:p w14:paraId="072D5FA3" w14:textId="77777777" w:rsidR="00CD4C2A" w:rsidRPr="0077537B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BF7FF1" w14:paraId="77494430" w14:textId="77777777" w:rsidTr="00401C06">
        <w:tc>
          <w:tcPr>
            <w:tcW w:w="1564" w:type="pct"/>
            <w:shd w:val="clear" w:color="auto" w:fill="auto"/>
          </w:tcPr>
          <w:p w14:paraId="000C2D9C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Contenus culturels</w:t>
            </w:r>
          </w:p>
        </w:tc>
        <w:tc>
          <w:tcPr>
            <w:tcW w:w="3436" w:type="pct"/>
            <w:shd w:val="clear" w:color="auto" w:fill="auto"/>
          </w:tcPr>
          <w:p w14:paraId="6E3E77A3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 : chansons; momuments, histoire ….</w:t>
            </w:r>
          </w:p>
          <w:p w14:paraId="6D808A5F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77537B" w14:paraId="71BDAB1D" w14:textId="77777777" w:rsidTr="00401C06">
        <w:tc>
          <w:tcPr>
            <w:tcW w:w="1564" w:type="pct"/>
            <w:shd w:val="clear" w:color="auto" w:fill="auto"/>
          </w:tcPr>
          <w:p w14:paraId="50C9D202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Supports utilisés</w:t>
            </w:r>
          </w:p>
        </w:tc>
        <w:tc>
          <w:tcPr>
            <w:tcW w:w="3436" w:type="pct"/>
            <w:shd w:val="clear" w:color="auto" w:fill="auto"/>
          </w:tcPr>
          <w:p w14:paraId="698A7835" w14:textId="77777777" w:rsidR="00CD4C2A" w:rsidRPr="0077537B" w:rsidRDefault="00CD4C2A" w:rsidP="00401C06">
            <w:pPr>
              <w:rPr>
                <w:rFonts w:ascii="Calibri" w:hAnsi="Calibri" w:cs="Calibri"/>
              </w:rPr>
            </w:pPr>
            <w:r w:rsidRPr="0077537B">
              <w:rPr>
                <w:rFonts w:ascii="Calibri" w:hAnsi="Calibri" w:cs="Calibri"/>
              </w:rPr>
              <w:t>Ex : Flashcards ; aliments</w:t>
            </w:r>
            <w:r>
              <w:rPr>
                <w:rFonts w:ascii="Calibri" w:hAnsi="Calibri" w:cs="Calibri"/>
              </w:rPr>
              <w:t xml:space="preserve"> </w:t>
            </w:r>
            <w:r w:rsidRPr="0077537B">
              <w:rPr>
                <w:rFonts w:ascii="Calibri" w:hAnsi="Calibri" w:cs="Calibri"/>
              </w:rPr>
              <w:t xml:space="preserve">;  </w:t>
            </w:r>
            <w:r>
              <w:rPr>
                <w:rFonts w:ascii="Calibri" w:hAnsi="Calibri" w:cs="Calibri"/>
              </w:rPr>
              <w:t>photos  ; emballages</w:t>
            </w:r>
            <w:r w:rsidRPr="0077537B">
              <w:rPr>
                <w:rFonts w:ascii="Calibri" w:hAnsi="Calibri" w:cs="Calibri"/>
              </w:rPr>
              <w:t> ; poèmes ; chansons…</w:t>
            </w:r>
            <w:r>
              <w:rPr>
                <w:rFonts w:ascii="Calibri" w:hAnsi="Calibri" w:cs="Calibri"/>
              </w:rPr>
              <w:t xml:space="preserve"> peintures, </w:t>
            </w:r>
          </w:p>
          <w:p w14:paraId="00326F29" w14:textId="77777777" w:rsidR="00CD4C2A" w:rsidRPr="0077537B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29DF2C92" w14:textId="77777777" w:rsidR="00CD4C2A" w:rsidRPr="0077537B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BF7FF1" w14:paraId="31C202EE" w14:textId="77777777" w:rsidTr="00401C06">
        <w:trPr>
          <w:trHeight w:val="2542"/>
        </w:trPr>
        <w:tc>
          <w:tcPr>
            <w:tcW w:w="1564" w:type="pct"/>
            <w:shd w:val="clear" w:color="auto" w:fill="auto"/>
          </w:tcPr>
          <w:p w14:paraId="145A6A1A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Progression</w:t>
            </w:r>
          </w:p>
        </w:tc>
        <w:tc>
          <w:tcPr>
            <w:tcW w:w="3436" w:type="pct"/>
            <w:shd w:val="clear" w:color="auto" w:fill="auto"/>
          </w:tcPr>
          <w:p w14:paraId="6BA536F1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Séance 1:</w:t>
            </w:r>
          </w:p>
          <w:p w14:paraId="3C39B10A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Séance 2:</w:t>
            </w:r>
          </w:p>
          <w:p w14:paraId="0C499F48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Séance 3:</w:t>
            </w:r>
          </w:p>
          <w:p w14:paraId="7F704E0A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Séance 4:</w:t>
            </w:r>
          </w:p>
          <w:p w14:paraId="126EE161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</w:rPr>
              <w:t>Etc.</w:t>
            </w:r>
          </w:p>
          <w:p w14:paraId="42C8F093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D4C2A" w:rsidRPr="00BF7FF1" w14:paraId="797964A6" w14:textId="77777777" w:rsidTr="00401C06">
        <w:trPr>
          <w:trHeight w:val="1043"/>
        </w:trPr>
        <w:tc>
          <w:tcPr>
            <w:tcW w:w="1564" w:type="pct"/>
            <w:shd w:val="clear" w:color="auto" w:fill="auto"/>
          </w:tcPr>
          <w:p w14:paraId="7AF741E5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  <w:r w:rsidRPr="00BF7FF1">
              <w:rPr>
                <w:rFonts w:ascii="Calibri" w:hAnsi="Calibri" w:cs="Calibri"/>
                <w:b/>
              </w:rPr>
              <w:t xml:space="preserve">Bilan  </w:t>
            </w:r>
          </w:p>
        </w:tc>
        <w:tc>
          <w:tcPr>
            <w:tcW w:w="3436" w:type="pct"/>
            <w:shd w:val="clear" w:color="auto" w:fill="auto"/>
          </w:tcPr>
          <w:p w14:paraId="7AA7DB6F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  <w:p w14:paraId="149A2B3C" w14:textId="77777777" w:rsidR="00CD4C2A" w:rsidRPr="00BF7FF1" w:rsidRDefault="00CD4C2A" w:rsidP="00401C0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FB188BC" w14:textId="77777777" w:rsidR="005255FC" w:rsidRDefault="005255FC">
      <w:bookmarkStart w:id="0" w:name="_GoBack"/>
      <w:bookmarkEnd w:id="0"/>
    </w:p>
    <w:sectPr w:rsidR="005255FC" w:rsidSect="00CD4C2A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2A"/>
    <w:rsid w:val="000519DA"/>
    <w:rsid w:val="00063CC9"/>
    <w:rsid w:val="000924B5"/>
    <w:rsid w:val="000C082E"/>
    <w:rsid w:val="00166F7D"/>
    <w:rsid w:val="001D6139"/>
    <w:rsid w:val="00206AD4"/>
    <w:rsid w:val="002313BC"/>
    <w:rsid w:val="00271AFA"/>
    <w:rsid w:val="002A44DA"/>
    <w:rsid w:val="002E1618"/>
    <w:rsid w:val="003224B8"/>
    <w:rsid w:val="0034304B"/>
    <w:rsid w:val="0038123F"/>
    <w:rsid w:val="003D1010"/>
    <w:rsid w:val="004043D2"/>
    <w:rsid w:val="00485CAB"/>
    <w:rsid w:val="0049640F"/>
    <w:rsid w:val="004B32D9"/>
    <w:rsid w:val="005255FC"/>
    <w:rsid w:val="0053065E"/>
    <w:rsid w:val="00562F49"/>
    <w:rsid w:val="00630931"/>
    <w:rsid w:val="00635E3B"/>
    <w:rsid w:val="00686789"/>
    <w:rsid w:val="006C345F"/>
    <w:rsid w:val="006C7CA2"/>
    <w:rsid w:val="00715EC1"/>
    <w:rsid w:val="007A1065"/>
    <w:rsid w:val="007A39C2"/>
    <w:rsid w:val="007A41C9"/>
    <w:rsid w:val="007F787F"/>
    <w:rsid w:val="0084023E"/>
    <w:rsid w:val="008B58C5"/>
    <w:rsid w:val="008B6BDC"/>
    <w:rsid w:val="008D7D1F"/>
    <w:rsid w:val="008F030A"/>
    <w:rsid w:val="008F31AA"/>
    <w:rsid w:val="008F55A0"/>
    <w:rsid w:val="00917FF4"/>
    <w:rsid w:val="009304FC"/>
    <w:rsid w:val="00960530"/>
    <w:rsid w:val="00985AFD"/>
    <w:rsid w:val="009E58D9"/>
    <w:rsid w:val="00A36B4C"/>
    <w:rsid w:val="00AA76CC"/>
    <w:rsid w:val="00AA7F8D"/>
    <w:rsid w:val="00AB4036"/>
    <w:rsid w:val="00AB7E00"/>
    <w:rsid w:val="00AD66E7"/>
    <w:rsid w:val="00B031C8"/>
    <w:rsid w:val="00B42360"/>
    <w:rsid w:val="00B63472"/>
    <w:rsid w:val="00BC3464"/>
    <w:rsid w:val="00BC6A55"/>
    <w:rsid w:val="00BE7E1B"/>
    <w:rsid w:val="00C12181"/>
    <w:rsid w:val="00C83CC2"/>
    <w:rsid w:val="00CD4C2A"/>
    <w:rsid w:val="00D03378"/>
    <w:rsid w:val="00D93638"/>
    <w:rsid w:val="00DB6D1A"/>
    <w:rsid w:val="00E00816"/>
    <w:rsid w:val="00E22C02"/>
    <w:rsid w:val="00E44112"/>
    <w:rsid w:val="00E5168B"/>
    <w:rsid w:val="00E84603"/>
    <w:rsid w:val="00E92DD3"/>
    <w:rsid w:val="00ED59DD"/>
    <w:rsid w:val="00EF7803"/>
    <w:rsid w:val="00F847B6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37C90"/>
  <w15:chartTrackingRefBased/>
  <w15:docId w15:val="{AC289697-F71C-F64A-A257-78C8A3ED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C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C2A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Calibri" w:hAnsi="Calibri"/>
      <w:b/>
      <w:bCs/>
      <w:color w:val="345A8A"/>
      <w:sz w:val="3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C2A"/>
    <w:rPr>
      <w:rFonts w:ascii="Calibri" w:eastAsia="Times New Roman" w:hAnsi="Calibri" w:cs="Times New Roman"/>
      <w:b/>
      <w:bCs/>
      <w:color w:val="345A8A"/>
      <w:sz w:val="36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2023-01-05T11:24:00Z</dcterms:created>
  <dcterms:modified xsi:type="dcterms:W3CDTF">2023-01-05T11:25:00Z</dcterms:modified>
</cp:coreProperties>
</file>