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7CEE" w14:textId="77777777" w:rsidR="003F07DF" w:rsidRPr="00E308BC" w:rsidRDefault="003F07DF" w:rsidP="003F07DF">
      <w:pPr>
        <w:pStyle w:val="Heading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Calibri"/>
          <w:color w:val="0070C0"/>
          <w:sz w:val="32"/>
        </w:rPr>
      </w:pPr>
      <w:r w:rsidRPr="0092219F">
        <w:rPr>
          <w:rFonts w:cs="Calibri"/>
          <w:color w:val="0070C0"/>
          <w:sz w:val="32"/>
          <w:lang w:val="fr-FR" w:eastAsia="fr-FR"/>
        </w:rPr>
        <w:t xml:space="preserve">Proposition de grille pour </w:t>
      </w:r>
      <w:r w:rsidRPr="00E308BC">
        <w:rPr>
          <w:rFonts w:cs="Calibri"/>
          <w:color w:val="0070C0"/>
          <w:sz w:val="32"/>
          <w:lang w:val="fr-FR"/>
        </w:rPr>
        <w:t>é</w:t>
      </w:r>
      <w:r w:rsidRPr="00E308BC">
        <w:rPr>
          <w:rFonts w:cs="Calibri"/>
          <w:color w:val="0070C0"/>
          <w:sz w:val="32"/>
        </w:rPr>
        <w:t>labor</w:t>
      </w:r>
      <w:r w:rsidRPr="00E308BC">
        <w:rPr>
          <w:rFonts w:cs="Calibri"/>
          <w:color w:val="0070C0"/>
          <w:sz w:val="32"/>
          <w:lang w:val="fr-FR"/>
        </w:rPr>
        <w:t>er</w:t>
      </w:r>
      <w:r w:rsidRPr="00E308BC">
        <w:rPr>
          <w:rFonts w:cs="Calibri"/>
          <w:color w:val="0070C0"/>
          <w:sz w:val="32"/>
        </w:rPr>
        <w:t xml:space="preserve"> </w:t>
      </w:r>
      <w:r w:rsidRPr="00E308BC">
        <w:rPr>
          <w:rFonts w:cs="Calibri"/>
          <w:color w:val="0070C0"/>
          <w:sz w:val="32"/>
          <w:lang w:val="fr-FR"/>
        </w:rPr>
        <w:t>une</w:t>
      </w:r>
      <w:r w:rsidRPr="00E308BC">
        <w:rPr>
          <w:rFonts w:cs="Calibri"/>
          <w:color w:val="0070C0"/>
          <w:sz w:val="32"/>
        </w:rPr>
        <w:t xml:space="preserve"> </w:t>
      </w:r>
      <w:r w:rsidRPr="00E308BC">
        <w:rPr>
          <w:rFonts w:cs="Calibri"/>
          <w:color w:val="0070C0"/>
          <w:sz w:val="32"/>
          <w:lang w:val="fr-FR"/>
        </w:rPr>
        <w:t>SÉ</w:t>
      </w:r>
      <w:r>
        <w:rPr>
          <w:rFonts w:cs="Calibri"/>
          <w:color w:val="0070C0"/>
          <w:sz w:val="32"/>
          <w:lang w:val="fr-FR"/>
        </w:rPr>
        <w:t>A</w:t>
      </w:r>
      <w:r w:rsidRPr="00E308BC">
        <w:rPr>
          <w:rFonts w:cs="Calibri"/>
          <w:color w:val="0070C0"/>
          <w:sz w:val="32"/>
          <w:lang w:val="fr-FR"/>
        </w:rPr>
        <w:t>NCE</w:t>
      </w:r>
      <w:r w:rsidRPr="00E308BC">
        <w:rPr>
          <w:rFonts w:cs="Calibri"/>
          <w:color w:val="0070C0"/>
          <w:sz w:val="32"/>
        </w:rPr>
        <w:t xml:space="preserve"> </w:t>
      </w:r>
    </w:p>
    <w:p w14:paraId="45C15B7A" w14:textId="77777777" w:rsidR="003F07DF" w:rsidRDefault="003F07DF" w:rsidP="003F07DF">
      <w:pPr>
        <w:rPr>
          <w:rFonts w:ascii="Calibri" w:hAnsi="Calibri" w:cs="Calibri"/>
          <w:i/>
          <w:color w:val="1A1A1A"/>
          <w:szCs w:val="26"/>
          <w:lang w:eastAsia="fr-FR"/>
        </w:rPr>
      </w:pPr>
      <w:r w:rsidRPr="00BF7FF1">
        <w:rPr>
          <w:rFonts w:ascii="Calibri" w:hAnsi="Calibri" w:cs="Calibri"/>
          <w:i/>
          <w:color w:val="1A1A1A"/>
          <w:szCs w:val="26"/>
          <w:lang w:eastAsia="fr-FR"/>
        </w:rPr>
        <w:t>(</w:t>
      </w:r>
      <w:proofErr w:type="gramStart"/>
      <w:r w:rsidRPr="00BF7FF1">
        <w:rPr>
          <w:rFonts w:ascii="Calibri" w:hAnsi="Calibri" w:cs="Calibri"/>
          <w:i/>
          <w:color w:val="1A1A1A"/>
          <w:szCs w:val="26"/>
          <w:lang w:eastAsia="fr-FR"/>
        </w:rPr>
        <w:t>à</w:t>
      </w:r>
      <w:proofErr w:type="gramEnd"/>
      <w:r w:rsidRPr="00BF7FF1">
        <w:rPr>
          <w:rFonts w:ascii="Calibri" w:hAnsi="Calibri" w:cs="Calibri"/>
          <w:i/>
          <w:color w:val="1A1A1A"/>
          <w:szCs w:val="26"/>
          <w:lang w:eastAsia="fr-FR"/>
        </w:rPr>
        <w:t xml:space="preserve"> adapter selon vos besoins)</w:t>
      </w:r>
    </w:p>
    <w:p w14:paraId="25DF26D3" w14:textId="77777777" w:rsidR="003F07DF" w:rsidRPr="00424930" w:rsidRDefault="003F07DF" w:rsidP="003F07DF">
      <w:pPr>
        <w:rPr>
          <w:rFonts w:ascii="Calibri" w:hAnsi="Calibri" w:cs="Calibri"/>
          <w:i/>
          <w:color w:val="1A1A1A"/>
          <w:szCs w:val="26"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1"/>
      </w:tblGrid>
      <w:tr w:rsidR="003F07DF" w:rsidRPr="005B76D4" w14:paraId="507DDE0D" w14:textId="77777777" w:rsidTr="003F07DF">
        <w:tc>
          <w:tcPr>
            <w:tcW w:w="2405" w:type="dxa"/>
            <w:shd w:val="clear" w:color="auto" w:fill="auto"/>
          </w:tcPr>
          <w:p w14:paraId="7CE123CC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Contenus lexicaux</w:t>
            </w:r>
          </w:p>
          <w:p w14:paraId="64273D52" w14:textId="77777777" w:rsidR="003F07DF" w:rsidRPr="005B76D4" w:rsidRDefault="003F07DF" w:rsidP="00401C06">
            <w:pPr>
              <w:pStyle w:val="NoSpacing1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6651" w:type="dxa"/>
            <w:shd w:val="clear" w:color="auto" w:fill="auto"/>
          </w:tcPr>
          <w:p w14:paraId="50686880" w14:textId="77777777" w:rsidR="003F07DF" w:rsidRPr="005B76D4" w:rsidRDefault="003F07DF" w:rsidP="00401C06">
            <w:pPr>
              <w:pStyle w:val="NoSpacing1"/>
              <w:rPr>
                <w:rFonts w:ascii="Calibri" w:hAnsi="Calibri" w:cs="Calibri"/>
                <w:lang w:val="fr-FR"/>
              </w:rPr>
            </w:pPr>
          </w:p>
        </w:tc>
      </w:tr>
      <w:tr w:rsidR="003F07DF" w:rsidRPr="005B76D4" w14:paraId="11385B41" w14:textId="77777777" w:rsidTr="003F07DF">
        <w:tc>
          <w:tcPr>
            <w:tcW w:w="2405" w:type="dxa"/>
            <w:shd w:val="clear" w:color="auto" w:fill="auto"/>
          </w:tcPr>
          <w:p w14:paraId="07BC739D" w14:textId="77777777" w:rsidR="003F07DF" w:rsidRPr="005B76D4" w:rsidRDefault="003F07DF" w:rsidP="003F07DF">
            <w:pPr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Contenus syntaxiques</w:t>
            </w:r>
          </w:p>
          <w:p w14:paraId="63AC0E2C" w14:textId="77777777" w:rsidR="003F07DF" w:rsidRPr="005B76D4" w:rsidRDefault="003F07DF" w:rsidP="003F07DF">
            <w:pPr>
              <w:pStyle w:val="NoSpacing1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5B76D4">
              <w:rPr>
                <w:rFonts w:ascii="Calibri" w:hAnsi="Calibri" w:cs="Calibri"/>
                <w:sz w:val="22"/>
                <w:szCs w:val="22"/>
                <w:lang w:val="fr-FR"/>
              </w:rPr>
              <w:t>(</w:t>
            </w:r>
            <w:proofErr w:type="gramStart"/>
            <w:r w:rsidRPr="005B76D4">
              <w:rPr>
                <w:rFonts w:ascii="Calibri" w:hAnsi="Calibri" w:cs="Calibri"/>
                <w:sz w:val="22"/>
                <w:szCs w:val="22"/>
                <w:lang w:val="fr-FR"/>
              </w:rPr>
              <w:t>structure</w:t>
            </w:r>
            <w:proofErr w:type="gramEnd"/>
            <w:r w:rsidRPr="005B76D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de la phrase)</w:t>
            </w:r>
          </w:p>
        </w:tc>
        <w:tc>
          <w:tcPr>
            <w:tcW w:w="6651" w:type="dxa"/>
            <w:shd w:val="clear" w:color="auto" w:fill="auto"/>
          </w:tcPr>
          <w:p w14:paraId="5AA89A68" w14:textId="77777777" w:rsidR="003F07DF" w:rsidRPr="005B76D4" w:rsidRDefault="003F07DF" w:rsidP="00401C06">
            <w:pPr>
              <w:pStyle w:val="NoSpacing1"/>
              <w:rPr>
                <w:rFonts w:ascii="Calibri" w:hAnsi="Calibri" w:cs="Calibri"/>
                <w:lang w:val="fr-FR"/>
              </w:rPr>
            </w:pPr>
          </w:p>
        </w:tc>
      </w:tr>
      <w:tr w:rsidR="003F07DF" w:rsidRPr="005B76D4" w14:paraId="0A41BA79" w14:textId="77777777" w:rsidTr="003F07DF">
        <w:tc>
          <w:tcPr>
            <w:tcW w:w="2405" w:type="dxa"/>
            <w:shd w:val="clear" w:color="auto" w:fill="auto"/>
          </w:tcPr>
          <w:p w14:paraId="3A118D6D" w14:textId="77777777" w:rsidR="003F07DF" w:rsidRPr="005B76D4" w:rsidRDefault="003F07DF" w:rsidP="00401C06">
            <w:pPr>
              <w:pStyle w:val="NoSpacing1"/>
              <w:rPr>
                <w:rFonts w:ascii="Calibri" w:hAnsi="Calibri" w:cs="Calibri"/>
                <w:lang w:val="fr-FR"/>
              </w:rPr>
            </w:pPr>
            <w:r w:rsidRPr="005B76D4">
              <w:rPr>
                <w:rFonts w:ascii="Calibri" w:hAnsi="Calibri" w:cs="Calibri"/>
                <w:lang w:val="fr-FR"/>
              </w:rPr>
              <w:t>Contenus phonologiques</w:t>
            </w:r>
          </w:p>
        </w:tc>
        <w:tc>
          <w:tcPr>
            <w:tcW w:w="6651" w:type="dxa"/>
            <w:shd w:val="clear" w:color="auto" w:fill="auto"/>
          </w:tcPr>
          <w:p w14:paraId="4E6B6D02" w14:textId="77777777" w:rsidR="003F07DF" w:rsidRPr="005B76D4" w:rsidRDefault="003F07DF" w:rsidP="00401C06">
            <w:pPr>
              <w:pStyle w:val="NoSpacing1"/>
              <w:rPr>
                <w:rFonts w:ascii="Calibri" w:hAnsi="Calibri" w:cs="Calibri"/>
                <w:lang w:val="fr-FR"/>
              </w:rPr>
            </w:pPr>
          </w:p>
        </w:tc>
      </w:tr>
    </w:tbl>
    <w:p w14:paraId="169B7825" w14:textId="77777777" w:rsidR="003F07DF" w:rsidRPr="005B76D4" w:rsidRDefault="003F07DF" w:rsidP="003F07DF">
      <w:pPr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737"/>
        <w:gridCol w:w="1436"/>
        <w:gridCol w:w="813"/>
        <w:gridCol w:w="1211"/>
        <w:gridCol w:w="1357"/>
        <w:gridCol w:w="1132"/>
      </w:tblGrid>
      <w:tr w:rsidR="003F07DF" w:rsidRPr="005B76D4" w14:paraId="6F4D049A" w14:textId="77777777" w:rsidTr="003F07DF">
        <w:trPr>
          <w:trHeight w:val="353"/>
        </w:trPr>
        <w:tc>
          <w:tcPr>
            <w:tcW w:w="1328" w:type="pct"/>
          </w:tcPr>
          <w:p w14:paraId="655CE228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Séance numéro ? / ?</w:t>
            </w:r>
          </w:p>
        </w:tc>
        <w:tc>
          <w:tcPr>
            <w:tcW w:w="3672" w:type="pct"/>
            <w:gridSpan w:val="6"/>
          </w:tcPr>
          <w:p w14:paraId="03FBD5FD" w14:textId="77777777" w:rsidR="003F07DF" w:rsidRPr="005B76D4" w:rsidRDefault="003F07DF" w:rsidP="00401C0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Objectif propre à la séance</w:t>
            </w:r>
          </w:p>
        </w:tc>
      </w:tr>
      <w:tr w:rsidR="003F07DF" w:rsidRPr="005B76D4" w14:paraId="38A0C602" w14:textId="77777777" w:rsidTr="003F07DF">
        <w:trPr>
          <w:trHeight w:val="353"/>
        </w:trPr>
        <w:tc>
          <w:tcPr>
            <w:tcW w:w="1328" w:type="pct"/>
          </w:tcPr>
          <w:p w14:paraId="78B682E6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 xml:space="preserve">Phase </w:t>
            </w:r>
          </w:p>
        </w:tc>
        <w:tc>
          <w:tcPr>
            <w:tcW w:w="311" w:type="pct"/>
          </w:tcPr>
          <w:p w14:paraId="0CC8B49C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Durée</w:t>
            </w:r>
          </w:p>
          <w:p w14:paraId="0AC56C50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2D8EFE9" w14:textId="77777777" w:rsidR="003F07DF" w:rsidRPr="005B76D4" w:rsidRDefault="003F07DF" w:rsidP="00401C0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Déroulement prévu - activités</w:t>
            </w:r>
          </w:p>
        </w:tc>
        <w:tc>
          <w:tcPr>
            <w:tcW w:w="468" w:type="pct"/>
          </w:tcPr>
          <w:p w14:paraId="677895FC" w14:textId="77777777" w:rsidR="003F07DF" w:rsidRPr="005B76D4" w:rsidRDefault="003F07DF" w:rsidP="003F07DF">
            <w:pPr>
              <w:jc w:val="center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Qui parle ?</w:t>
            </w:r>
          </w:p>
          <w:p w14:paraId="181EC44F" w14:textId="77777777" w:rsidR="003F07DF" w:rsidRPr="005B76D4" w:rsidRDefault="003F07DF" w:rsidP="003F07DF">
            <w:pPr>
              <w:jc w:val="center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T ou P ?</w:t>
            </w:r>
          </w:p>
        </w:tc>
        <w:tc>
          <w:tcPr>
            <w:tcW w:w="688" w:type="pct"/>
          </w:tcPr>
          <w:p w14:paraId="6F5DC36B" w14:textId="77777777" w:rsidR="003F07DF" w:rsidRPr="003F07DF" w:rsidRDefault="003F07DF" w:rsidP="003F07DF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F07DF">
              <w:rPr>
                <w:rFonts w:ascii="Calibri" w:hAnsi="Calibri" w:cs="Calibri"/>
                <w:lang w:val="en-US"/>
              </w:rPr>
              <w:t>Consignes</w:t>
            </w:r>
            <w:proofErr w:type="spellEnd"/>
          </w:p>
          <w:p w14:paraId="7B1ECCF7" w14:textId="77777777" w:rsidR="003F07DF" w:rsidRPr="003F07DF" w:rsidRDefault="003F07DF" w:rsidP="003F07DF">
            <w:pPr>
              <w:jc w:val="center"/>
              <w:rPr>
                <w:rFonts w:ascii="Calibri" w:hAnsi="Calibri" w:cs="Calibri"/>
                <w:lang w:val="en-US"/>
              </w:rPr>
            </w:pPr>
            <w:r w:rsidRPr="003F07DF">
              <w:rPr>
                <w:rFonts w:ascii="Calibri" w:hAnsi="Calibri" w:cs="Calibri"/>
                <w:lang w:val="en-US"/>
              </w:rPr>
              <w:t>(</w:t>
            </w:r>
            <w:proofErr w:type="spellStart"/>
            <w:r w:rsidRPr="003F07DF">
              <w:rPr>
                <w:rFonts w:ascii="Calibri" w:hAnsi="Calibri" w:cs="Calibri"/>
                <w:lang w:val="en-US"/>
              </w:rPr>
              <w:t>en</w:t>
            </w:r>
            <w:proofErr w:type="spellEnd"/>
            <w:r w:rsidRPr="003F07D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F07DF">
              <w:rPr>
                <w:rFonts w:ascii="Calibri" w:hAnsi="Calibri" w:cs="Calibri"/>
                <w:lang w:val="en-US"/>
              </w:rPr>
              <w:t>anglais</w:t>
            </w:r>
            <w:proofErr w:type="spellEnd"/>
            <w:r w:rsidRPr="003F07DF">
              <w:rPr>
                <w:rFonts w:ascii="Calibri" w:hAnsi="Calibri" w:cs="Calibri"/>
                <w:lang w:val="en-US"/>
              </w:rPr>
              <w:t>)</w:t>
            </w:r>
          </w:p>
          <w:p w14:paraId="67AA0B8D" w14:textId="77777777" w:rsidR="003F07DF" w:rsidRPr="003F07DF" w:rsidRDefault="003F07DF" w:rsidP="003F07DF">
            <w:pPr>
              <w:jc w:val="center"/>
              <w:rPr>
                <w:rFonts w:ascii="Calibri" w:hAnsi="Calibri" w:cs="Calibri"/>
                <w:lang w:val="en-US"/>
              </w:rPr>
            </w:pPr>
            <w:r w:rsidRPr="003F07DF">
              <w:rPr>
                <w:rFonts w:ascii="Calibri" w:hAnsi="Calibri" w:cs="Calibri"/>
                <w:lang w:val="en-US"/>
              </w:rPr>
              <w:t>what the teacher says</w:t>
            </w:r>
          </w:p>
        </w:tc>
        <w:tc>
          <w:tcPr>
            <w:tcW w:w="768" w:type="pct"/>
          </w:tcPr>
          <w:p w14:paraId="018A08C0" w14:textId="77777777" w:rsidR="003F07DF" w:rsidRPr="005B76D4" w:rsidRDefault="003F07DF" w:rsidP="003F07DF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5B76D4">
              <w:rPr>
                <w:rFonts w:ascii="Calibri" w:hAnsi="Calibri" w:cs="Calibri"/>
                <w:lang w:val="en-US"/>
              </w:rPr>
              <w:t>Réponses</w:t>
            </w:r>
            <w:proofErr w:type="spellEnd"/>
            <w:r w:rsidRPr="005B76D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5B76D4">
              <w:rPr>
                <w:rFonts w:ascii="Calibri" w:hAnsi="Calibri" w:cs="Calibri"/>
                <w:lang w:val="en-US"/>
              </w:rPr>
              <w:t>attendues</w:t>
            </w:r>
            <w:proofErr w:type="spellEnd"/>
            <w:r w:rsidRPr="005B76D4"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 w:rsidRPr="005B76D4">
              <w:rPr>
                <w:rFonts w:ascii="Calibri" w:hAnsi="Calibri" w:cs="Calibri"/>
                <w:lang w:val="en-US"/>
              </w:rPr>
              <w:t>en</w:t>
            </w:r>
            <w:proofErr w:type="spellEnd"/>
            <w:r w:rsidRPr="005B76D4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5B76D4">
              <w:rPr>
                <w:rFonts w:ascii="Calibri" w:hAnsi="Calibri" w:cs="Calibri"/>
                <w:lang w:val="en-US"/>
              </w:rPr>
              <w:t>anglais</w:t>
            </w:r>
            <w:proofErr w:type="spellEnd"/>
            <w:r w:rsidRPr="005B76D4">
              <w:rPr>
                <w:rFonts w:ascii="Calibri" w:hAnsi="Calibri" w:cs="Calibri"/>
                <w:lang w:val="en-US"/>
              </w:rPr>
              <w:t>) what the pupils should / can say</w:t>
            </w:r>
          </w:p>
        </w:tc>
        <w:tc>
          <w:tcPr>
            <w:tcW w:w="644" w:type="pct"/>
          </w:tcPr>
          <w:p w14:paraId="277E7023" w14:textId="77777777" w:rsidR="003F07DF" w:rsidRPr="005B76D4" w:rsidRDefault="003F07DF" w:rsidP="00401C0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>Matériel</w:t>
            </w:r>
          </w:p>
        </w:tc>
      </w:tr>
      <w:tr w:rsidR="003F07DF" w:rsidRPr="005B76D4" w14:paraId="71BC254A" w14:textId="77777777" w:rsidTr="003F07DF">
        <w:trPr>
          <w:trHeight w:val="601"/>
        </w:trPr>
        <w:tc>
          <w:tcPr>
            <w:tcW w:w="1328" w:type="pct"/>
          </w:tcPr>
          <w:p w14:paraId="0AD91129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 xml:space="preserve">1. </w:t>
            </w:r>
            <w:r w:rsidRPr="005B76D4">
              <w:rPr>
                <w:rFonts w:ascii="Calibri" w:hAnsi="Calibri" w:cs="Calibri"/>
                <w:b/>
              </w:rPr>
              <w:t xml:space="preserve">Réactivation des </w:t>
            </w:r>
            <w:proofErr w:type="spellStart"/>
            <w:r w:rsidRPr="005B76D4">
              <w:rPr>
                <w:rFonts w:ascii="Calibri" w:hAnsi="Calibri" w:cs="Calibri"/>
                <w:b/>
              </w:rPr>
              <w:t>pré-requis</w:t>
            </w:r>
            <w:proofErr w:type="spellEnd"/>
          </w:p>
          <w:p w14:paraId="44740632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6D4">
              <w:rPr>
                <w:rFonts w:ascii="Calibri" w:hAnsi="Calibri" w:cs="Calibri"/>
                <w:sz w:val="22"/>
                <w:szCs w:val="22"/>
              </w:rPr>
              <w:t>pour</w:t>
            </w:r>
            <w:proofErr w:type="gramEnd"/>
            <w:r w:rsidRPr="005B76D4">
              <w:rPr>
                <w:rFonts w:ascii="Calibri" w:hAnsi="Calibri" w:cs="Calibri"/>
                <w:sz w:val="22"/>
                <w:szCs w:val="22"/>
              </w:rPr>
              <w:t xml:space="preserve"> chaque </w:t>
            </w:r>
            <w:proofErr w:type="spellStart"/>
            <w:r w:rsidRPr="005B76D4">
              <w:rPr>
                <w:rFonts w:ascii="Calibri" w:hAnsi="Calibri" w:cs="Calibri"/>
                <w:sz w:val="22"/>
                <w:szCs w:val="22"/>
              </w:rPr>
              <w:t>pré-requis</w:t>
            </w:r>
            <w:proofErr w:type="spellEnd"/>
            <w:r w:rsidRPr="005B76D4">
              <w:rPr>
                <w:rFonts w:ascii="Calibri" w:hAnsi="Calibri" w:cs="Calibri"/>
                <w:sz w:val="22"/>
                <w:szCs w:val="22"/>
              </w:rPr>
              <w:t>, indiquez s'il vient d'une séquence précédente ou le numéro de la séance</w:t>
            </w:r>
          </w:p>
        </w:tc>
        <w:tc>
          <w:tcPr>
            <w:tcW w:w="311" w:type="pct"/>
          </w:tcPr>
          <w:p w14:paraId="321E7DC3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56CB7443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563800AF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3D7F2B51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8" w:type="pct"/>
          </w:tcPr>
          <w:p w14:paraId="52AD91ED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88" w:type="pct"/>
          </w:tcPr>
          <w:p w14:paraId="67C40038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8" w:type="pct"/>
          </w:tcPr>
          <w:p w14:paraId="65495D5A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44" w:type="pct"/>
          </w:tcPr>
          <w:p w14:paraId="4A8F2CF2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F07DF" w:rsidRPr="005B76D4" w14:paraId="7780158C" w14:textId="77777777" w:rsidTr="003F07DF">
        <w:trPr>
          <w:trHeight w:val="353"/>
        </w:trPr>
        <w:tc>
          <w:tcPr>
            <w:tcW w:w="1328" w:type="pct"/>
          </w:tcPr>
          <w:p w14:paraId="59EF7EDE" w14:textId="77777777" w:rsidR="003F07DF" w:rsidRDefault="003F07DF" w:rsidP="00401C06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B76D4">
              <w:rPr>
                <w:rFonts w:ascii="Calibri" w:hAnsi="Calibri" w:cs="Calibri"/>
              </w:rPr>
              <w:t xml:space="preserve">2. </w:t>
            </w:r>
            <w:r w:rsidRPr="005B76D4">
              <w:rPr>
                <w:rFonts w:ascii="Calibri" w:hAnsi="Calibri" w:cs="Calibri"/>
                <w:b/>
              </w:rPr>
              <w:t xml:space="preserve">Nouveaux apprentissages </w:t>
            </w:r>
          </w:p>
          <w:p w14:paraId="53E2F592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i/>
              </w:rPr>
            </w:pPr>
            <w:r w:rsidRPr="005B76D4">
              <w:rPr>
                <w:rFonts w:ascii="Calibri" w:hAnsi="Calibri" w:cs="Calibri"/>
                <w:b/>
                <w:i/>
              </w:rPr>
              <w:t>(</w:t>
            </w:r>
            <w:proofErr w:type="gramStart"/>
            <w:r w:rsidRPr="005B76D4">
              <w:rPr>
                <w:rFonts w:ascii="Calibri" w:hAnsi="Calibri" w:cs="Calibri"/>
                <w:b/>
                <w:i/>
              </w:rPr>
              <w:t>new</w:t>
            </w:r>
            <w:proofErr w:type="gramEnd"/>
            <w:r w:rsidRPr="005B76D4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Pr="005B76D4">
              <w:rPr>
                <w:rFonts w:ascii="Calibri" w:hAnsi="Calibri" w:cs="Calibri"/>
                <w:b/>
                <w:i/>
              </w:rPr>
              <w:t>learning</w:t>
            </w:r>
            <w:proofErr w:type="spellEnd"/>
            <w:r w:rsidRPr="005B76D4">
              <w:rPr>
                <w:rFonts w:ascii="Calibri" w:hAnsi="Calibri" w:cs="Calibri"/>
                <w:b/>
                <w:i/>
              </w:rPr>
              <w:t>)</w:t>
            </w:r>
          </w:p>
          <w:p w14:paraId="44F3C399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i/>
              </w:rPr>
            </w:pPr>
          </w:p>
          <w:p w14:paraId="56A38B17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i/>
              </w:rPr>
            </w:pPr>
          </w:p>
          <w:p w14:paraId="5B1BC845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" w:type="pct"/>
          </w:tcPr>
          <w:p w14:paraId="53DEF3E1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2B3EDF66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260D0BAC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D858120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8" w:type="pct"/>
          </w:tcPr>
          <w:p w14:paraId="65B798F1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88" w:type="pct"/>
          </w:tcPr>
          <w:p w14:paraId="4F733A1B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8" w:type="pct"/>
          </w:tcPr>
          <w:p w14:paraId="1288EE82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44" w:type="pct"/>
          </w:tcPr>
          <w:p w14:paraId="2A32BCC2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F07DF" w:rsidRPr="005B76D4" w14:paraId="52AB7955" w14:textId="77777777" w:rsidTr="003F07DF">
        <w:trPr>
          <w:trHeight w:val="200"/>
        </w:trPr>
        <w:tc>
          <w:tcPr>
            <w:tcW w:w="1328" w:type="pct"/>
          </w:tcPr>
          <w:p w14:paraId="07C7891C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B76D4">
              <w:rPr>
                <w:rFonts w:ascii="Calibri" w:hAnsi="Calibri" w:cs="Calibri"/>
              </w:rPr>
              <w:t xml:space="preserve">3. </w:t>
            </w:r>
            <w:r w:rsidRPr="005B76D4">
              <w:rPr>
                <w:rFonts w:ascii="Calibri" w:hAnsi="Calibri" w:cs="Calibri"/>
                <w:b/>
              </w:rPr>
              <w:t xml:space="preserve">Appropriation    </w:t>
            </w:r>
          </w:p>
          <w:p w14:paraId="0CE3A45B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5B76D4">
              <w:rPr>
                <w:rFonts w:ascii="Calibri" w:hAnsi="Calibri" w:cs="Calibri"/>
                <w:b/>
              </w:rPr>
              <w:t xml:space="preserve"> </w:t>
            </w:r>
            <w:r w:rsidRPr="005B76D4">
              <w:rPr>
                <w:rFonts w:ascii="Calibri" w:hAnsi="Calibri" w:cs="Calibri"/>
                <w:b/>
                <w:i/>
              </w:rPr>
              <w:t>(</w:t>
            </w:r>
            <w:proofErr w:type="spellStart"/>
            <w:proofErr w:type="gramStart"/>
            <w:r w:rsidRPr="005B76D4">
              <w:rPr>
                <w:rFonts w:ascii="Calibri" w:hAnsi="Calibri" w:cs="Calibri"/>
                <w:b/>
                <w:i/>
              </w:rPr>
              <w:t>learning</w:t>
            </w:r>
            <w:proofErr w:type="spellEnd"/>
            <w:proofErr w:type="gramEnd"/>
            <w:r w:rsidRPr="005B76D4">
              <w:rPr>
                <w:rFonts w:ascii="Calibri" w:hAnsi="Calibri" w:cs="Calibri"/>
                <w:b/>
                <w:i/>
              </w:rPr>
              <w:t xml:space="preserve"> practice)</w:t>
            </w:r>
          </w:p>
          <w:p w14:paraId="1424FED8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i/>
              </w:rPr>
            </w:pPr>
          </w:p>
          <w:p w14:paraId="6A515864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i/>
              </w:rPr>
            </w:pPr>
          </w:p>
          <w:p w14:paraId="4DB8EFCF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" w:type="pct"/>
          </w:tcPr>
          <w:p w14:paraId="4AD4BF3A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5EB8E48B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7624857B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7221A97B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8" w:type="pct"/>
          </w:tcPr>
          <w:p w14:paraId="106FBFCF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88" w:type="pct"/>
          </w:tcPr>
          <w:p w14:paraId="2A1E1FDF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8" w:type="pct"/>
          </w:tcPr>
          <w:p w14:paraId="60B98647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44" w:type="pct"/>
          </w:tcPr>
          <w:p w14:paraId="48612A95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F07DF" w:rsidRPr="005B76D4" w14:paraId="3BEF271A" w14:textId="77777777" w:rsidTr="003F07DF">
        <w:trPr>
          <w:trHeight w:val="200"/>
        </w:trPr>
        <w:tc>
          <w:tcPr>
            <w:tcW w:w="1328" w:type="pct"/>
          </w:tcPr>
          <w:p w14:paraId="175A9E9A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B76D4">
              <w:rPr>
                <w:rFonts w:ascii="Calibri" w:hAnsi="Calibri" w:cs="Calibri"/>
              </w:rPr>
              <w:t xml:space="preserve">4. </w:t>
            </w:r>
            <w:r w:rsidRPr="005B76D4">
              <w:rPr>
                <w:rFonts w:ascii="Calibri" w:hAnsi="Calibri" w:cs="Calibri"/>
                <w:b/>
              </w:rPr>
              <w:t xml:space="preserve">Évaluation      </w:t>
            </w:r>
          </w:p>
          <w:p w14:paraId="0A8342EE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5B76D4">
              <w:rPr>
                <w:rFonts w:ascii="Calibri" w:hAnsi="Calibri" w:cs="Calibri"/>
                <w:b/>
                <w:i/>
              </w:rPr>
              <w:t>(</w:t>
            </w:r>
            <w:proofErr w:type="spellStart"/>
            <w:proofErr w:type="gramStart"/>
            <w:r w:rsidRPr="005B76D4">
              <w:rPr>
                <w:rFonts w:ascii="Calibri" w:hAnsi="Calibri" w:cs="Calibri"/>
                <w:b/>
                <w:i/>
              </w:rPr>
              <w:t>checking</w:t>
            </w:r>
            <w:proofErr w:type="spellEnd"/>
            <w:proofErr w:type="gramEnd"/>
            <w:r w:rsidRPr="005B76D4">
              <w:rPr>
                <w:rFonts w:ascii="Calibri" w:hAnsi="Calibri" w:cs="Calibri"/>
                <w:b/>
                <w:i/>
              </w:rPr>
              <w:t>)</w:t>
            </w:r>
          </w:p>
          <w:p w14:paraId="68AB54CA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i/>
              </w:rPr>
            </w:pPr>
          </w:p>
          <w:p w14:paraId="0FE0A94B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  <w:i/>
              </w:rPr>
            </w:pPr>
          </w:p>
          <w:p w14:paraId="6E844AC5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311" w:type="pct"/>
          </w:tcPr>
          <w:p w14:paraId="64355423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6CE9A432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  <w:p w14:paraId="5A4CF811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93" w:type="pct"/>
          </w:tcPr>
          <w:p w14:paraId="55D57F36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8" w:type="pct"/>
          </w:tcPr>
          <w:p w14:paraId="7A7E2F0D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88" w:type="pct"/>
          </w:tcPr>
          <w:p w14:paraId="55E01044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8" w:type="pct"/>
          </w:tcPr>
          <w:p w14:paraId="0FDCD500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44" w:type="pct"/>
          </w:tcPr>
          <w:p w14:paraId="25E421BD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F07DF" w:rsidRPr="005B76D4" w14:paraId="23F265E0" w14:textId="77777777" w:rsidTr="003F07DF">
        <w:trPr>
          <w:trHeight w:val="698"/>
        </w:trPr>
        <w:tc>
          <w:tcPr>
            <w:tcW w:w="5000" w:type="pct"/>
            <w:gridSpan w:val="7"/>
          </w:tcPr>
          <w:p w14:paraId="60BBE94F" w14:textId="77777777" w:rsidR="003F07DF" w:rsidRPr="005B76D4" w:rsidRDefault="003F07DF" w:rsidP="00401C06">
            <w:pPr>
              <w:spacing w:line="276" w:lineRule="auto"/>
              <w:rPr>
                <w:rFonts w:ascii="Calibri" w:hAnsi="Calibri" w:cs="Calibri"/>
              </w:rPr>
            </w:pPr>
            <w:r w:rsidRPr="005B76D4">
              <w:rPr>
                <w:rFonts w:ascii="Calibri" w:hAnsi="Calibri" w:cs="Calibri"/>
              </w:rPr>
              <w:t xml:space="preserve">Bilan                                                 </w:t>
            </w:r>
          </w:p>
        </w:tc>
      </w:tr>
    </w:tbl>
    <w:p w14:paraId="32FFF01C" w14:textId="77777777" w:rsidR="005255FC" w:rsidRDefault="005255FC"/>
    <w:sectPr w:rsidR="005255FC" w:rsidSect="007A10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DF"/>
    <w:rsid w:val="000519DA"/>
    <w:rsid w:val="00063CC9"/>
    <w:rsid w:val="000924B5"/>
    <w:rsid w:val="000C082E"/>
    <w:rsid w:val="00166F7D"/>
    <w:rsid w:val="001D6139"/>
    <w:rsid w:val="00206AD4"/>
    <w:rsid w:val="002313BC"/>
    <w:rsid w:val="00271AFA"/>
    <w:rsid w:val="002A44DA"/>
    <w:rsid w:val="002E1618"/>
    <w:rsid w:val="003224B8"/>
    <w:rsid w:val="0034304B"/>
    <w:rsid w:val="0038123F"/>
    <w:rsid w:val="003D1010"/>
    <w:rsid w:val="003F07DF"/>
    <w:rsid w:val="004043D2"/>
    <w:rsid w:val="00485CAB"/>
    <w:rsid w:val="0049640F"/>
    <w:rsid w:val="004B32D9"/>
    <w:rsid w:val="005255FC"/>
    <w:rsid w:val="0053065E"/>
    <w:rsid w:val="00562F49"/>
    <w:rsid w:val="00630931"/>
    <w:rsid w:val="00635E3B"/>
    <w:rsid w:val="00686789"/>
    <w:rsid w:val="006C345F"/>
    <w:rsid w:val="006C7CA2"/>
    <w:rsid w:val="00715EC1"/>
    <w:rsid w:val="007A1065"/>
    <w:rsid w:val="007A39C2"/>
    <w:rsid w:val="007A41C9"/>
    <w:rsid w:val="007F787F"/>
    <w:rsid w:val="0084023E"/>
    <w:rsid w:val="008B58C5"/>
    <w:rsid w:val="008B6BDC"/>
    <w:rsid w:val="008D7D1F"/>
    <w:rsid w:val="008F030A"/>
    <w:rsid w:val="008F31AA"/>
    <w:rsid w:val="008F55A0"/>
    <w:rsid w:val="00917FF4"/>
    <w:rsid w:val="009304FC"/>
    <w:rsid w:val="00960530"/>
    <w:rsid w:val="00985AFD"/>
    <w:rsid w:val="009E58D9"/>
    <w:rsid w:val="00A36B4C"/>
    <w:rsid w:val="00AA76CC"/>
    <w:rsid w:val="00AA7F8D"/>
    <w:rsid w:val="00AB4036"/>
    <w:rsid w:val="00AB7E00"/>
    <w:rsid w:val="00AD66E7"/>
    <w:rsid w:val="00B031C8"/>
    <w:rsid w:val="00B42360"/>
    <w:rsid w:val="00B63472"/>
    <w:rsid w:val="00BC3464"/>
    <w:rsid w:val="00BC6A55"/>
    <w:rsid w:val="00BE7E1B"/>
    <w:rsid w:val="00C12181"/>
    <w:rsid w:val="00C83CC2"/>
    <w:rsid w:val="00D03378"/>
    <w:rsid w:val="00D93638"/>
    <w:rsid w:val="00DB6D1A"/>
    <w:rsid w:val="00E00816"/>
    <w:rsid w:val="00E22C02"/>
    <w:rsid w:val="00E44112"/>
    <w:rsid w:val="00E5168B"/>
    <w:rsid w:val="00E84603"/>
    <w:rsid w:val="00E92DD3"/>
    <w:rsid w:val="00ED59DD"/>
    <w:rsid w:val="00EF7803"/>
    <w:rsid w:val="00F847B6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D7370C"/>
  <w15:chartTrackingRefBased/>
  <w15:docId w15:val="{8E1A5DA1-F196-ED4F-9A30-0F0ECF74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7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7DF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Calibri" w:hAnsi="Calibri"/>
      <w:b/>
      <w:bCs/>
      <w:color w:val="345A8A"/>
      <w:sz w:val="3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7DF"/>
    <w:rPr>
      <w:rFonts w:ascii="Calibri" w:eastAsia="Times New Roman" w:hAnsi="Calibri" w:cs="Times New Roman"/>
      <w:b/>
      <w:bCs/>
      <w:color w:val="345A8A"/>
      <w:sz w:val="36"/>
      <w:szCs w:val="32"/>
      <w:lang w:val="x-none" w:eastAsia="x-none"/>
    </w:rPr>
  </w:style>
  <w:style w:type="paragraph" w:customStyle="1" w:styleId="NoSpacing1">
    <w:name w:val="No Spacing1"/>
    <w:uiPriority w:val="99"/>
    <w:qFormat/>
    <w:rsid w:val="003F07DF"/>
    <w:rPr>
      <w:rFonts w:ascii="Cambria" w:eastAsia="Cambria" w:hAnsi="Cambr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2023-01-05T11:19:00Z</dcterms:created>
  <dcterms:modified xsi:type="dcterms:W3CDTF">2023-01-05T11:21:00Z</dcterms:modified>
</cp:coreProperties>
</file>