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5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722"/>
        <w:gridCol w:w="1866"/>
        <w:gridCol w:w="1865"/>
        <w:gridCol w:w="1869"/>
      </w:tblGrid>
      <w:tr w:rsidR="000019E6" w14:paraId="49866394" w14:textId="77777777" w:rsidTr="000019E6">
        <w:trPr>
          <w:trHeight w:val="498"/>
        </w:trPr>
        <w:tc>
          <w:tcPr>
            <w:tcW w:w="1418" w:type="dxa"/>
          </w:tcPr>
          <w:p w14:paraId="027DD6B4" w14:textId="77777777" w:rsidR="000019E6" w:rsidRPr="004F7630" w:rsidRDefault="000019E6" w:rsidP="000019E6">
            <w:pPr>
              <w:rPr>
                <w:rFonts w:cs="Arial"/>
                <w:b/>
                <w:sz w:val="20"/>
                <w:szCs w:val="20"/>
              </w:rPr>
            </w:pPr>
            <w:r w:rsidRPr="000019E6">
              <w:rPr>
                <w:rFonts w:ascii="Arial" w:hAnsi="Arial" w:cs="Arial"/>
                <w:b/>
                <w:sz w:val="24"/>
                <w:szCs w:val="20"/>
              </w:rPr>
              <w:t>Prés. PPT</w:t>
            </w:r>
          </w:p>
        </w:tc>
        <w:tc>
          <w:tcPr>
            <w:tcW w:w="1842" w:type="dxa"/>
          </w:tcPr>
          <w:p w14:paraId="30A2743C" w14:textId="77777777" w:rsidR="000019E6" w:rsidRPr="004F7630" w:rsidRDefault="00AF4357" w:rsidP="000019E6">
            <w:pPr>
              <w:ind w:left="102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GROUP</w:t>
            </w:r>
          </w:p>
        </w:tc>
        <w:tc>
          <w:tcPr>
            <w:tcW w:w="3588" w:type="dxa"/>
            <w:gridSpan w:val="2"/>
          </w:tcPr>
          <w:p w14:paraId="6351E828" w14:textId="77777777" w:rsidR="000019E6" w:rsidRPr="00E40B26" w:rsidRDefault="00AF4357" w:rsidP="002654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734" w:type="dxa"/>
            <w:gridSpan w:val="2"/>
          </w:tcPr>
          <w:p w14:paraId="58442683" w14:textId="77777777" w:rsidR="000019E6" w:rsidRPr="00E40B26" w:rsidRDefault="000019E6" w:rsidP="00E40B26">
            <w:pPr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  <w:r w:rsidRPr="00E40B26">
              <w:rPr>
                <w:rFonts w:ascii="Arial" w:hAnsi="Arial" w:cs="Arial"/>
                <w:b/>
                <w:sz w:val="20"/>
                <w:szCs w:val="20"/>
              </w:rPr>
              <w:t>MARK                  /20</w:t>
            </w:r>
          </w:p>
        </w:tc>
      </w:tr>
      <w:tr w:rsidR="008D6266" w14:paraId="6F398D31" w14:textId="77777777" w:rsidTr="000019E6">
        <w:trPr>
          <w:trHeight w:val="203"/>
        </w:trPr>
        <w:tc>
          <w:tcPr>
            <w:tcW w:w="1418" w:type="dxa"/>
            <w:vMerge w:val="restart"/>
          </w:tcPr>
          <w:p w14:paraId="43A70580" w14:textId="77777777" w:rsidR="008D6266" w:rsidRPr="004F7630" w:rsidRDefault="008D6266" w:rsidP="0026544C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4F7630">
              <w:rPr>
                <w:rFonts w:ascii="Arial" w:hAnsi="Arial" w:cs="Arial"/>
                <w:b/>
                <w:sz w:val="20"/>
                <w:szCs w:val="20"/>
              </w:rPr>
              <w:t>Communi-cation</w:t>
            </w:r>
            <w:proofErr w:type="spellEnd"/>
            <w:r w:rsidRPr="004F76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98AC614" w14:textId="77777777" w:rsidR="008D6266" w:rsidRPr="004F7630" w:rsidRDefault="008D6266" w:rsidP="0026544C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4F7630">
              <w:rPr>
                <w:rFonts w:ascii="Arial" w:hAnsi="Arial" w:cs="Arial"/>
                <w:b/>
                <w:sz w:val="20"/>
                <w:szCs w:val="20"/>
              </w:rPr>
              <w:t>Skills</w:t>
            </w:r>
            <w:proofErr w:type="spellEnd"/>
            <w:r w:rsidRPr="004F76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BDDF183" w14:textId="77777777" w:rsidR="008D6266" w:rsidRPr="004F7630" w:rsidRDefault="008D6266" w:rsidP="0026544C">
            <w:pPr>
              <w:rPr>
                <w:rFonts w:cs="Arial"/>
                <w:b/>
                <w:sz w:val="20"/>
                <w:szCs w:val="20"/>
              </w:rPr>
            </w:pPr>
          </w:p>
          <w:p w14:paraId="6C871F5B" w14:textId="77777777" w:rsidR="008D6266" w:rsidRDefault="008D6266" w:rsidP="002654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F7630">
              <w:rPr>
                <w:rFonts w:ascii="Arial" w:hAnsi="Arial" w:cs="Arial"/>
                <w:b/>
                <w:sz w:val="20"/>
                <w:szCs w:val="20"/>
              </w:rPr>
              <w:t xml:space="preserve"> points</w:t>
            </w:r>
          </w:p>
          <w:p w14:paraId="16CACE10" w14:textId="77777777" w:rsidR="008D6266" w:rsidRPr="004F7630" w:rsidRDefault="008D6266" w:rsidP="0026544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4FF3C8" w14:textId="77777777" w:rsidR="008D6266" w:rsidRPr="004F7630" w:rsidRDefault="008D6266" w:rsidP="0026544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14:paraId="7F4833CB" w14:textId="77777777" w:rsidR="008D6266" w:rsidRPr="000E4FA7" w:rsidRDefault="008D6266" w:rsidP="002654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FA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66" w:type="dxa"/>
          </w:tcPr>
          <w:p w14:paraId="0FF7E191" w14:textId="77777777" w:rsidR="008D6266" w:rsidRPr="000E4FA7" w:rsidRDefault="008D6266" w:rsidP="0026544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0,5</w:t>
            </w:r>
          </w:p>
        </w:tc>
        <w:tc>
          <w:tcPr>
            <w:tcW w:w="1865" w:type="dxa"/>
          </w:tcPr>
          <w:p w14:paraId="33954407" w14:textId="77777777" w:rsidR="008D6266" w:rsidRPr="000E4FA7" w:rsidRDefault="008D6266" w:rsidP="00444A3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shd w:val="clear" w:color="auto" w:fill="FFFFFF" w:themeFill="background1"/>
          </w:tcPr>
          <w:p w14:paraId="005F9DE8" w14:textId="77777777" w:rsidR="008D6266" w:rsidRPr="004F7630" w:rsidRDefault="008D6266" w:rsidP="0026544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D6266" w14:paraId="50593D44" w14:textId="77777777" w:rsidTr="000019E6">
        <w:tc>
          <w:tcPr>
            <w:tcW w:w="1418" w:type="dxa"/>
            <w:vMerge/>
          </w:tcPr>
          <w:p w14:paraId="0DEA8EAF" w14:textId="77777777" w:rsidR="008D6266" w:rsidRPr="004F7630" w:rsidRDefault="008D6266" w:rsidP="002654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70976D" w14:textId="77777777" w:rsidR="008D6266" w:rsidRPr="004F7630" w:rsidRDefault="008D6266" w:rsidP="002654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630">
              <w:rPr>
                <w:rFonts w:ascii="Arial" w:hAnsi="Arial" w:cs="Arial"/>
                <w:b/>
                <w:sz w:val="20"/>
                <w:szCs w:val="20"/>
              </w:rPr>
              <w:t>Eye contact</w:t>
            </w:r>
          </w:p>
        </w:tc>
        <w:tc>
          <w:tcPr>
            <w:tcW w:w="1722" w:type="dxa"/>
          </w:tcPr>
          <w:p w14:paraId="4C6E3838" w14:textId="77777777" w:rsidR="008D6266" w:rsidRPr="004F7630" w:rsidRDefault="008D6266" w:rsidP="000E4FA7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4F76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7630">
              <w:rPr>
                <w:rFonts w:ascii="Arial" w:hAnsi="Arial" w:cs="Arial"/>
                <w:sz w:val="20"/>
                <w:szCs w:val="20"/>
              </w:rPr>
              <w:t>eye</w:t>
            </w:r>
            <w:proofErr w:type="spellEnd"/>
            <w:r w:rsidRPr="004F7630">
              <w:rPr>
                <w:rFonts w:ascii="Arial" w:hAnsi="Arial" w:cs="Arial"/>
                <w:sz w:val="20"/>
                <w:szCs w:val="20"/>
              </w:rPr>
              <w:t>-contact.</w:t>
            </w:r>
          </w:p>
          <w:p w14:paraId="3B6F8D7E" w14:textId="77777777" w:rsidR="008D6266" w:rsidRPr="004F7630" w:rsidRDefault="008D6266" w:rsidP="00265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</w:tcPr>
          <w:p w14:paraId="4193E9C0" w14:textId="77777777" w:rsidR="008D6266" w:rsidRPr="004F7630" w:rsidRDefault="008D6266" w:rsidP="002654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Occasionally uses eye conta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ct, but looks mostly at teacher or slides.</w:t>
            </w:r>
          </w:p>
        </w:tc>
        <w:tc>
          <w:tcPr>
            <w:tcW w:w="1865" w:type="dxa"/>
          </w:tcPr>
          <w:p w14:paraId="627B2F75" w14:textId="77777777" w:rsidR="008D6266" w:rsidRPr="004F7630" w:rsidRDefault="008D6266" w:rsidP="002654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Looks at the audience and makes them feel included.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2AD88B00" w14:textId="77777777" w:rsidR="008D6266" w:rsidRPr="004F7630" w:rsidRDefault="008D6266" w:rsidP="0026544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D6266" w14:paraId="3F65B60A" w14:textId="77777777" w:rsidTr="000019E6">
        <w:trPr>
          <w:trHeight w:val="1268"/>
        </w:trPr>
        <w:tc>
          <w:tcPr>
            <w:tcW w:w="1418" w:type="dxa"/>
            <w:vMerge/>
          </w:tcPr>
          <w:p w14:paraId="0A90315F" w14:textId="77777777" w:rsidR="008D6266" w:rsidRPr="004F7630" w:rsidRDefault="008D6266" w:rsidP="0026544C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8C2D0EB" w14:textId="77777777" w:rsidR="008D6266" w:rsidRPr="004F7630" w:rsidRDefault="008D6266" w:rsidP="008D62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Posture</w:t>
            </w:r>
            <w:r w:rsidRPr="004F76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hand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gestures</w:t>
            </w:r>
            <w:proofErr w:type="spellEnd"/>
          </w:p>
        </w:tc>
        <w:tc>
          <w:tcPr>
            <w:tcW w:w="1722" w:type="dxa"/>
          </w:tcPr>
          <w:p w14:paraId="44D5A52E" w14:textId="77777777" w:rsidR="008D6266" w:rsidRPr="004F7630" w:rsidRDefault="008D6266" w:rsidP="0026544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posture.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No use of </w:t>
            </w:r>
            <w:r w:rsidRPr="008D6266">
              <w:rPr>
                <w:rFonts w:ascii="Arial" w:hAnsi="Arial" w:cs="Arial"/>
                <w:sz w:val="20"/>
                <w:szCs w:val="20"/>
                <w:lang w:val="en-US"/>
              </w:rPr>
              <w:t>hands for emphasis or showing the slides.</w:t>
            </w:r>
          </w:p>
          <w:p w14:paraId="532EBF6F" w14:textId="77777777" w:rsidR="008D6266" w:rsidRPr="004F7630" w:rsidRDefault="008D6266" w:rsidP="0026544C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866" w:type="dxa"/>
          </w:tcPr>
          <w:p w14:paraId="4372EA7A" w14:textId="77777777" w:rsidR="008D6266" w:rsidRPr="004F7630" w:rsidRDefault="00E40B26" w:rsidP="008D6266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Rather static, but occasionally moves hands for emphasis or showing the slides.</w:t>
            </w:r>
            <w:r w:rsidR="008D6266"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65" w:type="dxa"/>
          </w:tcPr>
          <w:p w14:paraId="2A9A2C67" w14:textId="77777777" w:rsidR="008D6266" w:rsidRPr="000A5E09" w:rsidRDefault="00E40B26" w:rsidP="00E40B26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Dynamic. M</w:t>
            </w:r>
            <w:r w:rsidR="008D6266" w:rsidRPr="008D6266">
              <w:rPr>
                <w:rFonts w:ascii="Arial" w:hAnsi="Arial" w:cs="Arial"/>
                <w:sz w:val="20"/>
                <w:szCs w:val="20"/>
                <w:lang w:val="en-US"/>
              </w:rPr>
              <w:t>oves hands for emphasis and showing the slides.</w:t>
            </w:r>
          </w:p>
        </w:tc>
        <w:tc>
          <w:tcPr>
            <w:tcW w:w="1869" w:type="dxa"/>
            <w:shd w:val="clear" w:color="auto" w:fill="D0CECE" w:themeFill="background2" w:themeFillShade="E6"/>
          </w:tcPr>
          <w:p w14:paraId="77A63C56" w14:textId="77777777" w:rsidR="008D6266" w:rsidRPr="004F7630" w:rsidRDefault="008D6266" w:rsidP="0026544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D6266" w14:paraId="31E6D104" w14:textId="77777777" w:rsidTr="000019E6">
        <w:tc>
          <w:tcPr>
            <w:tcW w:w="1418" w:type="dxa"/>
            <w:vMerge/>
          </w:tcPr>
          <w:p w14:paraId="3C056EC8" w14:textId="77777777" w:rsidR="008D6266" w:rsidRPr="004F7630" w:rsidRDefault="008D6266" w:rsidP="0026544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77BDA2" w14:textId="77777777" w:rsidR="008D6266" w:rsidRPr="004F7630" w:rsidRDefault="008D6266" w:rsidP="0026544C">
            <w:pPr>
              <w:rPr>
                <w:rFonts w:cs="Arial"/>
                <w:b/>
                <w:sz w:val="20"/>
                <w:szCs w:val="20"/>
              </w:rPr>
            </w:pPr>
            <w:r w:rsidRPr="004F7630">
              <w:rPr>
                <w:rFonts w:ascii="Arial" w:hAnsi="Arial" w:cs="Arial"/>
                <w:b/>
                <w:sz w:val="20"/>
                <w:szCs w:val="20"/>
              </w:rPr>
              <w:t>Elocution</w:t>
            </w:r>
          </w:p>
        </w:tc>
        <w:tc>
          <w:tcPr>
            <w:tcW w:w="1722" w:type="dxa"/>
          </w:tcPr>
          <w:p w14:paraId="07B2B491" w14:textId="77777777" w:rsidR="008D6266" w:rsidRPr="004F7630" w:rsidRDefault="008D6266" w:rsidP="0026544C">
            <w:pPr>
              <w:rPr>
                <w:rFonts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Mumbles in a very low voice.</w:t>
            </w:r>
          </w:p>
        </w:tc>
        <w:tc>
          <w:tcPr>
            <w:tcW w:w="1866" w:type="dxa"/>
          </w:tcPr>
          <w:p w14:paraId="6DC5C171" w14:textId="77777777" w:rsidR="008D6266" w:rsidRPr="004F7630" w:rsidRDefault="008D6266" w:rsidP="000A5E09">
            <w:pPr>
              <w:rPr>
                <w:rFonts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Voice is low-medium</w:t>
            </w:r>
            <w:r w:rsidR="00441C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65" w:type="dxa"/>
          </w:tcPr>
          <w:p w14:paraId="569AF0AE" w14:textId="77777777" w:rsidR="008D6266" w:rsidRPr="004F7630" w:rsidRDefault="008D6266" w:rsidP="000A5E09">
            <w:pPr>
              <w:rPr>
                <w:rFonts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Voice is clear</w:t>
            </w:r>
            <w:r w:rsidR="00441C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69" w:type="dxa"/>
            <w:shd w:val="clear" w:color="auto" w:fill="D0CECE" w:themeFill="background2" w:themeFillShade="E6"/>
          </w:tcPr>
          <w:p w14:paraId="11101AF5" w14:textId="77777777" w:rsidR="008D6266" w:rsidRPr="004F7630" w:rsidRDefault="008D6266" w:rsidP="0026544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D6266" w14:paraId="47582F8A" w14:textId="77777777" w:rsidTr="000019E6">
        <w:tc>
          <w:tcPr>
            <w:tcW w:w="1418" w:type="dxa"/>
            <w:vMerge/>
          </w:tcPr>
          <w:p w14:paraId="7EED6024" w14:textId="77777777" w:rsidR="008D6266" w:rsidRPr="004F7630" w:rsidRDefault="008D6266" w:rsidP="0026544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8E2F2C" w14:textId="71EA92B7" w:rsidR="008D6266" w:rsidRPr="004F7630" w:rsidRDefault="007D0C04" w:rsidP="002654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Pace</w:t>
            </w:r>
          </w:p>
        </w:tc>
        <w:tc>
          <w:tcPr>
            <w:tcW w:w="1722" w:type="dxa"/>
          </w:tcPr>
          <w:p w14:paraId="30B4B2FB" w14:textId="2417E609" w:rsidR="008D6266" w:rsidRPr="004F7630" w:rsidRDefault="00B26060" w:rsidP="002654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8D6266">
              <w:rPr>
                <w:rFonts w:ascii="Arial" w:hAnsi="Arial" w:cs="Arial"/>
                <w:sz w:val="20"/>
                <w:szCs w:val="20"/>
                <w:lang w:val="en-US"/>
              </w:rPr>
              <w:t>oo fast</w:t>
            </w:r>
            <w:r w:rsidR="007D0C04">
              <w:rPr>
                <w:rFonts w:ascii="Arial" w:hAnsi="Arial" w:cs="Arial"/>
                <w:sz w:val="20"/>
                <w:szCs w:val="20"/>
                <w:lang w:val="en-US"/>
              </w:rPr>
              <w:t>, or too hesitant.</w:t>
            </w:r>
          </w:p>
        </w:tc>
        <w:tc>
          <w:tcPr>
            <w:tcW w:w="1866" w:type="dxa"/>
          </w:tcPr>
          <w:p w14:paraId="1F4314BD" w14:textId="10A64C5A" w:rsidR="008D6266" w:rsidRPr="004F7630" w:rsidRDefault="008D6266" w:rsidP="000A5E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Reasonably good pace</w:t>
            </w:r>
            <w:r w:rsidR="00441C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7D0C04">
              <w:rPr>
                <w:rFonts w:ascii="Arial" w:hAnsi="Arial" w:cs="Arial"/>
                <w:sz w:val="20"/>
                <w:szCs w:val="20"/>
                <w:lang w:val="en-US"/>
              </w:rPr>
              <w:t xml:space="preserve"> Sometimes hesitant.</w:t>
            </w:r>
          </w:p>
        </w:tc>
        <w:tc>
          <w:tcPr>
            <w:tcW w:w="1865" w:type="dxa"/>
          </w:tcPr>
          <w:p w14:paraId="6B7F4A0F" w14:textId="77777777" w:rsidR="008D6266" w:rsidRPr="004F7630" w:rsidRDefault="008D6266" w:rsidP="000A5E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Good pace</w:t>
            </w:r>
            <w:r w:rsidR="00441C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69" w:type="dxa"/>
            <w:shd w:val="clear" w:color="auto" w:fill="D0CECE" w:themeFill="background2" w:themeFillShade="E6"/>
          </w:tcPr>
          <w:p w14:paraId="0D491285" w14:textId="77777777" w:rsidR="008D6266" w:rsidRPr="004F7630" w:rsidRDefault="008D6266" w:rsidP="0026544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E4FA7" w14:paraId="4C132EA4" w14:textId="77777777" w:rsidTr="000019E6">
        <w:tc>
          <w:tcPr>
            <w:tcW w:w="1418" w:type="dxa"/>
            <w:vMerge w:val="restart"/>
          </w:tcPr>
          <w:p w14:paraId="1D2495F4" w14:textId="77777777" w:rsidR="000E4FA7" w:rsidRPr="004F7630" w:rsidRDefault="000E4FA7" w:rsidP="000E4FA7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Impact techniques</w:t>
            </w:r>
          </w:p>
          <w:p w14:paraId="1F997CCC" w14:textId="77777777" w:rsidR="000E4FA7" w:rsidRDefault="000E4FA7" w:rsidP="0026544C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5E5558B4" w14:textId="77777777" w:rsidR="00444A36" w:rsidRPr="00444A36" w:rsidRDefault="00EB540A" w:rsidP="0026544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444A3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444A36" w:rsidRPr="00444A3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points</w:t>
            </w:r>
            <w:proofErr w:type="gramEnd"/>
          </w:p>
        </w:tc>
        <w:tc>
          <w:tcPr>
            <w:tcW w:w="1842" w:type="dxa"/>
          </w:tcPr>
          <w:p w14:paraId="0B38CCE2" w14:textId="77777777" w:rsidR="000E4FA7" w:rsidRPr="004F7630" w:rsidRDefault="000E4FA7" w:rsidP="0026544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14:paraId="1D18A543" w14:textId="77777777" w:rsidR="000E4FA7" w:rsidRPr="000E4FA7" w:rsidRDefault="000E4FA7" w:rsidP="0026544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4FA7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866" w:type="dxa"/>
          </w:tcPr>
          <w:p w14:paraId="5588C6CB" w14:textId="77777777" w:rsidR="000E4FA7" w:rsidRPr="000E4FA7" w:rsidRDefault="000E4FA7" w:rsidP="00444A3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4FA7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65" w:type="dxa"/>
          </w:tcPr>
          <w:p w14:paraId="7B3F3036" w14:textId="77777777" w:rsidR="000E4FA7" w:rsidRPr="000E4FA7" w:rsidRDefault="00DE56F5" w:rsidP="000E4F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14:paraId="422978FC" w14:textId="77777777" w:rsidR="000E4FA7" w:rsidRPr="00444A36" w:rsidRDefault="00DE56F5" w:rsidP="0026544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0E4FA7" w14:paraId="006D4B3C" w14:textId="77777777" w:rsidTr="000019E6">
        <w:tc>
          <w:tcPr>
            <w:tcW w:w="1418" w:type="dxa"/>
            <w:vMerge/>
          </w:tcPr>
          <w:p w14:paraId="16F13447" w14:textId="77777777" w:rsidR="000E4FA7" w:rsidRDefault="000E4FA7" w:rsidP="000E4F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3E6F5472" w14:textId="77777777" w:rsidR="000E4FA7" w:rsidRPr="00EB540A" w:rsidRDefault="000E4FA7" w:rsidP="000E4FA7">
            <w:pPr>
              <w:rPr>
                <w:rFonts w:cs="Arial"/>
                <w:sz w:val="20"/>
                <w:szCs w:val="20"/>
                <w:lang w:val="en-US"/>
              </w:rPr>
            </w:pPr>
            <w:r w:rsidRPr="00EB540A">
              <w:rPr>
                <w:rFonts w:ascii="Arial" w:hAnsi="Arial" w:cs="Arial"/>
                <w:sz w:val="20"/>
                <w:szCs w:val="20"/>
                <w:lang w:val="en-US"/>
              </w:rPr>
              <w:t xml:space="preserve">Signposting </w:t>
            </w:r>
            <w:r w:rsidRPr="00EB540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  <w:p w14:paraId="50076C49" w14:textId="77777777" w:rsidR="000E4FA7" w:rsidRPr="00EB540A" w:rsidRDefault="000E4FA7" w:rsidP="000E4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40A">
              <w:rPr>
                <w:rFonts w:ascii="Arial" w:hAnsi="Arial" w:cs="Arial"/>
                <w:sz w:val="20"/>
                <w:szCs w:val="20"/>
                <w:lang w:val="en-US"/>
              </w:rPr>
              <w:t>Rhetorical Q°</w:t>
            </w:r>
            <w:r w:rsidRPr="00EB540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  <w:p w14:paraId="47D20250" w14:textId="77777777" w:rsidR="000E4FA7" w:rsidRPr="000E4FA7" w:rsidRDefault="000E4FA7" w:rsidP="00EB540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B540A">
              <w:rPr>
                <w:rFonts w:ascii="Arial" w:hAnsi="Arial" w:cs="Arial"/>
                <w:sz w:val="20"/>
                <w:szCs w:val="20"/>
                <w:lang w:val="en-US"/>
              </w:rPr>
              <w:t xml:space="preserve">Emphasis </w:t>
            </w:r>
            <w:r w:rsidR="00EB540A" w:rsidRPr="00EB540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4F763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722" w:type="dxa"/>
          </w:tcPr>
          <w:p w14:paraId="5EAF9013" w14:textId="77777777" w:rsidR="000E4FA7" w:rsidRPr="004F7630" w:rsidRDefault="000E4FA7" w:rsidP="002654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Does not use any impact techniques.</w:t>
            </w:r>
          </w:p>
        </w:tc>
        <w:tc>
          <w:tcPr>
            <w:tcW w:w="1866" w:type="dxa"/>
          </w:tcPr>
          <w:p w14:paraId="10372104" w14:textId="77777777" w:rsidR="000E4FA7" w:rsidRDefault="000E4FA7" w:rsidP="000E4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Uses one or two</w:t>
            </w: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 techniques.</w:t>
            </w:r>
          </w:p>
        </w:tc>
        <w:tc>
          <w:tcPr>
            <w:tcW w:w="1865" w:type="dxa"/>
          </w:tcPr>
          <w:p w14:paraId="2DFA5073" w14:textId="77777777" w:rsidR="000E4FA7" w:rsidRPr="004F7630" w:rsidRDefault="00444A36" w:rsidP="000E4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Uses correctly three different</w:t>
            </w: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impact techniques</w:t>
            </w:r>
            <w:r w:rsidR="00441C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69" w:type="dxa"/>
            <w:shd w:val="clear" w:color="auto" w:fill="auto"/>
          </w:tcPr>
          <w:p w14:paraId="76ED15E1" w14:textId="77777777" w:rsidR="000E4FA7" w:rsidRPr="00444A36" w:rsidRDefault="00444A36" w:rsidP="0026544C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Uses correctly</w:t>
            </w: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three different</w:t>
            </w: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impact techniques several times.</w:t>
            </w:r>
          </w:p>
        </w:tc>
      </w:tr>
      <w:tr w:rsidR="004F7630" w14:paraId="6C159757" w14:textId="77777777" w:rsidTr="000019E6">
        <w:trPr>
          <w:trHeight w:val="165"/>
        </w:trPr>
        <w:tc>
          <w:tcPr>
            <w:tcW w:w="1418" w:type="dxa"/>
            <w:vMerge w:val="restart"/>
          </w:tcPr>
          <w:p w14:paraId="7BEBDEE3" w14:textId="77777777" w:rsidR="004F7630" w:rsidRPr="004F7630" w:rsidRDefault="004F7630" w:rsidP="0026544C">
            <w:pPr>
              <w:rPr>
                <w:rFonts w:cs="Arial"/>
                <w:b/>
                <w:sz w:val="20"/>
                <w:szCs w:val="20"/>
              </w:rPr>
            </w:pPr>
            <w:r w:rsidRPr="004F7630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  <w:p w14:paraId="22D29D1C" w14:textId="77777777" w:rsidR="004F7630" w:rsidRPr="004F7630" w:rsidRDefault="004F7630" w:rsidP="0026544C">
            <w:pPr>
              <w:rPr>
                <w:rFonts w:cs="Arial"/>
                <w:b/>
                <w:sz w:val="20"/>
                <w:szCs w:val="20"/>
              </w:rPr>
            </w:pPr>
          </w:p>
          <w:p w14:paraId="04E1F6BE" w14:textId="77777777" w:rsidR="004F7630" w:rsidRPr="004F7630" w:rsidRDefault="00EB540A" w:rsidP="0026544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F7630" w:rsidRPr="004F7630">
              <w:rPr>
                <w:rFonts w:ascii="Arial" w:hAnsi="Arial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1842" w:type="dxa"/>
          </w:tcPr>
          <w:p w14:paraId="6BC39A02" w14:textId="77777777" w:rsidR="004F7630" w:rsidRPr="004F7630" w:rsidRDefault="004F7630" w:rsidP="0026544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14:paraId="49F82767" w14:textId="77777777" w:rsidR="004F7630" w:rsidRPr="000A5E09" w:rsidRDefault="000A5E09" w:rsidP="00444A36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0A5E09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EB540A">
              <w:rPr>
                <w:rFonts w:ascii="Arial" w:hAnsi="Arial" w:cs="Arial"/>
                <w:b/>
                <w:sz w:val="20"/>
                <w:szCs w:val="20"/>
                <w:lang w:val="en-US"/>
              </w:rPr>
              <w:t>,5</w:t>
            </w:r>
          </w:p>
        </w:tc>
        <w:tc>
          <w:tcPr>
            <w:tcW w:w="1866" w:type="dxa"/>
          </w:tcPr>
          <w:p w14:paraId="500C6AD1" w14:textId="77777777" w:rsidR="004F7630" w:rsidRPr="000A5E09" w:rsidRDefault="00DE56F5" w:rsidP="00DE56F5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65" w:type="dxa"/>
          </w:tcPr>
          <w:p w14:paraId="076AA9F2" w14:textId="77777777" w:rsidR="004F7630" w:rsidRPr="000A5E09" w:rsidRDefault="00DE56F5" w:rsidP="00444A3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1869" w:type="dxa"/>
            <w:shd w:val="clear" w:color="auto" w:fill="FFFFFF" w:themeFill="background1"/>
          </w:tcPr>
          <w:p w14:paraId="22067079" w14:textId="77777777" w:rsidR="004F7630" w:rsidRPr="00441C70" w:rsidRDefault="00441C70" w:rsidP="00444A3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41C70">
              <w:rPr>
                <w:rFonts w:ascii="Arial" w:hAnsi="Arial" w:cs="Arial"/>
                <w:b/>
                <w:sz w:val="20"/>
                <w:szCs w:val="20"/>
                <w:lang w:val="en-US"/>
              </w:rPr>
              <w:t>Bonuses</w:t>
            </w:r>
          </w:p>
        </w:tc>
      </w:tr>
      <w:tr w:rsidR="00444A36" w14:paraId="366FD3C8" w14:textId="77777777" w:rsidTr="000019E6">
        <w:trPr>
          <w:trHeight w:val="282"/>
        </w:trPr>
        <w:tc>
          <w:tcPr>
            <w:tcW w:w="1418" w:type="dxa"/>
            <w:vMerge/>
          </w:tcPr>
          <w:p w14:paraId="135BC617" w14:textId="77777777" w:rsidR="00444A36" w:rsidRPr="004F7630" w:rsidRDefault="00444A36" w:rsidP="002654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CB1FF8" w14:textId="77777777" w:rsidR="00444A36" w:rsidRPr="000A5E09" w:rsidRDefault="000A5E09" w:rsidP="0026544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F7630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proofErr w:type="spellEnd"/>
            <w:r w:rsidRPr="004F76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F7630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proofErr w:type="spellEnd"/>
          </w:p>
        </w:tc>
        <w:tc>
          <w:tcPr>
            <w:tcW w:w="1722" w:type="dxa"/>
          </w:tcPr>
          <w:p w14:paraId="05964F1B" w14:textId="77777777" w:rsidR="00444A36" w:rsidRPr="00EB540A" w:rsidRDefault="00EB540A" w:rsidP="002654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40A">
              <w:rPr>
                <w:rFonts w:ascii="Arial" w:hAnsi="Arial" w:cs="Arial"/>
                <w:sz w:val="20"/>
                <w:szCs w:val="20"/>
                <w:lang w:val="en-US"/>
              </w:rPr>
              <w:t>Acceptable but short.</w:t>
            </w:r>
          </w:p>
        </w:tc>
        <w:tc>
          <w:tcPr>
            <w:tcW w:w="1866" w:type="dxa"/>
          </w:tcPr>
          <w:p w14:paraId="72656266" w14:textId="77777777" w:rsidR="00444A36" w:rsidRPr="000A5E09" w:rsidRDefault="000A5E09" w:rsidP="00EB540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Comfortable with information</w:t>
            </w:r>
            <w:r w:rsidR="00441C7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865" w:type="dxa"/>
          </w:tcPr>
          <w:p w14:paraId="367CC79C" w14:textId="77777777" w:rsidR="00444A36" w:rsidRPr="000A5E09" w:rsidRDefault="000A5E09" w:rsidP="0026544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Demonstrates full knowledge.</w:t>
            </w:r>
            <w:r w:rsidR="00441C7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6C027C84" w14:textId="77777777" w:rsidR="00444A36" w:rsidRPr="004F7630" w:rsidRDefault="00444A36" w:rsidP="002654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5E09" w14:paraId="5BB1BB1E" w14:textId="77777777" w:rsidTr="000019E6">
        <w:trPr>
          <w:trHeight w:val="675"/>
        </w:trPr>
        <w:tc>
          <w:tcPr>
            <w:tcW w:w="1418" w:type="dxa"/>
            <w:vMerge/>
          </w:tcPr>
          <w:p w14:paraId="7B1C74FF" w14:textId="77777777" w:rsidR="000A5E09" w:rsidRPr="004F7630" w:rsidRDefault="000A5E09" w:rsidP="002654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C15692" w14:textId="77777777" w:rsidR="000A5E09" w:rsidRDefault="000A5E09" w:rsidP="0026544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Answer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to questions</w:t>
            </w:r>
          </w:p>
        </w:tc>
        <w:tc>
          <w:tcPr>
            <w:tcW w:w="1722" w:type="dxa"/>
          </w:tcPr>
          <w:p w14:paraId="4D22E34C" w14:textId="77777777" w:rsidR="000A5E09" w:rsidRDefault="000A5E09" w:rsidP="002654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annot answer questions.</w:t>
            </w:r>
          </w:p>
        </w:tc>
        <w:tc>
          <w:tcPr>
            <w:tcW w:w="1866" w:type="dxa"/>
          </w:tcPr>
          <w:p w14:paraId="4E76C6A8" w14:textId="77777777" w:rsidR="000A5E09" w:rsidRDefault="000A5E09" w:rsidP="000A5E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Can answer</w:t>
            </w: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 questions, but fails to elaborate.</w:t>
            </w:r>
          </w:p>
        </w:tc>
        <w:tc>
          <w:tcPr>
            <w:tcW w:w="1865" w:type="dxa"/>
          </w:tcPr>
          <w:p w14:paraId="3DAFF206" w14:textId="77777777" w:rsidR="000A5E09" w:rsidRDefault="000A5E09" w:rsidP="002654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an answer and elaborate on most questions asked</w:t>
            </w:r>
            <w:r w:rsidR="00441C7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21E4A59A" w14:textId="77777777" w:rsidR="000A5E09" w:rsidRPr="004F7630" w:rsidRDefault="000A5E09" w:rsidP="002654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F7630" w14:paraId="6CB22B11" w14:textId="77777777" w:rsidTr="000019E6">
        <w:tc>
          <w:tcPr>
            <w:tcW w:w="1418" w:type="dxa"/>
            <w:vMerge/>
          </w:tcPr>
          <w:p w14:paraId="4C645440" w14:textId="77777777" w:rsidR="004F7630" w:rsidRPr="004F7630" w:rsidRDefault="004F7630" w:rsidP="0026544C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4000F9BC" w14:textId="77777777" w:rsidR="004F7630" w:rsidRDefault="004F7630" w:rsidP="002654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630">
              <w:rPr>
                <w:rFonts w:ascii="Arial" w:hAnsi="Arial" w:cs="Arial"/>
                <w:b/>
                <w:sz w:val="20"/>
                <w:szCs w:val="20"/>
              </w:rPr>
              <w:t xml:space="preserve">Visual </w:t>
            </w:r>
          </w:p>
          <w:p w14:paraId="00797D03" w14:textId="77777777" w:rsidR="00EB540A" w:rsidRPr="00EB540A" w:rsidRDefault="00EB540A" w:rsidP="0026544C">
            <w:pPr>
              <w:rPr>
                <w:rFonts w:ascii="Arial" w:hAnsi="Arial" w:cs="Arial"/>
                <w:sz w:val="20"/>
                <w:szCs w:val="20"/>
              </w:rPr>
            </w:pPr>
            <w:r w:rsidRPr="00EB540A">
              <w:rPr>
                <w:rFonts w:ascii="Arial" w:hAnsi="Arial" w:cs="Arial"/>
                <w:sz w:val="20"/>
                <w:szCs w:val="20"/>
              </w:rPr>
              <w:t xml:space="preserve">Font size </w:t>
            </w:r>
            <w:r w:rsidRPr="00EB540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  <w:p w14:paraId="4FBD9C27" w14:textId="77777777" w:rsidR="00EB540A" w:rsidRPr="00EB540A" w:rsidRDefault="00EB540A" w:rsidP="002654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540A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EB54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40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  <w:p w14:paraId="381C699F" w14:textId="77777777" w:rsidR="00EB540A" w:rsidRPr="00EB540A" w:rsidRDefault="00EB540A" w:rsidP="0026544C">
            <w:pPr>
              <w:rPr>
                <w:rFonts w:ascii="Arial" w:hAnsi="Arial" w:cs="Arial"/>
                <w:sz w:val="20"/>
                <w:szCs w:val="20"/>
              </w:rPr>
            </w:pPr>
            <w:r w:rsidRPr="00EB540A">
              <w:rPr>
                <w:rFonts w:ascii="Arial" w:hAnsi="Arial" w:cs="Arial"/>
                <w:sz w:val="20"/>
                <w:szCs w:val="20"/>
              </w:rPr>
              <w:t xml:space="preserve">Slide </w:t>
            </w:r>
            <w:proofErr w:type="spellStart"/>
            <w:r w:rsidRPr="00EB540A">
              <w:rPr>
                <w:rFonts w:ascii="Arial" w:hAnsi="Arial" w:cs="Arial"/>
                <w:sz w:val="20"/>
                <w:szCs w:val="20"/>
              </w:rPr>
              <w:t>numbers</w:t>
            </w:r>
            <w:proofErr w:type="spellEnd"/>
            <w:r w:rsidRPr="00EB54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40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  <w:p w14:paraId="350CDBD1" w14:textId="77777777" w:rsidR="00EB540A" w:rsidRPr="004F7630" w:rsidRDefault="00EB540A" w:rsidP="0026544C">
            <w:pPr>
              <w:rPr>
                <w:rFonts w:cs="Arial"/>
                <w:b/>
                <w:sz w:val="20"/>
                <w:szCs w:val="20"/>
              </w:rPr>
            </w:pPr>
            <w:r w:rsidRPr="00EB540A">
              <w:rPr>
                <w:rFonts w:ascii="Arial" w:hAnsi="Arial" w:cs="Arial"/>
                <w:sz w:val="20"/>
                <w:szCs w:val="20"/>
              </w:rPr>
              <w:t xml:space="preserve">Typos </w:t>
            </w:r>
            <w:r w:rsidRPr="00EB540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</w:tcPr>
          <w:p w14:paraId="4959BFB6" w14:textId="77777777" w:rsidR="004F7630" w:rsidRPr="004F7630" w:rsidRDefault="004F7630" w:rsidP="00444A36">
            <w:pPr>
              <w:rPr>
                <w:rFonts w:cs="Arial"/>
                <w:sz w:val="20"/>
                <w:szCs w:val="20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Small font, blurry </w:t>
            </w:r>
            <w:r w:rsidR="00DE56F5">
              <w:rPr>
                <w:rFonts w:ascii="Arial" w:hAnsi="Arial" w:cs="Arial"/>
                <w:sz w:val="20"/>
                <w:szCs w:val="20"/>
                <w:lang w:val="en-US"/>
              </w:rPr>
              <w:t xml:space="preserve">pictures, too much text, typos and/or </w:t>
            </w: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no slide numbers. </w:t>
            </w:r>
          </w:p>
        </w:tc>
        <w:tc>
          <w:tcPr>
            <w:tcW w:w="1866" w:type="dxa"/>
          </w:tcPr>
          <w:p w14:paraId="131C7A58" w14:textId="77777777" w:rsidR="004F7630" w:rsidRPr="004F7630" w:rsidRDefault="00DE56F5" w:rsidP="00DE56F5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Clear, e</w:t>
            </w:r>
            <w:r w:rsidR="004F7630"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asy to read and follow.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Few if any typos.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468E318C" w14:textId="77777777" w:rsidR="004F7630" w:rsidRPr="004F7630" w:rsidRDefault="004F7630" w:rsidP="00444A36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580FAECF" w14:textId="77777777" w:rsidR="004F7630" w:rsidRPr="00444A36" w:rsidRDefault="00DE56F5" w:rsidP="0026544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Bonus: +0,5, +1</w:t>
            </w:r>
            <w:r w:rsidR="00444A36" w:rsidRPr="00444A36">
              <w:rPr>
                <w:rFonts w:ascii="Arial" w:hAnsi="Arial" w:cs="Arial"/>
                <w:sz w:val="20"/>
                <w:szCs w:val="20"/>
                <w:lang w:val="en-US"/>
              </w:rPr>
              <w:t xml:space="preserve"> creativity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aesthetics</w:t>
            </w:r>
          </w:p>
        </w:tc>
      </w:tr>
      <w:tr w:rsidR="004F7630" w14:paraId="0CF45847" w14:textId="77777777" w:rsidTr="000019E6">
        <w:trPr>
          <w:trHeight w:val="1183"/>
        </w:trPr>
        <w:tc>
          <w:tcPr>
            <w:tcW w:w="1418" w:type="dxa"/>
            <w:vMerge/>
          </w:tcPr>
          <w:p w14:paraId="0A2B0C49" w14:textId="77777777" w:rsidR="004F7630" w:rsidRPr="004F7630" w:rsidRDefault="004F7630" w:rsidP="0026544C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30830F95" w14:textId="77777777" w:rsidR="00DE56F5" w:rsidRDefault="004F7630" w:rsidP="0026544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4F7630"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Organisation</w:t>
            </w:r>
            <w:proofErr w:type="spellEnd"/>
          </w:p>
          <w:p w14:paraId="2EF99069" w14:textId="77777777" w:rsidR="004F7630" w:rsidRPr="00DE56F5" w:rsidRDefault="00DE56F5" w:rsidP="00BF6BE9">
            <w:pPr>
              <w:rPr>
                <w:rFonts w:cs="Arial"/>
                <w:sz w:val="20"/>
                <w:szCs w:val="20"/>
                <w:lang w:val="en-US"/>
              </w:rPr>
            </w:pPr>
            <w:r w:rsidRPr="00DE56F5">
              <w:rPr>
                <w:rFonts w:ascii="Arial" w:hAnsi="Arial" w:cs="Arial"/>
                <w:sz w:val="20"/>
                <w:szCs w:val="20"/>
                <w:lang w:val="en-US"/>
              </w:rPr>
              <w:t>w/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56F5">
              <w:rPr>
                <w:rFonts w:ascii="Arial" w:hAnsi="Arial" w:cs="Arial"/>
                <w:sz w:val="20"/>
                <w:szCs w:val="20"/>
                <w:lang w:val="en-US"/>
              </w:rPr>
              <w:t>linkwords</w:t>
            </w:r>
            <w:proofErr w:type="spellEnd"/>
            <w:r w:rsidR="004F7630" w:rsidRPr="00DE56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F6BE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722" w:type="dxa"/>
          </w:tcPr>
          <w:p w14:paraId="3725D859" w14:textId="77777777" w:rsidR="004F7630" w:rsidRPr="004F7630" w:rsidRDefault="00DE56F5" w:rsidP="0026544C">
            <w:pPr>
              <w:rPr>
                <w:rFonts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Presents information in a logical sequence that audience can follow.</w:t>
            </w:r>
          </w:p>
        </w:tc>
        <w:tc>
          <w:tcPr>
            <w:tcW w:w="1866" w:type="dxa"/>
          </w:tcPr>
          <w:p w14:paraId="41E99DC2" w14:textId="77777777" w:rsidR="004F7630" w:rsidRPr="004F7630" w:rsidRDefault="00DE56F5" w:rsidP="00EB540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Very clear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organised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presentation. Very easy to follow. </w:t>
            </w:r>
            <w:r w:rsidR="00EB540A">
              <w:rPr>
                <w:rFonts w:ascii="Arial" w:hAnsi="Arial" w:cs="Arial"/>
                <w:sz w:val="20"/>
                <w:szCs w:val="20"/>
                <w:lang w:val="en-US"/>
              </w:rPr>
              <w:t>Advanced use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linkwords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3A55E3A2" w14:textId="77777777" w:rsidR="004F7630" w:rsidRPr="004F7630" w:rsidRDefault="004F7630" w:rsidP="00441C7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0C0A949F" w14:textId="77777777" w:rsidR="004F7630" w:rsidRPr="000A5E09" w:rsidRDefault="000A5E09" w:rsidP="000A5E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5E09">
              <w:rPr>
                <w:rFonts w:ascii="Arial" w:hAnsi="Arial" w:cs="Arial"/>
                <w:sz w:val="20"/>
                <w:szCs w:val="20"/>
                <w:lang w:val="en-US"/>
              </w:rPr>
              <w:t xml:space="preserve">Bonus: </w:t>
            </w:r>
            <w:r w:rsidR="00EB540A">
              <w:rPr>
                <w:rFonts w:ascii="Arial" w:hAnsi="Arial" w:cs="Arial"/>
                <w:sz w:val="20"/>
                <w:szCs w:val="20"/>
                <w:lang w:val="en-US"/>
              </w:rPr>
              <w:t xml:space="preserve">+0,5, </w:t>
            </w:r>
            <w:r w:rsidRPr="000A5E09">
              <w:rPr>
                <w:rFonts w:ascii="Arial" w:hAnsi="Arial" w:cs="Arial"/>
                <w:sz w:val="20"/>
                <w:szCs w:val="20"/>
                <w:lang w:val="en-US"/>
              </w:rPr>
              <w:t xml:space="preserve">+1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uses</w:t>
            </w:r>
            <w:r w:rsidRPr="000A5E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B540A">
              <w:rPr>
                <w:rFonts w:ascii="Arial" w:hAnsi="Arial" w:cs="Arial"/>
                <w:sz w:val="20"/>
                <w:szCs w:val="20"/>
                <w:lang w:val="en-US"/>
              </w:rPr>
              <w:t xml:space="preserve">a </w:t>
            </w:r>
            <w:r w:rsidRPr="000A5E09">
              <w:rPr>
                <w:rFonts w:ascii="Arial" w:hAnsi="Arial" w:cs="Arial"/>
                <w:sz w:val="20"/>
                <w:szCs w:val="20"/>
                <w:lang w:val="en-US"/>
              </w:rPr>
              <w:t>hook to catch the audience’s attention</w:t>
            </w:r>
            <w:r w:rsidR="008D626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4F7630" w14:paraId="2BD7442F" w14:textId="77777777" w:rsidTr="000019E6">
        <w:trPr>
          <w:trHeight w:val="70"/>
        </w:trPr>
        <w:tc>
          <w:tcPr>
            <w:tcW w:w="1418" w:type="dxa"/>
            <w:vMerge w:val="restart"/>
          </w:tcPr>
          <w:p w14:paraId="14EB5E55" w14:textId="77777777" w:rsidR="004F7630" w:rsidRPr="004F7630" w:rsidRDefault="004F7630" w:rsidP="0026544C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4F7630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proofErr w:type="spellEnd"/>
          </w:p>
          <w:p w14:paraId="248EA1BF" w14:textId="77777777" w:rsidR="004F7630" w:rsidRPr="004F7630" w:rsidRDefault="004F7630" w:rsidP="0026544C">
            <w:pPr>
              <w:rPr>
                <w:rFonts w:cs="Arial"/>
                <w:b/>
                <w:sz w:val="20"/>
                <w:szCs w:val="20"/>
              </w:rPr>
            </w:pPr>
          </w:p>
          <w:p w14:paraId="0EDFDF14" w14:textId="77777777" w:rsidR="004F7630" w:rsidRPr="004F7630" w:rsidRDefault="008D6266" w:rsidP="0026544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F7630" w:rsidRPr="004F7630">
              <w:rPr>
                <w:rFonts w:ascii="Arial" w:hAnsi="Arial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1842" w:type="dxa"/>
          </w:tcPr>
          <w:p w14:paraId="3D7DA8B4" w14:textId="77777777" w:rsidR="004F7630" w:rsidRPr="004F7630" w:rsidRDefault="004F7630" w:rsidP="0026544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14:paraId="18BDE233" w14:textId="6BF8ECAA" w:rsidR="004F7630" w:rsidRPr="000A5E09" w:rsidRDefault="00444A36" w:rsidP="002654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E0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908CB">
              <w:rPr>
                <w:rFonts w:ascii="Arial" w:hAnsi="Arial" w:cs="Arial"/>
                <w:b/>
                <w:sz w:val="20"/>
                <w:szCs w:val="20"/>
              </w:rPr>
              <w:t>,5</w:t>
            </w:r>
            <w:r w:rsidR="00EB540A">
              <w:rPr>
                <w:rFonts w:ascii="Arial" w:hAnsi="Arial" w:cs="Arial"/>
                <w:b/>
                <w:sz w:val="20"/>
                <w:szCs w:val="20"/>
              </w:rPr>
              <w:t xml:space="preserve"> / A2</w:t>
            </w:r>
          </w:p>
        </w:tc>
        <w:tc>
          <w:tcPr>
            <w:tcW w:w="1866" w:type="dxa"/>
          </w:tcPr>
          <w:p w14:paraId="479B8C14" w14:textId="4E3976D7" w:rsidR="004F7630" w:rsidRPr="000A5E09" w:rsidRDefault="007908CB" w:rsidP="002654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B540A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257D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540A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</w:tc>
        <w:tc>
          <w:tcPr>
            <w:tcW w:w="1865" w:type="dxa"/>
          </w:tcPr>
          <w:p w14:paraId="3559B508" w14:textId="0AEA98C1" w:rsidR="004F7630" w:rsidRPr="000A5E09" w:rsidRDefault="000A5E09" w:rsidP="002654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E0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908CB">
              <w:rPr>
                <w:rFonts w:ascii="Arial" w:hAnsi="Arial" w:cs="Arial"/>
                <w:b/>
                <w:sz w:val="20"/>
                <w:szCs w:val="20"/>
              </w:rPr>
              <w:t>,5</w:t>
            </w:r>
            <w:r w:rsidR="00EB540A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257D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540A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1869" w:type="dxa"/>
            <w:shd w:val="clear" w:color="auto" w:fill="FFFFFF" w:themeFill="background1"/>
          </w:tcPr>
          <w:p w14:paraId="4D82BE9C" w14:textId="77777777" w:rsidR="004F7630" w:rsidRPr="000A5E09" w:rsidRDefault="000A5E09" w:rsidP="002654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E0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B540A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257D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540A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</w:tc>
      </w:tr>
      <w:tr w:rsidR="00444A36" w14:paraId="0A8EFD54" w14:textId="77777777" w:rsidTr="000019E6">
        <w:trPr>
          <w:trHeight w:val="470"/>
        </w:trPr>
        <w:tc>
          <w:tcPr>
            <w:tcW w:w="1418" w:type="dxa"/>
            <w:vMerge/>
          </w:tcPr>
          <w:p w14:paraId="7C5F8CEC" w14:textId="77777777" w:rsidR="00444A36" w:rsidRPr="004F7630" w:rsidRDefault="00444A36" w:rsidP="00444A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AE2F5E" w14:textId="77777777" w:rsidR="00444A36" w:rsidRPr="004F7630" w:rsidRDefault="00444A36" w:rsidP="00444A36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4F7630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  <w:proofErr w:type="spellEnd"/>
            <w:r w:rsidRPr="004F76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</w:tcPr>
          <w:p w14:paraId="4D5C303E" w14:textId="77777777" w:rsidR="00444A36" w:rsidRPr="004F7630" w:rsidRDefault="00444A36" w:rsidP="00444A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Poor vocabulary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66" w:type="dxa"/>
          </w:tcPr>
          <w:p w14:paraId="64B3A78B" w14:textId="77777777" w:rsidR="00444A36" w:rsidRPr="004F7630" w:rsidRDefault="00444A36" w:rsidP="008D62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Limited vocabulary.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65" w:type="dxa"/>
          </w:tcPr>
          <w:p w14:paraId="5B2F6459" w14:textId="77777777" w:rsidR="00444A36" w:rsidRPr="004F7630" w:rsidRDefault="00444A36" w:rsidP="00444A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Good range of vocabulary.</w:t>
            </w:r>
            <w:r w:rsidR="008D6266">
              <w:rPr>
                <w:rFonts w:ascii="Arial" w:hAnsi="Arial" w:cs="Arial"/>
                <w:sz w:val="20"/>
                <w:szCs w:val="20"/>
                <w:lang w:val="en-US"/>
              </w:rPr>
              <w:t xml:space="preserve"> A few mistakes.</w:t>
            </w:r>
          </w:p>
        </w:tc>
        <w:tc>
          <w:tcPr>
            <w:tcW w:w="1869" w:type="dxa"/>
            <w:shd w:val="clear" w:color="auto" w:fill="FFFFFF" w:themeFill="background1"/>
          </w:tcPr>
          <w:p w14:paraId="442996E7" w14:textId="77777777" w:rsidR="00444A36" w:rsidRPr="007E18EE" w:rsidRDefault="007E18EE" w:rsidP="00441C70">
            <w:pPr>
              <w:rPr>
                <w:rFonts w:ascii="Arial" w:hAnsi="Arial" w:cs="Arial"/>
                <w:sz w:val="20"/>
                <w:szCs w:val="20"/>
              </w:rPr>
            </w:pPr>
            <w:r w:rsidRPr="007E18EE">
              <w:rPr>
                <w:rFonts w:ascii="Arial" w:hAnsi="Arial" w:cs="Arial"/>
                <w:sz w:val="20"/>
                <w:szCs w:val="20"/>
              </w:rPr>
              <w:t xml:space="preserve">Very good range of </w:t>
            </w:r>
            <w:proofErr w:type="spellStart"/>
            <w:r w:rsidRPr="007E18EE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="00441C70">
              <w:rPr>
                <w:rFonts w:ascii="Arial" w:hAnsi="Arial" w:cs="Arial"/>
                <w:sz w:val="20"/>
                <w:szCs w:val="20"/>
              </w:rPr>
              <w:t>. U</w:t>
            </w:r>
            <w:r w:rsidRPr="007E18EE">
              <w:rPr>
                <w:rFonts w:ascii="Arial" w:hAnsi="Arial" w:cs="Arial"/>
                <w:sz w:val="20"/>
                <w:szCs w:val="20"/>
              </w:rPr>
              <w:t xml:space="preserve">se of </w:t>
            </w:r>
            <w:proofErr w:type="spellStart"/>
            <w:r w:rsidRPr="007E18EE">
              <w:rPr>
                <w:rFonts w:ascii="Arial" w:hAnsi="Arial" w:cs="Arial"/>
                <w:sz w:val="20"/>
                <w:szCs w:val="20"/>
              </w:rPr>
              <w:t>idioms</w:t>
            </w:r>
            <w:proofErr w:type="spellEnd"/>
          </w:p>
        </w:tc>
      </w:tr>
      <w:tr w:rsidR="00444A36" w14:paraId="65B06DB4" w14:textId="77777777" w:rsidTr="000019E6">
        <w:tc>
          <w:tcPr>
            <w:tcW w:w="1418" w:type="dxa"/>
            <w:vMerge/>
          </w:tcPr>
          <w:p w14:paraId="2A993817" w14:textId="77777777" w:rsidR="00444A36" w:rsidRPr="004F7630" w:rsidRDefault="00444A36" w:rsidP="00444A36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3098326" w14:textId="77777777" w:rsidR="00444A36" w:rsidRPr="004F7630" w:rsidRDefault="00444A36" w:rsidP="00444A36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4F7630">
              <w:rPr>
                <w:rFonts w:ascii="Arial" w:hAnsi="Arial" w:cs="Arial"/>
                <w:b/>
                <w:sz w:val="20"/>
                <w:szCs w:val="20"/>
              </w:rPr>
              <w:t>Syntax</w:t>
            </w:r>
            <w:proofErr w:type="spellEnd"/>
          </w:p>
        </w:tc>
        <w:tc>
          <w:tcPr>
            <w:tcW w:w="1722" w:type="dxa"/>
          </w:tcPr>
          <w:p w14:paraId="2EF93CDF" w14:textId="77777777" w:rsidR="00444A36" w:rsidRPr="004F7630" w:rsidRDefault="00444A36" w:rsidP="00444A36">
            <w:pPr>
              <w:rPr>
                <w:rFonts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Poor grammar. Sometimes hard to understand.</w:t>
            </w:r>
          </w:p>
        </w:tc>
        <w:tc>
          <w:tcPr>
            <w:tcW w:w="1866" w:type="dxa"/>
          </w:tcPr>
          <w:p w14:paraId="2AA0F85A" w14:textId="77777777" w:rsidR="00444A36" w:rsidRPr="004F7630" w:rsidRDefault="00444A36" w:rsidP="00444A36">
            <w:pPr>
              <w:rPr>
                <w:rFonts w:cs="Arial"/>
                <w:sz w:val="20"/>
                <w:szCs w:val="20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Intelligible in spite of a number of mistakes. </w:t>
            </w:r>
            <w:proofErr w:type="gramStart"/>
            <w:r w:rsidRPr="004F7630">
              <w:rPr>
                <w:rFonts w:ascii="Arial" w:hAnsi="Arial" w:cs="Arial"/>
                <w:sz w:val="20"/>
                <w:szCs w:val="20"/>
              </w:rPr>
              <w:t>Simple structures</w:t>
            </w:r>
            <w:proofErr w:type="gramEnd"/>
            <w:r w:rsidRPr="004F76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5" w:type="dxa"/>
          </w:tcPr>
          <w:p w14:paraId="7C645727" w14:textId="77777777" w:rsidR="00444A36" w:rsidRPr="004F7630" w:rsidRDefault="00444A36" w:rsidP="00444A36">
            <w:pPr>
              <w:rPr>
                <w:rFonts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Reasonably good grammar in spite of a few mistakes.</w:t>
            </w:r>
          </w:p>
        </w:tc>
        <w:tc>
          <w:tcPr>
            <w:tcW w:w="1869" w:type="dxa"/>
          </w:tcPr>
          <w:p w14:paraId="307077CB" w14:textId="77777777" w:rsidR="00444A36" w:rsidRPr="004F7630" w:rsidRDefault="00444A36" w:rsidP="00444A36">
            <w:pPr>
              <w:rPr>
                <w:rFonts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Very good grammar with complex structures.</w:t>
            </w:r>
          </w:p>
        </w:tc>
      </w:tr>
      <w:tr w:rsidR="00444A36" w14:paraId="61010FB8" w14:textId="77777777" w:rsidTr="000019E6">
        <w:tc>
          <w:tcPr>
            <w:tcW w:w="1418" w:type="dxa"/>
            <w:vMerge/>
          </w:tcPr>
          <w:p w14:paraId="3C6D6CC1" w14:textId="77777777" w:rsidR="00444A36" w:rsidRPr="004F7630" w:rsidRDefault="00444A36" w:rsidP="00444A36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4CF20433" w14:textId="77777777" w:rsidR="00444A36" w:rsidRDefault="00444A36" w:rsidP="00444A3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F7630">
              <w:rPr>
                <w:rFonts w:ascii="Arial" w:hAnsi="Arial" w:cs="Arial"/>
                <w:b/>
                <w:sz w:val="20"/>
                <w:szCs w:val="20"/>
              </w:rPr>
              <w:t>Pronunciation</w:t>
            </w:r>
            <w:proofErr w:type="spellEnd"/>
          </w:p>
          <w:p w14:paraId="7B97FB6E" w14:textId="77777777" w:rsidR="00441C70" w:rsidRPr="00441C70" w:rsidRDefault="00441C70" w:rsidP="00444A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1C70">
              <w:rPr>
                <w:rFonts w:ascii="Arial" w:hAnsi="Arial" w:cs="Arial"/>
                <w:sz w:val="20"/>
                <w:szCs w:val="20"/>
              </w:rPr>
              <w:t>Sounds</w:t>
            </w:r>
            <w:proofErr w:type="spellEnd"/>
            <w:r w:rsidRPr="00441C70">
              <w:rPr>
                <w:rFonts w:ascii="Arial" w:hAnsi="Arial" w:cs="Arial"/>
                <w:sz w:val="20"/>
                <w:szCs w:val="20"/>
              </w:rPr>
              <w:t xml:space="preserve"> &amp;</w:t>
            </w:r>
          </w:p>
          <w:p w14:paraId="1095A22D" w14:textId="77777777" w:rsidR="00441C70" w:rsidRPr="004F7630" w:rsidRDefault="00441C70" w:rsidP="00444A36">
            <w:pPr>
              <w:rPr>
                <w:rFonts w:cs="Arial"/>
                <w:b/>
                <w:sz w:val="20"/>
                <w:szCs w:val="20"/>
              </w:rPr>
            </w:pPr>
            <w:r w:rsidRPr="00441C70">
              <w:rPr>
                <w:rFonts w:ascii="Arial" w:hAnsi="Arial" w:cs="Arial"/>
                <w:sz w:val="20"/>
                <w:szCs w:val="20"/>
              </w:rPr>
              <w:t>Word stress</w:t>
            </w:r>
          </w:p>
        </w:tc>
        <w:tc>
          <w:tcPr>
            <w:tcW w:w="1722" w:type="dxa"/>
          </w:tcPr>
          <w:p w14:paraId="577B4B86" w14:textId="77777777" w:rsidR="00444A36" w:rsidRPr="004F7630" w:rsidRDefault="00444A36" w:rsidP="00444A36">
            <w:pPr>
              <w:rPr>
                <w:rFonts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Does not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make</w:t>
            </w: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 any effort regarding pronunciation.</w:t>
            </w:r>
          </w:p>
        </w:tc>
        <w:tc>
          <w:tcPr>
            <w:tcW w:w="1866" w:type="dxa"/>
          </w:tcPr>
          <w:p w14:paraId="300D2FD8" w14:textId="77777777" w:rsidR="00444A36" w:rsidRPr="004F7630" w:rsidRDefault="00444A36" w:rsidP="008D6266">
            <w:pPr>
              <w:rPr>
                <w:rFonts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Pronounces incorrectly a number of basic terms.</w:t>
            </w:r>
          </w:p>
        </w:tc>
        <w:tc>
          <w:tcPr>
            <w:tcW w:w="1865" w:type="dxa"/>
          </w:tcPr>
          <w:p w14:paraId="04F134FC" w14:textId="77777777" w:rsidR="00444A36" w:rsidRPr="004F7630" w:rsidRDefault="00444A36" w:rsidP="00444A36">
            <w:pPr>
              <w:rPr>
                <w:rFonts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Pronunciation is good on the whole, in spite of some mistakes.</w:t>
            </w:r>
          </w:p>
        </w:tc>
        <w:tc>
          <w:tcPr>
            <w:tcW w:w="1869" w:type="dxa"/>
          </w:tcPr>
          <w:p w14:paraId="348A4DE9" w14:textId="77777777" w:rsidR="00444A36" w:rsidRPr="004F7630" w:rsidRDefault="00444A36" w:rsidP="00444A36">
            <w:pPr>
              <w:rPr>
                <w:rFonts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Pronunciation is clear and correct. </w:t>
            </w:r>
          </w:p>
          <w:p w14:paraId="38DBBD7C" w14:textId="77777777" w:rsidR="00444A36" w:rsidRPr="004F7630" w:rsidRDefault="00444A36" w:rsidP="00444A36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44A36" w14:paraId="7F2199CB" w14:textId="77777777" w:rsidTr="000019E6">
        <w:tc>
          <w:tcPr>
            <w:tcW w:w="1418" w:type="dxa"/>
            <w:vMerge/>
          </w:tcPr>
          <w:p w14:paraId="00C4DF3D" w14:textId="77777777" w:rsidR="00444A36" w:rsidRPr="004F7630" w:rsidRDefault="00444A36" w:rsidP="00444A36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1BB4CF06" w14:textId="77777777" w:rsidR="00444A36" w:rsidRDefault="00444A36" w:rsidP="00444A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630">
              <w:rPr>
                <w:rFonts w:ascii="Arial" w:hAnsi="Arial" w:cs="Arial"/>
                <w:b/>
                <w:sz w:val="20"/>
                <w:szCs w:val="20"/>
              </w:rPr>
              <w:t>Intonation</w:t>
            </w:r>
          </w:p>
          <w:p w14:paraId="0276E4F0" w14:textId="77777777" w:rsidR="00441C70" w:rsidRPr="00441C70" w:rsidRDefault="00441C70" w:rsidP="00444A36">
            <w:pPr>
              <w:rPr>
                <w:rFonts w:cs="Arial"/>
                <w:sz w:val="20"/>
                <w:szCs w:val="20"/>
              </w:rPr>
            </w:pPr>
            <w:r w:rsidRPr="00441C70">
              <w:rPr>
                <w:rFonts w:ascii="Arial" w:hAnsi="Arial" w:cs="Arial"/>
                <w:sz w:val="20"/>
                <w:szCs w:val="20"/>
              </w:rPr>
              <w:t xml:space="preserve">Rise and </w:t>
            </w:r>
            <w:proofErr w:type="spellStart"/>
            <w:r w:rsidRPr="00441C70">
              <w:rPr>
                <w:rFonts w:ascii="Arial" w:hAnsi="Arial" w:cs="Arial"/>
                <w:sz w:val="20"/>
                <w:szCs w:val="20"/>
              </w:rPr>
              <w:t>fall</w:t>
            </w:r>
            <w:proofErr w:type="spellEnd"/>
          </w:p>
        </w:tc>
        <w:tc>
          <w:tcPr>
            <w:tcW w:w="1722" w:type="dxa"/>
          </w:tcPr>
          <w:p w14:paraId="26397C4E" w14:textId="77777777" w:rsidR="00444A36" w:rsidRPr="004F7630" w:rsidRDefault="00444A36" w:rsidP="008D6266">
            <w:pPr>
              <w:rPr>
                <w:rFonts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Does not use rise and fall</w:t>
            </w:r>
            <w:r w:rsidR="008D626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 xml:space="preserve"> No tone differences.</w:t>
            </w:r>
          </w:p>
        </w:tc>
        <w:tc>
          <w:tcPr>
            <w:tcW w:w="1866" w:type="dxa"/>
          </w:tcPr>
          <w:p w14:paraId="06628582" w14:textId="77777777" w:rsidR="00444A36" w:rsidRPr="004F7630" w:rsidRDefault="000A5E09" w:rsidP="000A5E09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Occasionally uses rise and fall, but mostly rise.</w:t>
            </w:r>
          </w:p>
        </w:tc>
        <w:tc>
          <w:tcPr>
            <w:tcW w:w="1865" w:type="dxa"/>
          </w:tcPr>
          <w:p w14:paraId="0CA891CD" w14:textId="77777777" w:rsidR="00444A36" w:rsidRPr="004F7630" w:rsidRDefault="00444A36" w:rsidP="000A5E09">
            <w:pPr>
              <w:rPr>
                <w:rFonts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Often uses rise and fall, but not always successfully.</w:t>
            </w:r>
          </w:p>
        </w:tc>
        <w:tc>
          <w:tcPr>
            <w:tcW w:w="1869" w:type="dxa"/>
          </w:tcPr>
          <w:p w14:paraId="39EE1ED5" w14:textId="77777777" w:rsidR="00444A36" w:rsidRPr="004F7630" w:rsidRDefault="00444A36" w:rsidP="008D6266">
            <w:pPr>
              <w:rPr>
                <w:rFonts w:cs="Arial"/>
                <w:sz w:val="20"/>
                <w:szCs w:val="20"/>
                <w:lang w:val="en-US"/>
              </w:rPr>
            </w:pPr>
            <w:r w:rsidRPr="004F7630">
              <w:rPr>
                <w:rFonts w:ascii="Arial" w:hAnsi="Arial" w:cs="Arial"/>
                <w:sz w:val="20"/>
                <w:szCs w:val="20"/>
                <w:lang w:val="en-US"/>
              </w:rPr>
              <w:t>Uses correctly rise and fall. Varies tone successfully.</w:t>
            </w:r>
          </w:p>
        </w:tc>
      </w:tr>
      <w:tr w:rsidR="005953A3" w14:paraId="11575475" w14:textId="77777777" w:rsidTr="00EB540A">
        <w:tc>
          <w:tcPr>
            <w:tcW w:w="3260" w:type="dxa"/>
            <w:gridSpan w:val="2"/>
            <w:vMerge w:val="restart"/>
          </w:tcPr>
          <w:p w14:paraId="4716031F" w14:textId="77777777" w:rsidR="005953A3" w:rsidRPr="005953A3" w:rsidRDefault="005953A3" w:rsidP="00444A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32829833" w14:textId="77777777" w:rsidR="005953A3" w:rsidRPr="004F7630" w:rsidRDefault="005953A3" w:rsidP="00444A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Penalty</w:t>
            </w:r>
          </w:p>
        </w:tc>
        <w:tc>
          <w:tcPr>
            <w:tcW w:w="1722" w:type="dxa"/>
          </w:tcPr>
          <w:p w14:paraId="5715B17F" w14:textId="77777777" w:rsidR="005953A3" w:rsidRPr="005953A3" w:rsidRDefault="005953A3" w:rsidP="005953A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953A3">
              <w:rPr>
                <w:rFonts w:ascii="Arial" w:hAnsi="Arial" w:cs="Arial"/>
                <w:b/>
                <w:sz w:val="20"/>
                <w:szCs w:val="20"/>
                <w:lang w:val="en-US"/>
              </w:rPr>
              <w:t>- 5</w:t>
            </w:r>
          </w:p>
        </w:tc>
        <w:tc>
          <w:tcPr>
            <w:tcW w:w="1866" w:type="dxa"/>
          </w:tcPr>
          <w:p w14:paraId="76472E39" w14:textId="77777777" w:rsidR="005953A3" w:rsidRPr="005953A3" w:rsidRDefault="005953A3" w:rsidP="000A5E0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953A3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  <w:r w:rsidR="008D6266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65" w:type="dxa"/>
          </w:tcPr>
          <w:p w14:paraId="23C53FCA" w14:textId="77777777" w:rsidR="005953A3" w:rsidRPr="005953A3" w:rsidRDefault="008D6266" w:rsidP="000A5E0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-2</w:t>
            </w:r>
          </w:p>
        </w:tc>
        <w:tc>
          <w:tcPr>
            <w:tcW w:w="1869" w:type="dxa"/>
          </w:tcPr>
          <w:p w14:paraId="612CDE41" w14:textId="77777777" w:rsidR="005953A3" w:rsidRPr="005953A3" w:rsidRDefault="005953A3" w:rsidP="00444A3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953A3" w14:paraId="366CB7FE" w14:textId="77777777" w:rsidTr="00EB540A">
        <w:tc>
          <w:tcPr>
            <w:tcW w:w="3260" w:type="dxa"/>
            <w:gridSpan w:val="2"/>
            <w:vMerge/>
          </w:tcPr>
          <w:p w14:paraId="5E4FD51C" w14:textId="77777777" w:rsidR="005953A3" w:rsidRDefault="005953A3" w:rsidP="00444A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14:paraId="37AF6D63" w14:textId="77777777" w:rsidR="005953A3" w:rsidRDefault="005953A3" w:rsidP="000A5E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Reads from beginning to end</w:t>
            </w:r>
          </w:p>
        </w:tc>
        <w:tc>
          <w:tcPr>
            <w:tcW w:w="1866" w:type="dxa"/>
          </w:tcPr>
          <w:p w14:paraId="60043D1D" w14:textId="77777777" w:rsidR="005953A3" w:rsidRDefault="008D6266" w:rsidP="000A5E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Reads a lot</w:t>
            </w:r>
          </w:p>
        </w:tc>
        <w:tc>
          <w:tcPr>
            <w:tcW w:w="1865" w:type="dxa"/>
          </w:tcPr>
          <w:p w14:paraId="1DA96CAF" w14:textId="77777777" w:rsidR="005953A3" w:rsidRPr="004F7630" w:rsidRDefault="008D6266" w:rsidP="000A5E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Reads a little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07BB45AD" w14:textId="77777777" w:rsidR="005953A3" w:rsidRPr="004F7630" w:rsidRDefault="005953A3" w:rsidP="00444A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3DB6351" w14:textId="77777777" w:rsidR="00530461" w:rsidRDefault="00530461"/>
    <w:sectPr w:rsidR="00530461" w:rsidSect="00B07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C59"/>
    <w:multiLevelType w:val="hybridMultilevel"/>
    <w:tmpl w:val="BD3EA36E"/>
    <w:lvl w:ilvl="0" w:tplc="681C7B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FC"/>
    <w:rsid w:val="000019E6"/>
    <w:rsid w:val="000A5E09"/>
    <w:rsid w:val="000E4FA7"/>
    <w:rsid w:val="00257DFF"/>
    <w:rsid w:val="00441C70"/>
    <w:rsid w:val="00444A36"/>
    <w:rsid w:val="004814DC"/>
    <w:rsid w:val="004F7630"/>
    <w:rsid w:val="00530461"/>
    <w:rsid w:val="005953A3"/>
    <w:rsid w:val="006C3B29"/>
    <w:rsid w:val="007908CB"/>
    <w:rsid w:val="007D0C04"/>
    <w:rsid w:val="007E18EE"/>
    <w:rsid w:val="008D6266"/>
    <w:rsid w:val="00AD247C"/>
    <w:rsid w:val="00AF4357"/>
    <w:rsid w:val="00B071FC"/>
    <w:rsid w:val="00B26060"/>
    <w:rsid w:val="00B62557"/>
    <w:rsid w:val="00BF6BE9"/>
    <w:rsid w:val="00DE56F5"/>
    <w:rsid w:val="00DF53C2"/>
    <w:rsid w:val="00E40B26"/>
    <w:rsid w:val="00E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6C46"/>
  <w15:chartTrackingRefBased/>
  <w15:docId w15:val="{A93F0E9D-E5EC-4F14-81E9-0D9907FC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SUD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PGIP</dc:creator>
  <cp:keywords/>
  <dc:description/>
  <cp:lastModifiedBy>Anita Owens</cp:lastModifiedBy>
  <cp:revision>2</cp:revision>
  <dcterms:created xsi:type="dcterms:W3CDTF">2023-09-27T14:56:00Z</dcterms:created>
  <dcterms:modified xsi:type="dcterms:W3CDTF">2023-09-27T14:56:00Z</dcterms:modified>
</cp:coreProperties>
</file>