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0E5D9" w14:textId="77777777" w:rsidR="00BB56B4" w:rsidRPr="00E318AB" w:rsidRDefault="00BB56B4" w:rsidP="00BB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318A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PPEI – Renforcement linguistique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 : </w:t>
      </w:r>
      <w:r w:rsidRPr="00E318A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anglais</w:t>
      </w:r>
    </w:p>
    <w:p w14:paraId="279E89FA" w14:textId="77777777" w:rsidR="00BB56B4" w:rsidRDefault="00BB56B4" w:rsidP="00BB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Emma Pillard (</w:t>
      </w:r>
      <w:hyperlink r:id="rId5" w:history="1">
        <w:r w:rsidRPr="00571827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emma.pillard@universite-paris-saclay.fr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246C41C6" w14:textId="77777777" w:rsidR="00BB56B4" w:rsidRPr="00BB56B4" w:rsidRDefault="00BB56B4" w:rsidP="00BB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56B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Semaine 20 : </w:t>
      </w:r>
    </w:p>
    <w:p w14:paraId="68241162" w14:textId="77777777" w:rsidR="00BB56B4" w:rsidRPr="00BB56B4" w:rsidRDefault="00BB56B4" w:rsidP="00BB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56B4">
        <w:rPr>
          <w:rFonts w:ascii="Times New Roman" w:eastAsia="Times New Roman" w:hAnsi="Times New Roman" w:cs="Times New Roman"/>
          <w:sz w:val="24"/>
          <w:szCs w:val="24"/>
          <w:lang w:eastAsia="fr-FR"/>
        </w:rPr>
        <w:t>Lundi 15 Mai, 9h-12h</w:t>
      </w:r>
    </w:p>
    <w:p w14:paraId="4ABBCF3E" w14:textId="77777777" w:rsidR="00BB56B4" w:rsidRPr="00BB56B4" w:rsidRDefault="00BB56B4" w:rsidP="00BB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56B4">
        <w:rPr>
          <w:rFonts w:ascii="Times New Roman" w:eastAsia="Times New Roman" w:hAnsi="Times New Roman" w:cs="Times New Roman"/>
          <w:sz w:val="24"/>
          <w:szCs w:val="24"/>
          <w:lang w:eastAsia="fr-FR"/>
        </w:rPr>
        <w:t>Mardi 16 Mai, 13h30-16h30</w:t>
      </w:r>
    </w:p>
    <w:p w14:paraId="220A53EB" w14:textId="77777777" w:rsidR="00BB56B4" w:rsidRPr="00BB56B4" w:rsidRDefault="00BB56B4" w:rsidP="00BB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56B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Mercredi 17 Mai, 9h-12h </w:t>
      </w:r>
    </w:p>
    <w:p w14:paraId="01422269" w14:textId="77777777" w:rsidR="00BB56B4" w:rsidRPr="00BB56B4" w:rsidRDefault="00BB56B4" w:rsidP="00BB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56B4">
        <w:rPr>
          <w:rFonts w:ascii="Times New Roman" w:eastAsia="Times New Roman" w:hAnsi="Times New Roman" w:cs="Times New Roman"/>
          <w:sz w:val="24"/>
          <w:szCs w:val="24"/>
          <w:lang w:eastAsia="fr-FR"/>
        </w:rPr>
        <w:t>Vendredi 19 Mai, 9h-12h</w:t>
      </w:r>
    </w:p>
    <w:p w14:paraId="612EC6EC" w14:textId="77777777" w:rsidR="00BB56B4" w:rsidRPr="00BB56B4" w:rsidRDefault="00BB56B4" w:rsidP="00BB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56B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5A922F17" w14:textId="77777777" w:rsidR="00BB56B4" w:rsidRPr="00BB56B4" w:rsidRDefault="00BB56B4" w:rsidP="00BB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56B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Semaine 21 :</w:t>
      </w:r>
    </w:p>
    <w:p w14:paraId="3525651D" w14:textId="77777777" w:rsidR="00BB56B4" w:rsidRPr="00BB56B4" w:rsidRDefault="00BB56B4" w:rsidP="00BB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56B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Lundi 22 Mai, 9h-12h </w:t>
      </w:r>
    </w:p>
    <w:p w14:paraId="76A4E89E" w14:textId="77777777" w:rsidR="00BB56B4" w:rsidRPr="00BB56B4" w:rsidRDefault="00BB56B4" w:rsidP="00BB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56B4">
        <w:rPr>
          <w:rFonts w:ascii="Times New Roman" w:eastAsia="Times New Roman" w:hAnsi="Times New Roman" w:cs="Times New Roman"/>
          <w:sz w:val="24"/>
          <w:szCs w:val="24"/>
          <w:lang w:eastAsia="fr-FR"/>
        </w:rPr>
        <w:t>Mardi 23 Mai, 9h-12h puis 13h30-16h30</w:t>
      </w:r>
    </w:p>
    <w:p w14:paraId="2F7CE27F" w14:textId="77777777" w:rsidR="00BB56B4" w:rsidRPr="00BB56B4" w:rsidRDefault="00BB56B4" w:rsidP="00BB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56B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Mercredi 24 Mai, 9h-12h </w:t>
      </w:r>
    </w:p>
    <w:p w14:paraId="6509E798" w14:textId="77777777" w:rsidR="00BB56B4" w:rsidRPr="00BB56B4" w:rsidRDefault="00BB56B4" w:rsidP="00BB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56B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Jeudi 25 Mai, 9h-12h </w:t>
      </w:r>
    </w:p>
    <w:p w14:paraId="48069AAB" w14:textId="77777777" w:rsidR="00BB56B4" w:rsidRPr="00BB56B4" w:rsidRDefault="00BB56B4" w:rsidP="00BB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56B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Vendredi 26 Mai, 9h-12h </w:t>
      </w:r>
    </w:p>
    <w:p w14:paraId="331F2735" w14:textId="0897738A" w:rsidR="00430078" w:rsidRDefault="00430078"/>
    <w:p w14:paraId="35382E14" w14:textId="474C90E7" w:rsidR="00BB56B4" w:rsidRDefault="00BB56B4"/>
    <w:p w14:paraId="5F5FCD60" w14:textId="7956C572" w:rsidR="00BB56B4" w:rsidRDefault="00BB56B4"/>
    <w:p w14:paraId="3B5D3199" w14:textId="77777777" w:rsidR="00BB56B4" w:rsidRPr="003A1C7A" w:rsidRDefault="00BB56B4" w:rsidP="00BB56B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 w:rsidRPr="003A1C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° Contenu de l’enseignement :</w:t>
      </w:r>
    </w:p>
    <w:p w14:paraId="01448AC2" w14:textId="77777777" w:rsidR="00BB56B4" w:rsidRDefault="00BB56B4" w:rsidP="00BB5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3D8BF597" w14:textId="77777777" w:rsidR="00BB56B4" w:rsidRDefault="00BB56B4" w:rsidP="00DC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Le renforcement linguistique s’adresse à des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étudiant.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e.s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qui souhaitent effectuer une remise à niveau et/ou approfondir leurs connaissances linguistiques en anglais, notamment en vue d’une poursuite d’études dans un Master international ou d’un projet professionnel en contexte anglophone.</w:t>
      </w:r>
    </w:p>
    <w:p w14:paraId="3D5975C7" w14:textId="77777777" w:rsidR="00BB56B4" w:rsidRDefault="00BB56B4" w:rsidP="00DC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2C082305" w14:textId="77777777" w:rsidR="00BB56B4" w:rsidRPr="00E318AB" w:rsidRDefault="00BB56B4" w:rsidP="00DC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Le renforcement s’organisera autour du programme suivant : </w:t>
      </w:r>
    </w:p>
    <w:p w14:paraId="4F34347B" w14:textId="77777777" w:rsidR="00BB56B4" w:rsidRPr="00E318AB" w:rsidRDefault="00BB56B4" w:rsidP="00DC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18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Activités de renforcement grammatical (règles de grammaire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fondamentales </w:t>
      </w:r>
      <w:r w:rsidRPr="00E318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depuis le niveau A1 jusqu'au niveau C1) et lexical (anglais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courant</w:t>
      </w:r>
      <w:r w:rsidRPr="00E318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anglais sportif)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0CE3F55" w14:textId="77777777" w:rsidR="00BB56B4" w:rsidRPr="00E318AB" w:rsidRDefault="00BB56B4" w:rsidP="00DC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18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Activités</w:t>
      </w:r>
      <w:r w:rsidRPr="00E318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travailler la qualité de son expression orale, via des mises en situation professionnalisantes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(ex : entretien d’embauche, participation à une conférence, présentation commerciale d’une technologie sportive…) </w:t>
      </w:r>
    </w:p>
    <w:p w14:paraId="236061E5" w14:textId="77777777" w:rsidR="00BB56B4" w:rsidRDefault="00BB56B4" w:rsidP="00DC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18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Initiation à l’anglais de la recherche en STAPS : lecture de publications scientifiques et méthodes de rédaction d’un abstract. </w:t>
      </w:r>
    </w:p>
    <w:p w14:paraId="439842A4" w14:textId="77777777" w:rsidR="00BB56B4" w:rsidRDefault="00BB56B4" w:rsidP="00DC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416D1D" w14:textId="77777777" w:rsidR="00BB56B4" w:rsidRDefault="00BB56B4" w:rsidP="00DC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03BBB7" w14:textId="77777777" w:rsidR="00BB56B4" w:rsidRDefault="00BB56B4" w:rsidP="00DC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 w:rsidRPr="003A1C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3° Modalités d’évaluation : </w:t>
      </w:r>
    </w:p>
    <w:p w14:paraId="6A452E93" w14:textId="77777777" w:rsidR="00BB56B4" w:rsidRDefault="00BB56B4" w:rsidP="00DC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</w:p>
    <w:p w14:paraId="7B18A819" w14:textId="77777777" w:rsidR="00BB56B4" w:rsidRPr="00D45F7F" w:rsidRDefault="00BB56B4" w:rsidP="00DC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45F7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Note sur 20 :</w:t>
      </w:r>
    </w:p>
    <w:p w14:paraId="7BF5BA18" w14:textId="77777777" w:rsidR="00BB56B4" w:rsidRDefault="00BB56B4" w:rsidP="00DC066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Une partie écrite : test de connaissances (/10 points)</w:t>
      </w:r>
    </w:p>
    <w:p w14:paraId="1CF12408" w14:textId="77777777" w:rsidR="00BB56B4" w:rsidRPr="0018594F" w:rsidRDefault="00BB56B4" w:rsidP="00DC066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Une partie orale : mise en situation professionnelle (/10 points)</w:t>
      </w:r>
    </w:p>
    <w:p w14:paraId="10E1A3FF" w14:textId="77777777" w:rsidR="00BB56B4" w:rsidRDefault="00BB56B4" w:rsidP="00DC066E">
      <w:pPr>
        <w:jc w:val="both"/>
      </w:pPr>
      <w:bookmarkStart w:id="0" w:name="_GoBack"/>
      <w:bookmarkEnd w:id="0"/>
    </w:p>
    <w:sectPr w:rsidR="00BB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A59CE"/>
    <w:multiLevelType w:val="hybridMultilevel"/>
    <w:tmpl w:val="55865D54"/>
    <w:lvl w:ilvl="0" w:tplc="72244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B4"/>
    <w:rsid w:val="00430078"/>
    <w:rsid w:val="0071337E"/>
    <w:rsid w:val="00BB56B4"/>
    <w:rsid w:val="00BF3B22"/>
    <w:rsid w:val="00DC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0FE4"/>
  <w15:chartTrackingRefBased/>
  <w15:docId w15:val="{25ED86A2-60A6-433E-9E51-F813731C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BB56B4"/>
  </w:style>
  <w:style w:type="character" w:styleId="Lienhypertexte">
    <w:name w:val="Hyperlink"/>
    <w:basedOn w:val="Policepardfaut"/>
    <w:uiPriority w:val="99"/>
    <w:unhideWhenUsed/>
    <w:rsid w:val="00BB56B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5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ma.pillard@universite-paris-saclay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Paris-Saclay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Viala</dc:creator>
  <cp:keywords/>
  <dc:description/>
  <cp:lastModifiedBy>Hélène Ballongue</cp:lastModifiedBy>
  <cp:revision>2</cp:revision>
  <dcterms:created xsi:type="dcterms:W3CDTF">2023-03-24T10:26:00Z</dcterms:created>
  <dcterms:modified xsi:type="dcterms:W3CDTF">2023-03-24T10:26:00Z</dcterms:modified>
</cp:coreProperties>
</file>